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DD" w:rsidRDefault="009A6EDD" w:rsidP="008B0A2B">
      <w:pPr>
        <w:widowControl w:val="0"/>
        <w:spacing w:line="351" w:lineRule="exact"/>
        <w:jc w:val="center"/>
        <w:rPr>
          <w:sz w:val="28"/>
          <w:szCs w:val="28"/>
        </w:rPr>
      </w:pPr>
    </w:p>
    <w:p w:rsidR="002F4ACB" w:rsidRDefault="008B0A2B" w:rsidP="008B0A2B">
      <w:pPr>
        <w:widowControl w:val="0"/>
        <w:spacing w:line="351" w:lineRule="exact"/>
        <w:jc w:val="center"/>
        <w:rPr>
          <w:sz w:val="28"/>
          <w:szCs w:val="28"/>
        </w:rPr>
      </w:pPr>
      <w:r w:rsidRPr="008B0A2B">
        <w:rPr>
          <w:sz w:val="28"/>
          <w:szCs w:val="28"/>
        </w:rPr>
        <w:t xml:space="preserve">                                                 </w:t>
      </w:r>
    </w:p>
    <w:p w:rsidR="008B0A2B" w:rsidRPr="00B17879" w:rsidRDefault="008B0A2B" w:rsidP="008B0A2B">
      <w:pPr>
        <w:widowControl w:val="0"/>
        <w:spacing w:line="351" w:lineRule="exact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8B0A2B">
        <w:rPr>
          <w:sz w:val="28"/>
          <w:szCs w:val="28"/>
        </w:rPr>
        <w:t xml:space="preserve">     </w:t>
      </w:r>
      <w:r w:rsidR="00B17879">
        <w:rPr>
          <w:sz w:val="28"/>
          <w:szCs w:val="28"/>
        </w:rPr>
        <w:t xml:space="preserve">                                  </w:t>
      </w:r>
      <w:r w:rsidR="002F4ACB">
        <w:rPr>
          <w:sz w:val="28"/>
          <w:szCs w:val="28"/>
        </w:rPr>
        <w:t xml:space="preserve">                                      </w:t>
      </w:r>
      <w:r w:rsidR="00B17879">
        <w:rPr>
          <w:sz w:val="28"/>
          <w:szCs w:val="28"/>
        </w:rPr>
        <w:t xml:space="preserve"> </w:t>
      </w:r>
      <w:r w:rsidRPr="00B17879">
        <w:rPr>
          <w:b/>
          <w:sz w:val="28"/>
          <w:szCs w:val="28"/>
        </w:rPr>
        <w:t xml:space="preserve">               </w:t>
      </w:r>
    </w:p>
    <w:p w:rsidR="008B0A2B" w:rsidRPr="008B0A2B" w:rsidRDefault="008B0A2B" w:rsidP="008B0A2B">
      <w:pPr>
        <w:widowControl w:val="0"/>
        <w:spacing w:line="351" w:lineRule="exact"/>
        <w:jc w:val="center"/>
        <w:rPr>
          <w:rFonts w:eastAsia="Arial Unicode MS" w:cs="Arial Unicode MS"/>
          <w:color w:val="000000"/>
          <w:sz w:val="28"/>
          <w:szCs w:val="28"/>
        </w:rPr>
      </w:pPr>
      <w:r w:rsidRPr="008B0A2B">
        <w:rPr>
          <w:rFonts w:eastAsia="Arial Unicode MS" w:cs="Arial Unicode MS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994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6" cy="58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A2B" w:rsidRPr="008B0A2B" w:rsidRDefault="008051E6" w:rsidP="008B0A2B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="008B0A2B" w:rsidRPr="008B0A2B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8B0A2B" w:rsidRPr="008B0A2B" w:rsidRDefault="008B0A2B" w:rsidP="008B0A2B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8B0A2B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8B0A2B" w:rsidRPr="008B0A2B" w:rsidRDefault="008B0A2B" w:rsidP="008B0A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 w:rsidRPr="008B0A2B">
        <w:rPr>
          <w:b/>
          <w:sz w:val="28"/>
          <w:szCs w:val="28"/>
          <w:lang w:eastAsia="uk-UA"/>
        </w:rPr>
        <w:t>КОВЫЛЬНОВСКИЙ СЕЛЬСКИЙ СОВЕТ</w:t>
      </w:r>
    </w:p>
    <w:p w:rsidR="008B0A2B" w:rsidRPr="008B0A2B" w:rsidRDefault="00B17879" w:rsidP="00B91E36">
      <w:pPr>
        <w:autoSpaceDE w:val="0"/>
        <w:autoSpaceDN w:val="0"/>
        <w:adjustRightInd w:val="0"/>
        <w:ind w:firstLine="567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                                            </w:t>
      </w:r>
      <w:r w:rsidR="00A34DB2">
        <w:rPr>
          <w:b/>
          <w:sz w:val="28"/>
          <w:szCs w:val="28"/>
          <w:lang w:eastAsia="uk-UA"/>
        </w:rPr>
        <w:t>3 (внеочередное)</w:t>
      </w:r>
      <w:r w:rsidR="008B0A2B" w:rsidRPr="008B0A2B">
        <w:rPr>
          <w:b/>
          <w:color w:val="7030A0"/>
          <w:sz w:val="28"/>
          <w:szCs w:val="28"/>
          <w:lang w:eastAsia="uk-UA"/>
        </w:rPr>
        <w:t xml:space="preserve"> </w:t>
      </w:r>
      <w:r w:rsidR="008B0A2B" w:rsidRPr="008B0A2B">
        <w:rPr>
          <w:b/>
          <w:sz w:val="28"/>
          <w:szCs w:val="28"/>
          <w:lang w:eastAsia="uk-UA"/>
        </w:rPr>
        <w:t xml:space="preserve">заседание </w:t>
      </w:r>
      <w:r w:rsidR="00E45D54">
        <w:rPr>
          <w:b/>
          <w:sz w:val="28"/>
          <w:szCs w:val="28"/>
          <w:lang w:eastAsia="uk-UA"/>
        </w:rPr>
        <w:t>3</w:t>
      </w:r>
      <w:r w:rsidR="008B0A2B" w:rsidRPr="008B0A2B">
        <w:rPr>
          <w:b/>
          <w:sz w:val="28"/>
          <w:szCs w:val="28"/>
          <w:lang w:eastAsia="uk-UA"/>
        </w:rPr>
        <w:t xml:space="preserve"> созыва</w:t>
      </w:r>
    </w:p>
    <w:p w:rsidR="008B0A2B" w:rsidRPr="008B0A2B" w:rsidRDefault="008B0A2B" w:rsidP="008B0A2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8B0A2B" w:rsidRDefault="008B0A2B" w:rsidP="008B0A2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B0A2B">
        <w:rPr>
          <w:b/>
          <w:sz w:val="28"/>
          <w:szCs w:val="28"/>
        </w:rPr>
        <w:t>РЕШЕНИЕ</w:t>
      </w:r>
    </w:p>
    <w:p w:rsidR="00B17879" w:rsidRPr="008B0A2B" w:rsidRDefault="00B17879" w:rsidP="008B0A2B">
      <w:pPr>
        <w:ind w:firstLine="709"/>
        <w:rPr>
          <w:b/>
          <w:sz w:val="28"/>
          <w:szCs w:val="28"/>
        </w:rPr>
      </w:pPr>
    </w:p>
    <w:p w:rsidR="008B0A2B" w:rsidRPr="008B0A2B" w:rsidRDefault="00A34DB2" w:rsidP="008B0A2B">
      <w:pPr>
        <w:widowControl w:val="0"/>
        <w:spacing w:line="351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06.11</w:t>
      </w:r>
      <w:r w:rsidR="008B0A2B" w:rsidRPr="008B0A2B">
        <w:rPr>
          <w:color w:val="000000"/>
          <w:sz w:val="28"/>
          <w:szCs w:val="28"/>
        </w:rPr>
        <w:t>.20</w:t>
      </w:r>
      <w:r w:rsidR="00B17879">
        <w:rPr>
          <w:color w:val="000000"/>
          <w:sz w:val="28"/>
          <w:szCs w:val="28"/>
        </w:rPr>
        <w:t>2</w:t>
      </w:r>
      <w:r w:rsidR="00E45D54">
        <w:rPr>
          <w:color w:val="000000"/>
          <w:sz w:val="28"/>
          <w:szCs w:val="28"/>
        </w:rPr>
        <w:t>4</w:t>
      </w:r>
      <w:r w:rsidR="00E0529B">
        <w:rPr>
          <w:color w:val="000000"/>
          <w:sz w:val="28"/>
          <w:szCs w:val="28"/>
        </w:rPr>
        <w:t xml:space="preserve"> г.</w:t>
      </w:r>
      <w:r w:rsidR="008B0A2B" w:rsidRPr="008B0A2B">
        <w:rPr>
          <w:color w:val="000000"/>
          <w:sz w:val="28"/>
          <w:szCs w:val="28"/>
        </w:rPr>
        <w:t xml:space="preserve">                            </w:t>
      </w:r>
      <w:r w:rsidR="008B0A2B">
        <w:rPr>
          <w:color w:val="000000"/>
          <w:sz w:val="28"/>
          <w:szCs w:val="28"/>
        </w:rPr>
        <w:t xml:space="preserve">     </w:t>
      </w:r>
      <w:r w:rsidR="008B0A2B" w:rsidRPr="008B0A2B">
        <w:rPr>
          <w:color w:val="000000"/>
          <w:sz w:val="28"/>
          <w:szCs w:val="28"/>
        </w:rPr>
        <w:t xml:space="preserve">с. Ковыльное     </w:t>
      </w:r>
      <w:r w:rsidR="008B0A2B">
        <w:rPr>
          <w:color w:val="000000"/>
          <w:sz w:val="28"/>
          <w:szCs w:val="28"/>
        </w:rPr>
        <w:t xml:space="preserve">                         </w:t>
      </w:r>
      <w:r w:rsidR="00B91E36">
        <w:rPr>
          <w:color w:val="000000"/>
          <w:sz w:val="28"/>
          <w:szCs w:val="28"/>
        </w:rPr>
        <w:t xml:space="preserve">      </w:t>
      </w:r>
      <w:r w:rsidR="00C817E6">
        <w:rPr>
          <w:color w:val="000000"/>
          <w:sz w:val="28"/>
          <w:szCs w:val="28"/>
        </w:rPr>
        <w:t xml:space="preserve">       </w:t>
      </w:r>
      <w:r w:rsidR="00B91E36">
        <w:rPr>
          <w:color w:val="000000"/>
          <w:sz w:val="28"/>
          <w:szCs w:val="28"/>
        </w:rPr>
        <w:t xml:space="preserve"> </w:t>
      </w:r>
      <w:r w:rsidR="008B0A2B">
        <w:rPr>
          <w:color w:val="000000"/>
          <w:sz w:val="28"/>
          <w:szCs w:val="28"/>
        </w:rPr>
        <w:t xml:space="preserve">    </w:t>
      </w:r>
      <w:r w:rsidR="008B0A2B" w:rsidRPr="008B0A2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</w:t>
      </w:r>
    </w:p>
    <w:p w:rsidR="008B0A2B" w:rsidRDefault="008B0A2B" w:rsidP="008B0A2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B0A2B">
        <w:rPr>
          <w:b/>
          <w:sz w:val="28"/>
          <w:szCs w:val="28"/>
        </w:rPr>
        <w:t xml:space="preserve">               </w:t>
      </w:r>
    </w:p>
    <w:p w:rsidR="002F4ACB" w:rsidRPr="008B0A2B" w:rsidRDefault="002F4ACB" w:rsidP="008B0A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0A2B" w:rsidRPr="008B0A2B" w:rsidRDefault="008B0A2B" w:rsidP="008B0A2B">
      <w:pPr>
        <w:jc w:val="both"/>
        <w:rPr>
          <w:b/>
          <w:i/>
          <w:sz w:val="28"/>
          <w:szCs w:val="28"/>
        </w:rPr>
      </w:pPr>
      <w:bookmarkStart w:id="0" w:name="OLE_LINK63"/>
      <w:bookmarkStart w:id="1" w:name="OLE_LINK64"/>
      <w:bookmarkStart w:id="2" w:name="OLE_LINK65"/>
      <w:r w:rsidRPr="008B0A2B">
        <w:rPr>
          <w:b/>
          <w:i/>
          <w:sz w:val="28"/>
          <w:szCs w:val="28"/>
        </w:rPr>
        <w:t xml:space="preserve">Об установлении земельного налога на территории муниципального образования </w:t>
      </w:r>
      <w:proofErr w:type="spellStart"/>
      <w:r w:rsidRPr="008B0A2B">
        <w:rPr>
          <w:b/>
          <w:i/>
          <w:sz w:val="28"/>
          <w:szCs w:val="28"/>
        </w:rPr>
        <w:t>Ковыльновское</w:t>
      </w:r>
      <w:proofErr w:type="spellEnd"/>
      <w:r w:rsidRPr="008B0A2B">
        <w:rPr>
          <w:b/>
          <w:i/>
          <w:sz w:val="28"/>
          <w:szCs w:val="28"/>
        </w:rPr>
        <w:t xml:space="preserve"> сельское поселение </w:t>
      </w:r>
      <w:proofErr w:type="spellStart"/>
      <w:r w:rsidRPr="008B0A2B">
        <w:rPr>
          <w:b/>
          <w:i/>
          <w:sz w:val="28"/>
          <w:szCs w:val="28"/>
        </w:rPr>
        <w:t>Раздольненского</w:t>
      </w:r>
      <w:proofErr w:type="spellEnd"/>
      <w:r w:rsidRPr="008B0A2B">
        <w:rPr>
          <w:b/>
          <w:i/>
          <w:sz w:val="28"/>
          <w:szCs w:val="28"/>
        </w:rPr>
        <w:t xml:space="preserve"> района Республики Крым</w:t>
      </w:r>
      <w:bookmarkEnd w:id="0"/>
      <w:bookmarkEnd w:id="1"/>
      <w:bookmarkEnd w:id="2"/>
    </w:p>
    <w:p w:rsidR="008B0A2B" w:rsidRDefault="008B0A2B" w:rsidP="008B0A2B">
      <w:pPr>
        <w:tabs>
          <w:tab w:val="left" w:pos="-2127"/>
        </w:tabs>
        <w:suppressAutoHyphens/>
        <w:ind w:right="5782"/>
        <w:jc w:val="both"/>
        <w:rPr>
          <w:sz w:val="28"/>
          <w:szCs w:val="28"/>
        </w:rPr>
      </w:pPr>
      <w:r w:rsidRPr="00F53B93">
        <w:rPr>
          <w:sz w:val="28"/>
          <w:szCs w:val="28"/>
        </w:rPr>
        <w:t xml:space="preserve">                    </w:t>
      </w:r>
    </w:p>
    <w:p w:rsidR="002F4ACB" w:rsidRPr="00C579B3" w:rsidRDefault="002F4ACB" w:rsidP="002F4ACB">
      <w:pPr>
        <w:ind w:left="-15" w:firstLine="708"/>
        <w:jc w:val="both"/>
        <w:rPr>
          <w:sz w:val="28"/>
          <w:szCs w:val="28"/>
        </w:rPr>
      </w:pPr>
      <w:r w:rsidRPr="00C579B3">
        <w:rPr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Pr="00AF300F">
        <w:rPr>
          <w:sz w:val="28"/>
          <w:szCs w:val="28"/>
        </w:rPr>
        <w:t>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 ст. 394,</w:t>
      </w:r>
      <w:r>
        <w:rPr>
          <w:sz w:val="28"/>
          <w:szCs w:val="28"/>
        </w:rPr>
        <w:t xml:space="preserve"> </w:t>
      </w:r>
      <w:r w:rsidRPr="00C579B3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Ковыльновское</w:t>
      </w:r>
      <w:proofErr w:type="spellEnd"/>
      <w:r w:rsidRPr="00C579B3">
        <w:rPr>
          <w:sz w:val="28"/>
          <w:szCs w:val="28"/>
        </w:rPr>
        <w:t xml:space="preserve"> сельское поселение </w:t>
      </w:r>
      <w:proofErr w:type="spellStart"/>
      <w:r w:rsidRPr="00C579B3">
        <w:rPr>
          <w:sz w:val="28"/>
          <w:szCs w:val="28"/>
        </w:rPr>
        <w:t>Раздольненского</w:t>
      </w:r>
      <w:proofErr w:type="spellEnd"/>
      <w:r w:rsidRPr="00C579B3">
        <w:rPr>
          <w:sz w:val="28"/>
          <w:szCs w:val="28"/>
        </w:rPr>
        <w:t xml:space="preserve"> района Республики Крым, </w:t>
      </w:r>
      <w:proofErr w:type="spellStart"/>
      <w:r>
        <w:rPr>
          <w:sz w:val="28"/>
          <w:szCs w:val="28"/>
        </w:rPr>
        <w:t>Ковыльновский</w:t>
      </w:r>
      <w:proofErr w:type="spellEnd"/>
      <w:r w:rsidRPr="00C579B3">
        <w:rPr>
          <w:sz w:val="28"/>
          <w:szCs w:val="28"/>
        </w:rPr>
        <w:t xml:space="preserve"> сельский совет</w:t>
      </w:r>
    </w:p>
    <w:p w:rsidR="008B0A2B" w:rsidRDefault="008B0A2B" w:rsidP="008B0A2B">
      <w:pPr>
        <w:suppressAutoHyphens/>
        <w:jc w:val="both"/>
        <w:rPr>
          <w:b/>
          <w:color w:val="000000" w:themeColor="text1"/>
          <w:sz w:val="28"/>
          <w:szCs w:val="28"/>
        </w:rPr>
      </w:pPr>
      <w:r w:rsidRPr="008B0A2B">
        <w:rPr>
          <w:b/>
          <w:color w:val="000000" w:themeColor="text1"/>
          <w:sz w:val="28"/>
          <w:szCs w:val="28"/>
        </w:rPr>
        <w:t>РЕШИЛ:</w:t>
      </w:r>
    </w:p>
    <w:p w:rsidR="008B0A2B" w:rsidRDefault="008B0A2B" w:rsidP="008B0A2B">
      <w:pPr>
        <w:pStyle w:val="a7"/>
        <w:jc w:val="both"/>
        <w:rPr>
          <w:sz w:val="28"/>
          <w:szCs w:val="28"/>
        </w:rPr>
      </w:pPr>
      <w:r w:rsidRPr="008B0A2B">
        <w:rPr>
          <w:sz w:val="28"/>
          <w:szCs w:val="28"/>
        </w:rPr>
        <w:t xml:space="preserve">1. В соответствии с главой 31 Налогового Кодекса Российской Федерации установить и ввести в действие </w:t>
      </w:r>
      <w:bookmarkStart w:id="3" w:name="OLE_LINK5"/>
      <w:bookmarkStart w:id="4" w:name="OLE_LINK6"/>
      <w:bookmarkStart w:id="5" w:name="OLE_LINK7"/>
      <w:r w:rsidR="003F4D07">
        <w:rPr>
          <w:sz w:val="28"/>
          <w:szCs w:val="28"/>
        </w:rPr>
        <w:t xml:space="preserve">на всей территории </w:t>
      </w:r>
      <w:r w:rsidRPr="008B0A2B">
        <w:rPr>
          <w:sz w:val="28"/>
          <w:szCs w:val="28"/>
        </w:rPr>
        <w:t xml:space="preserve">муниципального образования </w:t>
      </w:r>
      <w:proofErr w:type="spellStart"/>
      <w:r w:rsidRPr="008B0A2B">
        <w:rPr>
          <w:sz w:val="28"/>
          <w:szCs w:val="28"/>
        </w:rPr>
        <w:t>Ковыльновское</w:t>
      </w:r>
      <w:proofErr w:type="spellEnd"/>
      <w:r w:rsidRPr="008B0A2B">
        <w:rPr>
          <w:sz w:val="28"/>
          <w:szCs w:val="28"/>
        </w:rPr>
        <w:t xml:space="preserve"> сельское поселение </w:t>
      </w:r>
      <w:proofErr w:type="spellStart"/>
      <w:r w:rsidRPr="008B0A2B">
        <w:rPr>
          <w:sz w:val="28"/>
          <w:szCs w:val="28"/>
        </w:rPr>
        <w:t>Раздольненского</w:t>
      </w:r>
      <w:proofErr w:type="spellEnd"/>
      <w:r w:rsidRPr="008B0A2B">
        <w:rPr>
          <w:sz w:val="28"/>
          <w:szCs w:val="28"/>
        </w:rPr>
        <w:t xml:space="preserve"> района Республики Крым </w:t>
      </w:r>
      <w:bookmarkEnd w:id="3"/>
      <w:bookmarkEnd w:id="4"/>
      <w:bookmarkEnd w:id="5"/>
      <w:r w:rsidRPr="008B0A2B">
        <w:rPr>
          <w:sz w:val="28"/>
          <w:szCs w:val="28"/>
        </w:rPr>
        <w:t>земельный налог обязательный к уплате</w:t>
      </w:r>
      <w:r>
        <w:rPr>
          <w:sz w:val="28"/>
          <w:szCs w:val="28"/>
        </w:rPr>
        <w:t>.</w:t>
      </w:r>
      <w:r w:rsidRPr="008B0A2B">
        <w:rPr>
          <w:sz w:val="28"/>
          <w:szCs w:val="28"/>
        </w:rPr>
        <w:t xml:space="preserve"> </w:t>
      </w:r>
      <w:bookmarkStart w:id="6" w:name="OLE_LINK11"/>
      <w:bookmarkStart w:id="7" w:name="OLE_LINK12"/>
    </w:p>
    <w:p w:rsidR="00B17879" w:rsidRPr="008A70A1" w:rsidRDefault="003F4D07" w:rsidP="00B178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7879" w:rsidRPr="008A70A1">
        <w:rPr>
          <w:sz w:val="28"/>
          <w:szCs w:val="28"/>
        </w:rPr>
        <w:t>Налогоплательщики, объект налогообложения, налоговая база и порядок ее определения, налоговый период, порядок исчисления налога, порядок и сроки уплаты налога устанавливаются Налоговым кодексом Российской Федерации (далее НК РФ).</w:t>
      </w:r>
    </w:p>
    <w:p w:rsidR="008B0A2B" w:rsidRPr="008A70A1" w:rsidRDefault="00B17879" w:rsidP="008B0A2B">
      <w:pPr>
        <w:pStyle w:val="a7"/>
        <w:jc w:val="both"/>
        <w:rPr>
          <w:sz w:val="28"/>
          <w:szCs w:val="28"/>
        </w:rPr>
      </w:pPr>
      <w:r w:rsidRPr="008A70A1">
        <w:rPr>
          <w:sz w:val="28"/>
          <w:szCs w:val="28"/>
        </w:rPr>
        <w:t>3.</w:t>
      </w:r>
      <w:r w:rsidR="008B0A2B" w:rsidRPr="008A70A1">
        <w:rPr>
          <w:sz w:val="28"/>
          <w:szCs w:val="28"/>
        </w:rPr>
        <w:t xml:space="preserve"> Налоговые ставки</w:t>
      </w:r>
    </w:p>
    <w:bookmarkEnd w:id="6"/>
    <w:bookmarkEnd w:id="7"/>
    <w:p w:rsidR="00B17879" w:rsidRDefault="008B0A2B" w:rsidP="00B17879">
      <w:pPr>
        <w:tabs>
          <w:tab w:val="left" w:pos="0"/>
        </w:tabs>
        <w:jc w:val="both"/>
        <w:rPr>
          <w:sz w:val="28"/>
          <w:szCs w:val="28"/>
        </w:rPr>
      </w:pPr>
      <w:r w:rsidRPr="008A70A1">
        <w:rPr>
          <w:sz w:val="28"/>
          <w:szCs w:val="28"/>
        </w:rPr>
        <w:t xml:space="preserve">Установить </w:t>
      </w:r>
      <w:r w:rsidR="00B17879" w:rsidRPr="008A70A1">
        <w:rPr>
          <w:sz w:val="28"/>
          <w:szCs w:val="28"/>
        </w:rPr>
        <w:t xml:space="preserve">следующие </w:t>
      </w:r>
      <w:r w:rsidRPr="008A70A1">
        <w:rPr>
          <w:sz w:val="28"/>
          <w:szCs w:val="28"/>
        </w:rPr>
        <w:t xml:space="preserve">ставки земельного налога </w:t>
      </w:r>
      <w:r w:rsidR="00B17879" w:rsidRPr="008A70A1">
        <w:rPr>
          <w:sz w:val="28"/>
          <w:szCs w:val="28"/>
        </w:rPr>
        <w:t>при определении налоговой базы, и</w:t>
      </w:r>
      <w:r w:rsidR="003F4D07">
        <w:rPr>
          <w:sz w:val="28"/>
          <w:szCs w:val="28"/>
        </w:rPr>
        <w:t xml:space="preserve">сходя из кадастровой стоимости </w:t>
      </w:r>
      <w:r w:rsidR="00B17879" w:rsidRPr="008A70A1">
        <w:rPr>
          <w:sz w:val="28"/>
          <w:szCs w:val="28"/>
        </w:rPr>
        <w:t>объекта налогообложения:</w:t>
      </w:r>
    </w:p>
    <w:p w:rsidR="008B0A2B" w:rsidRPr="008B0A2B" w:rsidRDefault="008B0A2B" w:rsidP="008B0A2B">
      <w:pPr>
        <w:pStyle w:val="a4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</w:p>
    <w:tbl>
      <w:tblPr>
        <w:tblStyle w:val="a5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4253"/>
        <w:gridCol w:w="1559"/>
        <w:gridCol w:w="2268"/>
      </w:tblGrid>
      <w:tr w:rsidR="003F4D07" w:rsidRPr="008B0A2B" w:rsidTr="00E73EC4">
        <w:trPr>
          <w:trHeight w:val="2402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F4D07" w:rsidRPr="008B0A2B" w:rsidRDefault="003F4D07" w:rsidP="003F4D07">
            <w:pPr>
              <w:ind w:left="91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lastRenderedPageBreak/>
              <w:t xml:space="preserve">№ </w:t>
            </w:r>
          </w:p>
          <w:p w:rsidR="003F4D07" w:rsidRPr="008B0A2B" w:rsidRDefault="003F4D07" w:rsidP="003F4D07">
            <w:pPr>
              <w:ind w:left="62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F4D07" w:rsidRPr="008B0A2B" w:rsidRDefault="003F4D07" w:rsidP="003F4D07">
            <w:pPr>
              <w:ind w:left="341" w:hanging="235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3F4D07" w:rsidRPr="008B0A2B" w:rsidRDefault="003F4D07" w:rsidP="003F4D07">
            <w:pPr>
              <w:ind w:right="76"/>
              <w:jc w:val="center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 xml:space="preserve">Вид разрешенного использования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F4D07" w:rsidRPr="008B0A2B" w:rsidRDefault="003F4D07" w:rsidP="003F4D07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разрешенного использования </w:t>
            </w:r>
            <w:r w:rsidRPr="008B0A2B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2268" w:type="dxa"/>
          </w:tcPr>
          <w:p w:rsidR="003F4D07" w:rsidRPr="008B0A2B" w:rsidRDefault="003F4D07" w:rsidP="003F4D07">
            <w:pPr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Ставка земельного налога, % от кадастровой стоимости земли</w:t>
            </w:r>
          </w:p>
        </w:tc>
      </w:tr>
      <w:tr w:rsidR="003F4D07" w:rsidRPr="008B0A2B" w:rsidTr="003F4D07">
        <w:trPr>
          <w:trHeight w:val="703"/>
        </w:trPr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4D07" w:rsidRPr="007B5B65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7B5B65"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3F4D07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Сельскохозяйственное </w:t>
            </w:r>
            <w:r w:rsidRPr="008B0A2B">
              <w:rPr>
                <w:b/>
                <w:sz w:val="28"/>
                <w:szCs w:val="28"/>
              </w:rPr>
              <w:t>использование</w:t>
            </w:r>
          </w:p>
          <w:p w:rsidR="003F4D07" w:rsidRPr="008B0A2B" w:rsidRDefault="003F4D07" w:rsidP="003F4D07">
            <w:pPr>
              <w:ind w:left="2" w:right="3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-1.15:</w:t>
            </w: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1.18-1.20</w:t>
            </w:r>
          </w:p>
          <w:p w:rsidR="003F4D07" w:rsidRPr="008B0A2B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Pr="00BE7AD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C4FF4">
              <w:rPr>
                <w:sz w:val="28"/>
                <w:szCs w:val="28"/>
              </w:rPr>
              <w:t>2</w:t>
            </w: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F4D07" w:rsidRPr="008B0A2B" w:rsidTr="003F4D07">
        <w:trPr>
          <w:trHeight w:val="2842"/>
        </w:trPr>
        <w:tc>
          <w:tcPr>
            <w:tcW w:w="852" w:type="dxa"/>
            <w:vMerge/>
            <w:tcBorders>
              <w:top w:val="single" w:sz="4" w:space="0" w:color="auto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-108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047FDD">
              <w:rPr>
                <w:sz w:val="28"/>
                <w:szCs w:val="28"/>
              </w:rPr>
              <w:t>Ведение личного подсобного хозяйства на поле</w:t>
            </w:r>
            <w:r>
              <w:rPr>
                <w:sz w:val="28"/>
                <w:szCs w:val="28"/>
              </w:rPr>
              <w:t xml:space="preserve">вых участках земельных участков приобретённых </w:t>
            </w:r>
            <w:r w:rsidRPr="00047FDD">
              <w:rPr>
                <w:sz w:val="28"/>
                <w:szCs w:val="28"/>
              </w:rPr>
              <w:t>(предоставленных) для в</w:t>
            </w:r>
            <w:r>
              <w:rPr>
                <w:sz w:val="28"/>
                <w:szCs w:val="28"/>
              </w:rPr>
              <w:t xml:space="preserve">едения ЛПХ на полевых участках </w:t>
            </w:r>
            <w:r w:rsidRPr="00047FDD">
              <w:rPr>
                <w:sz w:val="28"/>
                <w:szCs w:val="28"/>
              </w:rPr>
              <w:t>не испо</w:t>
            </w:r>
            <w:r>
              <w:rPr>
                <w:sz w:val="28"/>
                <w:szCs w:val="28"/>
              </w:rPr>
              <w:t xml:space="preserve">льзуемых в предпринимательской </w:t>
            </w:r>
            <w:r w:rsidRPr="00047FD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Pr="00A77F9D" w:rsidRDefault="003F4D07" w:rsidP="003F4D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C4FF4">
              <w:rPr>
                <w:sz w:val="28"/>
                <w:szCs w:val="28"/>
              </w:rPr>
              <w:t>2</w:t>
            </w: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Pr="00A77F9D" w:rsidRDefault="003F4D07" w:rsidP="003F4D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F4D07" w:rsidRPr="008B0A2B" w:rsidTr="003F4D07">
        <w:trPr>
          <w:trHeight w:val="2913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047FDD" w:rsidRDefault="003F4D07" w:rsidP="003F4D07">
            <w:pPr>
              <w:ind w:left="-108" w:right="36"/>
              <w:jc w:val="both"/>
              <w:rPr>
                <w:sz w:val="28"/>
                <w:szCs w:val="28"/>
              </w:rPr>
            </w:pPr>
            <w:r w:rsidRPr="00047FDD">
              <w:rPr>
                <w:sz w:val="28"/>
                <w:szCs w:val="28"/>
              </w:rPr>
              <w:t>Ведение личного подсобного хозяйства на полевых участках</w:t>
            </w:r>
          </w:p>
          <w:p w:rsidR="003F4D07" w:rsidRPr="00A77F9D" w:rsidRDefault="003F4D07" w:rsidP="003F4D07">
            <w:pPr>
              <w:ind w:left="-108" w:right="36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47FDD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 xml:space="preserve">мельных участков приобретённых </w:t>
            </w:r>
            <w:r w:rsidRPr="00047FDD">
              <w:rPr>
                <w:sz w:val="28"/>
                <w:szCs w:val="28"/>
              </w:rPr>
              <w:t>(предоставленных) для ведения ЛПХ на полевых участках испо</w:t>
            </w:r>
            <w:r>
              <w:rPr>
                <w:sz w:val="28"/>
                <w:szCs w:val="28"/>
              </w:rPr>
              <w:t xml:space="preserve">льзуемых в предпринимательской </w:t>
            </w:r>
            <w:r w:rsidRPr="00047FD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4D07" w:rsidRPr="007B5B65" w:rsidRDefault="003F4D07" w:rsidP="003F4D07">
            <w:pPr>
              <w:pStyle w:val="a4"/>
              <w:widowControl w:val="0"/>
              <w:tabs>
                <w:tab w:val="left" w:pos="3421"/>
              </w:tabs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7B5B65">
              <w:rPr>
                <w:color w:val="000000" w:themeColor="text1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8B0A2B" w:rsidRDefault="003F4D07" w:rsidP="003F4D07">
            <w:pPr>
              <w:ind w:left="2" w:right="36"/>
              <w:jc w:val="both"/>
              <w:rPr>
                <w:b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Жилая застройка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8B0A2B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2.0</w:t>
            </w:r>
          </w:p>
        </w:tc>
        <w:tc>
          <w:tcPr>
            <w:tcW w:w="2268" w:type="dxa"/>
          </w:tcPr>
          <w:p w:rsidR="003F4D07" w:rsidRPr="00BE7ADD" w:rsidRDefault="003F4D07" w:rsidP="00BC4FF4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7AD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BC4FF4">
              <w:rPr>
                <w:sz w:val="28"/>
                <w:szCs w:val="28"/>
              </w:rPr>
              <w:t>7</w:t>
            </w:r>
          </w:p>
        </w:tc>
      </w:tr>
      <w:tr w:rsidR="003F4D07" w:rsidRPr="008B0A2B" w:rsidTr="00E73EC4">
        <w:trPr>
          <w:trHeight w:val="2310"/>
        </w:trPr>
        <w:tc>
          <w:tcPr>
            <w:tcW w:w="852" w:type="dxa"/>
            <w:vMerge/>
            <w:tcBorders>
              <w:top w:val="nil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AF300F" w:rsidRDefault="009A6EDD" w:rsidP="003F4D07">
            <w:pPr>
              <w:ind w:left="2" w:right="36"/>
              <w:jc w:val="both"/>
              <w:rPr>
                <w:sz w:val="28"/>
                <w:szCs w:val="28"/>
              </w:rPr>
            </w:pPr>
            <w:r w:rsidRPr="00AF300F">
              <w:rPr>
                <w:sz w:val="28"/>
                <w:szCs w:val="28"/>
              </w:rPr>
              <w:t>Для индивидуального жилищного строительства 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2.1</w:t>
            </w: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7ADD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="009A6EDD">
              <w:rPr>
                <w:sz w:val="28"/>
                <w:szCs w:val="28"/>
              </w:rPr>
              <w:t>7</w:t>
            </w: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F4D07" w:rsidRPr="008B0A2B" w:rsidTr="00E73EC4">
        <w:tc>
          <w:tcPr>
            <w:tcW w:w="852" w:type="dxa"/>
            <w:vMerge/>
            <w:tcBorders>
              <w:top w:val="nil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Pr="00E861F2">
              <w:rPr>
                <w:sz w:val="28"/>
                <w:szCs w:val="28"/>
              </w:rPr>
              <w:t xml:space="preserve"> индивидуального жилищного строительства </w:t>
            </w:r>
            <w:r w:rsidRPr="00E861F2">
              <w:rPr>
                <w:sz w:val="28"/>
                <w:szCs w:val="28"/>
              </w:rPr>
              <w:lastRenderedPageBreak/>
              <w:t>(земельных участков, приобретенных (предост</w:t>
            </w:r>
            <w:r>
              <w:rPr>
                <w:sz w:val="28"/>
                <w:szCs w:val="28"/>
              </w:rPr>
              <w:t>авленных) для ИЖС, используемых</w:t>
            </w:r>
            <w:r w:rsidRPr="00E861F2">
              <w:rPr>
                <w:sz w:val="28"/>
                <w:szCs w:val="28"/>
              </w:rPr>
              <w:t xml:space="preserve"> в предпринимательской деятельности)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268" w:type="dxa"/>
          </w:tcPr>
          <w:p w:rsidR="003F4D07" w:rsidRPr="00A77F9D" w:rsidRDefault="00BC4FF4" w:rsidP="00BC4FF4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rPr>
          <w:trHeight w:val="960"/>
        </w:trPr>
        <w:tc>
          <w:tcPr>
            <w:tcW w:w="852" w:type="dxa"/>
            <w:vMerge/>
            <w:tcBorders>
              <w:top w:val="nil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AF300F" w:rsidRDefault="009A6EDD" w:rsidP="007B78CD">
            <w:pPr>
              <w:ind w:left="2" w:right="36"/>
              <w:jc w:val="both"/>
              <w:rPr>
                <w:sz w:val="28"/>
                <w:szCs w:val="28"/>
              </w:rPr>
            </w:pPr>
            <w:bookmarkStart w:id="8" w:name="_GoBack"/>
            <w:r w:rsidRPr="00AF300F">
              <w:rPr>
                <w:sz w:val="28"/>
                <w:szCs w:val="28"/>
              </w:rPr>
              <w:t>Для ведения личного подсобного хозяйства (за исключением земельных участков, приобретённых (предоставленных) для ЛПХ,  используемых в предпринимательской деятельности, и указанных в настоящем абзаце земельных участков, кадастровая стоимость каждого из которых превышает 300 миллионов рублей)</w:t>
            </w:r>
            <w:bookmarkEnd w:id="8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Pr="00A77F9D" w:rsidRDefault="003F4D07" w:rsidP="008A6093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4334F">
              <w:rPr>
                <w:sz w:val="28"/>
                <w:szCs w:val="28"/>
              </w:rPr>
              <w:t>0,</w:t>
            </w:r>
            <w:r w:rsidR="00BC4FF4" w:rsidRPr="0084334F">
              <w:rPr>
                <w:sz w:val="28"/>
                <w:szCs w:val="28"/>
              </w:rPr>
              <w:t>3</w:t>
            </w:r>
          </w:p>
        </w:tc>
      </w:tr>
      <w:tr w:rsidR="003F4D07" w:rsidRPr="008B0A2B" w:rsidTr="003F4D07">
        <w:trPr>
          <w:trHeight w:val="2302"/>
        </w:trPr>
        <w:tc>
          <w:tcPr>
            <w:tcW w:w="852" w:type="dxa"/>
            <w:vMerge/>
            <w:tcBorders>
              <w:top w:val="nil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 w:rsidRPr="0080525E">
              <w:rPr>
                <w:sz w:val="28"/>
                <w:szCs w:val="28"/>
              </w:rPr>
              <w:t xml:space="preserve"> ведения личного подсобного хозяйства (зе</w:t>
            </w:r>
            <w:r>
              <w:rPr>
                <w:sz w:val="28"/>
                <w:szCs w:val="28"/>
              </w:rPr>
              <w:t xml:space="preserve">мельных участков приобретённых </w:t>
            </w:r>
            <w:r w:rsidRPr="0080525E">
              <w:rPr>
                <w:sz w:val="28"/>
                <w:szCs w:val="28"/>
              </w:rPr>
              <w:t>(предоставленных) для ЛПХ 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80525E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предпринимательской </w:t>
            </w:r>
            <w:r w:rsidRPr="0080525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D07" w:rsidRPr="00A77F9D" w:rsidRDefault="00BC4FF4" w:rsidP="00BC4FF4">
            <w:pPr>
              <w:pStyle w:val="a4"/>
              <w:widowControl w:val="0"/>
              <w:tabs>
                <w:tab w:val="left" w:pos="3421"/>
              </w:tabs>
              <w:spacing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rPr>
          <w:trHeight w:val="1320"/>
        </w:trPr>
        <w:tc>
          <w:tcPr>
            <w:tcW w:w="852" w:type="dxa"/>
            <w:vMerge/>
            <w:tcBorders>
              <w:top w:val="nil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Default="003F4D07" w:rsidP="003F4D07">
            <w:pPr>
              <w:ind w:left="2" w:right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жилой застройки</w:t>
            </w:r>
          </w:p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B6358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не </w:t>
            </w:r>
            <w:r w:rsidRPr="00B63584">
              <w:rPr>
                <w:sz w:val="28"/>
                <w:szCs w:val="28"/>
              </w:rPr>
              <w:t>используемых в предпринимательской деятельности)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</w:p>
          <w:p w:rsidR="003F4D07" w:rsidRPr="00A77F9D" w:rsidRDefault="003F4D07" w:rsidP="003F4D0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Pr="00AE23F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23F7">
              <w:rPr>
                <w:sz w:val="28"/>
                <w:szCs w:val="28"/>
              </w:rPr>
              <w:t>0,</w:t>
            </w:r>
            <w:r w:rsidR="00BC4FF4">
              <w:rPr>
                <w:sz w:val="28"/>
                <w:szCs w:val="28"/>
              </w:rPr>
              <w:t>3</w:t>
            </w:r>
          </w:p>
          <w:p w:rsidR="003F4D07" w:rsidRPr="00AA23F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</w:p>
          <w:p w:rsidR="003F4D07" w:rsidRPr="00AA23F7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</w:p>
          <w:p w:rsidR="003F4D07" w:rsidRPr="00A77F9D" w:rsidRDefault="003F4D07" w:rsidP="003F4D07">
            <w:pPr>
              <w:ind w:firstLine="708"/>
              <w:rPr>
                <w:color w:val="FF0000"/>
                <w:sz w:val="28"/>
                <w:szCs w:val="28"/>
              </w:rPr>
            </w:pPr>
          </w:p>
        </w:tc>
      </w:tr>
      <w:tr w:rsidR="003F4D07" w:rsidRPr="008B0A2B" w:rsidTr="00E73EC4">
        <w:trPr>
          <w:trHeight w:val="1260"/>
        </w:trPr>
        <w:tc>
          <w:tcPr>
            <w:tcW w:w="852" w:type="dxa"/>
            <w:vMerge/>
            <w:tcBorders>
              <w:top w:val="nil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жилой застройки</w:t>
            </w:r>
            <w:r w:rsidRPr="00B63584">
              <w:rPr>
                <w:sz w:val="28"/>
                <w:szCs w:val="28"/>
              </w:rPr>
              <w:t>(используемых в предпринимательской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4D07" w:rsidRPr="00A77F9D" w:rsidRDefault="003F4D07" w:rsidP="003F4D0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D07" w:rsidRPr="00A77F9D" w:rsidRDefault="003F4D07" w:rsidP="00BC4FF4">
            <w:pPr>
              <w:ind w:firstLine="708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C4FF4">
              <w:rPr>
                <w:sz w:val="28"/>
                <w:szCs w:val="28"/>
              </w:rPr>
              <w:t>5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3.0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 xml:space="preserve">Коммунальное обслуживание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3.1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3.4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Образование и просвещение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3.5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Культурное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3.6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Религиозное использование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3.7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Общественное управление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3.8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Предпринимательство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4.0</w:t>
            </w:r>
          </w:p>
        </w:tc>
        <w:tc>
          <w:tcPr>
            <w:tcW w:w="2268" w:type="dxa"/>
          </w:tcPr>
          <w:p w:rsidR="003F4D07" w:rsidRPr="00A77F9D" w:rsidRDefault="003F4D07" w:rsidP="00AE208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E2080">
              <w:rPr>
                <w:sz w:val="28"/>
                <w:szCs w:val="28"/>
              </w:rPr>
              <w:t>5</w:t>
            </w:r>
          </w:p>
        </w:tc>
      </w:tr>
      <w:tr w:rsidR="003F4D07" w:rsidRPr="008B0A2B" w:rsidTr="00E73EC4"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Отдых (рекреация)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5.0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 w:rsidRPr="007B5B65">
              <w:rPr>
                <w:sz w:val="28"/>
                <w:szCs w:val="28"/>
              </w:rPr>
              <w:t>Земли промышленности, энергетики, транспорта, связи, радиовещания,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B5B65">
              <w:rPr>
                <w:sz w:val="28"/>
                <w:szCs w:val="28"/>
              </w:rPr>
              <w:t>телевидения,информатики</w:t>
            </w:r>
            <w:proofErr w:type="spellEnd"/>
            <w:r w:rsidRPr="007B5B65">
              <w:rPr>
                <w:sz w:val="28"/>
                <w:szCs w:val="28"/>
              </w:rPr>
              <w:t>, земли для обеспе</w:t>
            </w:r>
            <w:r>
              <w:rPr>
                <w:sz w:val="28"/>
                <w:szCs w:val="28"/>
              </w:rPr>
              <w:t xml:space="preserve">чения космической </w:t>
            </w:r>
            <w:proofErr w:type="spellStart"/>
            <w:r>
              <w:rPr>
                <w:sz w:val="28"/>
                <w:szCs w:val="28"/>
              </w:rPr>
              <w:t>деятельности,</w:t>
            </w:r>
            <w:r w:rsidRPr="007B5B65">
              <w:rPr>
                <w:sz w:val="28"/>
                <w:szCs w:val="28"/>
              </w:rPr>
              <w:t>земли</w:t>
            </w:r>
            <w:proofErr w:type="spellEnd"/>
            <w:r w:rsidRPr="007B5B65">
              <w:rPr>
                <w:sz w:val="28"/>
                <w:szCs w:val="28"/>
              </w:rPr>
              <w:t xml:space="preserve"> обороны, безопасности и земли иного специального назначения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8B0A2B" w:rsidRDefault="003F4D07" w:rsidP="003F4D07">
            <w:pPr>
              <w:ind w:left="2" w:right="36"/>
              <w:jc w:val="both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Спорт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8B0A2B" w:rsidRDefault="003F4D07" w:rsidP="003F4D07">
            <w:pPr>
              <w:ind w:left="2" w:right="36"/>
              <w:jc w:val="center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5.1</w:t>
            </w:r>
          </w:p>
        </w:tc>
        <w:tc>
          <w:tcPr>
            <w:tcW w:w="2268" w:type="dxa"/>
          </w:tcPr>
          <w:p w:rsidR="003F4D07" w:rsidRPr="008B0A2B" w:rsidRDefault="003F4D07" w:rsidP="003F4D07">
            <w:pPr>
              <w:jc w:val="center"/>
              <w:rPr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6.0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Недропользование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6.1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Энергетика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6.7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rPr>
          <w:trHeight w:val="90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Связь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6.8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rPr>
          <w:trHeight w:val="225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311A56">
              <w:rPr>
                <w:sz w:val="28"/>
                <w:szCs w:val="28"/>
              </w:rPr>
              <w:t>Склады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B0A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0</w:t>
            </w:r>
          </w:p>
        </w:tc>
      </w:tr>
      <w:tr w:rsidR="003F4D07" w:rsidRPr="008B0A2B" w:rsidTr="00E73EC4">
        <w:trPr>
          <w:trHeight w:val="555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7.0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1,5</w:t>
            </w:r>
          </w:p>
        </w:tc>
      </w:tr>
      <w:tr w:rsidR="003F4D07" w:rsidRPr="008B0A2B" w:rsidTr="00E73EC4">
        <w:trPr>
          <w:trHeight w:val="75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8.0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b/>
                <w:color w:val="FF0000"/>
                <w:sz w:val="28"/>
                <w:szCs w:val="28"/>
              </w:rPr>
            </w:pPr>
            <w:r w:rsidRPr="007B5B65">
              <w:rPr>
                <w:sz w:val="28"/>
                <w:szCs w:val="28"/>
              </w:rPr>
              <w:t>Обеспечение внутреннего правопорядка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7B5B65">
              <w:rPr>
                <w:sz w:val="28"/>
                <w:szCs w:val="28"/>
              </w:rPr>
              <w:t>8.3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7B5B65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b/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12.0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0,04</w:t>
            </w:r>
          </w:p>
        </w:tc>
      </w:tr>
      <w:tr w:rsidR="003F4D07" w:rsidRPr="008B0A2B" w:rsidTr="00E73EC4"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Ритуальная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12.1</w:t>
            </w:r>
          </w:p>
        </w:tc>
        <w:tc>
          <w:tcPr>
            <w:tcW w:w="2268" w:type="dxa"/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</w:rPr>
            </w:pPr>
            <w:r w:rsidRPr="008B0A2B">
              <w:rPr>
                <w:sz w:val="28"/>
                <w:szCs w:val="28"/>
              </w:rPr>
              <w:t>0,001</w:t>
            </w:r>
          </w:p>
        </w:tc>
      </w:tr>
      <w:tr w:rsidR="003F4D07" w:rsidRPr="008B0A2B" w:rsidTr="00E73EC4">
        <w:trPr>
          <w:trHeight w:val="1590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8B0A2B">
              <w:rPr>
                <w:sz w:val="28"/>
                <w:szCs w:val="28"/>
              </w:rPr>
              <w:t>Специальная деятельность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B0A2B">
              <w:rPr>
                <w:sz w:val="28"/>
                <w:szCs w:val="28"/>
              </w:rPr>
              <w:t>12.2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8B0A2B">
              <w:rPr>
                <w:sz w:val="28"/>
                <w:szCs w:val="28"/>
              </w:rPr>
              <w:t>0,04</w:t>
            </w:r>
          </w:p>
        </w:tc>
      </w:tr>
      <w:tr w:rsidR="003F4D07" w:rsidRPr="008B0A2B" w:rsidTr="00E73EC4">
        <w:trPr>
          <w:trHeight w:val="330"/>
        </w:trPr>
        <w:tc>
          <w:tcPr>
            <w:tcW w:w="852" w:type="dxa"/>
            <w:vMerge/>
          </w:tcPr>
          <w:p w:rsidR="003F4D07" w:rsidRPr="008B0A2B" w:rsidRDefault="003F4D07" w:rsidP="003F4D07">
            <w:pPr>
              <w:pStyle w:val="a4"/>
              <w:widowControl w:val="0"/>
              <w:tabs>
                <w:tab w:val="left" w:pos="3421"/>
              </w:tabs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-105" w:firstLine="105"/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D07" w:rsidRPr="00A77F9D" w:rsidRDefault="003F4D07" w:rsidP="003F4D07">
            <w:pPr>
              <w:ind w:left="2" w:right="36"/>
              <w:jc w:val="both"/>
              <w:rPr>
                <w:color w:val="FF0000"/>
                <w:sz w:val="28"/>
                <w:szCs w:val="28"/>
              </w:rPr>
            </w:pPr>
            <w:r w:rsidRPr="00B87DAC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F4D07" w:rsidRPr="00A77F9D" w:rsidRDefault="003F4D07" w:rsidP="003F4D07">
            <w:pPr>
              <w:ind w:right="3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4D07" w:rsidRPr="00A77F9D" w:rsidRDefault="003F4D07" w:rsidP="003F4D07">
            <w:pPr>
              <w:pStyle w:val="a4"/>
              <w:widowControl w:val="0"/>
              <w:tabs>
                <w:tab w:val="left" w:pos="3421"/>
              </w:tabs>
              <w:spacing w:after="0"/>
              <w:jc w:val="center"/>
              <w:rPr>
                <w:color w:val="FF0000"/>
                <w:sz w:val="28"/>
                <w:szCs w:val="28"/>
              </w:rPr>
            </w:pPr>
            <w:r w:rsidRPr="00B87DAC">
              <w:rPr>
                <w:sz w:val="28"/>
                <w:szCs w:val="28"/>
              </w:rPr>
              <w:t>1,5</w:t>
            </w:r>
          </w:p>
        </w:tc>
      </w:tr>
    </w:tbl>
    <w:p w:rsidR="00B76E98" w:rsidRDefault="00B76E98" w:rsidP="008B0A2B">
      <w:pPr>
        <w:pStyle w:val="a4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A2B" w:rsidRPr="008B0A2B" w:rsidRDefault="008B0A2B" w:rsidP="008B0A2B">
      <w:pPr>
        <w:pStyle w:val="a4"/>
        <w:widowControl w:val="0"/>
        <w:tabs>
          <w:tab w:val="left" w:pos="342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0A2B" w:rsidRDefault="008B0A2B" w:rsidP="008B0A2B">
      <w:pPr>
        <w:rPr>
          <w:sz w:val="28"/>
          <w:szCs w:val="28"/>
        </w:rPr>
      </w:pPr>
      <w:r w:rsidRPr="008B0A2B">
        <w:rPr>
          <w:sz w:val="28"/>
          <w:szCs w:val="28"/>
        </w:rPr>
        <w:t>4. Налоговые льготы</w:t>
      </w:r>
    </w:p>
    <w:p w:rsidR="00B17879" w:rsidRPr="00B76E98" w:rsidRDefault="00B17879" w:rsidP="00B17879">
      <w:pPr>
        <w:ind w:firstLine="708"/>
        <w:jc w:val="both"/>
        <w:rPr>
          <w:sz w:val="28"/>
          <w:szCs w:val="28"/>
        </w:rPr>
      </w:pPr>
      <w:r w:rsidRPr="00B76E98">
        <w:rPr>
          <w:sz w:val="28"/>
          <w:szCs w:val="28"/>
        </w:rPr>
        <w:t>4.1. Налоговый вычет по земельному налогу установлен положениями п. 5     ст. 391 НК РФ.</w:t>
      </w:r>
    </w:p>
    <w:p w:rsidR="00B17879" w:rsidRPr="00B76E98" w:rsidRDefault="00A77F9D" w:rsidP="00B7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7879" w:rsidRPr="00B76E98">
        <w:rPr>
          <w:sz w:val="28"/>
          <w:szCs w:val="28"/>
        </w:rPr>
        <w:t>4.2. Налоговые льготы по земельному налог</w:t>
      </w:r>
      <w:r w:rsidR="003F4D07">
        <w:rPr>
          <w:sz w:val="28"/>
          <w:szCs w:val="28"/>
        </w:rPr>
        <w:t xml:space="preserve">у установлены положениями </w:t>
      </w:r>
      <w:r w:rsidR="00B17879" w:rsidRPr="00B76E98">
        <w:rPr>
          <w:sz w:val="28"/>
          <w:szCs w:val="28"/>
        </w:rPr>
        <w:t>ст. 395 НК РФ.</w:t>
      </w:r>
    </w:p>
    <w:p w:rsidR="00B17879" w:rsidRDefault="00A77F9D" w:rsidP="00B76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7879" w:rsidRPr="008E5EB3">
        <w:rPr>
          <w:sz w:val="28"/>
          <w:szCs w:val="28"/>
        </w:rPr>
        <w:t>4.3</w:t>
      </w:r>
      <w:r w:rsidR="00B17879">
        <w:rPr>
          <w:sz w:val="28"/>
          <w:szCs w:val="28"/>
        </w:rPr>
        <w:t>.</w:t>
      </w:r>
      <w:r w:rsidR="00B17879" w:rsidRPr="008E5EB3">
        <w:rPr>
          <w:sz w:val="28"/>
          <w:szCs w:val="28"/>
        </w:rPr>
        <w:t xml:space="preserve"> Установить, в соответствии с п.</w:t>
      </w:r>
      <w:r w:rsidR="00B17879">
        <w:rPr>
          <w:sz w:val="28"/>
          <w:szCs w:val="28"/>
        </w:rPr>
        <w:t xml:space="preserve"> </w:t>
      </w:r>
      <w:r w:rsidR="00B17879" w:rsidRPr="008E5EB3">
        <w:rPr>
          <w:sz w:val="28"/>
          <w:szCs w:val="28"/>
        </w:rPr>
        <w:t>2 ст.</w:t>
      </w:r>
      <w:r w:rsidR="00B17879">
        <w:rPr>
          <w:sz w:val="28"/>
          <w:szCs w:val="28"/>
        </w:rPr>
        <w:t xml:space="preserve"> </w:t>
      </w:r>
      <w:r w:rsidR="00B17879" w:rsidRPr="008E5EB3">
        <w:rPr>
          <w:sz w:val="28"/>
          <w:szCs w:val="28"/>
        </w:rPr>
        <w:t>387 НК РФ, льготу по земельному налогу в размере 100% суммы исчисленного земельного налога следующим категориям налогоплательщиков:</w:t>
      </w:r>
    </w:p>
    <w:p w:rsidR="002D1A31" w:rsidRPr="00820C50" w:rsidRDefault="002D1A31" w:rsidP="002D1A31">
      <w:pPr>
        <w:ind w:firstLine="547"/>
        <w:jc w:val="both"/>
        <w:rPr>
          <w:sz w:val="28"/>
          <w:szCs w:val="28"/>
        </w:rPr>
      </w:pPr>
      <w:r w:rsidRPr="00B76E98">
        <w:rPr>
          <w:sz w:val="28"/>
          <w:szCs w:val="28"/>
        </w:rPr>
        <w:t>1</w:t>
      </w:r>
      <w:r w:rsidRPr="00820C50">
        <w:rPr>
          <w:sz w:val="28"/>
          <w:szCs w:val="28"/>
        </w:rPr>
        <w:t>) инвалиды I и II групп инвалидности;</w:t>
      </w:r>
    </w:p>
    <w:p w:rsidR="00842E88" w:rsidRPr="00B76E98" w:rsidRDefault="002E24F8" w:rsidP="00842E88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793">
        <w:rPr>
          <w:sz w:val="28"/>
          <w:szCs w:val="28"/>
        </w:rPr>
        <w:t>)</w:t>
      </w:r>
      <w:r w:rsidR="003F4D07">
        <w:rPr>
          <w:sz w:val="28"/>
          <w:szCs w:val="28"/>
        </w:rPr>
        <w:t xml:space="preserve"> </w:t>
      </w:r>
      <w:r w:rsidR="00842E88" w:rsidRPr="00B76E98">
        <w:rPr>
          <w:sz w:val="28"/>
          <w:szCs w:val="28"/>
        </w:rPr>
        <w:t xml:space="preserve">органы местного самоуправления, учреждения, финансируемые из бюджета муниципального образования </w:t>
      </w:r>
      <w:proofErr w:type="spellStart"/>
      <w:r w:rsidR="00842E88" w:rsidRPr="00B76E98">
        <w:rPr>
          <w:sz w:val="28"/>
          <w:szCs w:val="28"/>
        </w:rPr>
        <w:t>Ковыльновское</w:t>
      </w:r>
      <w:proofErr w:type="spellEnd"/>
      <w:r w:rsidR="00842E88" w:rsidRPr="00B76E98">
        <w:rPr>
          <w:sz w:val="28"/>
          <w:szCs w:val="28"/>
        </w:rPr>
        <w:t xml:space="preserve"> сельское поселение и муниципального образования </w:t>
      </w:r>
      <w:proofErr w:type="spellStart"/>
      <w:r w:rsidR="00842E88" w:rsidRPr="00B76E98">
        <w:rPr>
          <w:sz w:val="28"/>
          <w:szCs w:val="28"/>
        </w:rPr>
        <w:t>Раздольненский</w:t>
      </w:r>
      <w:proofErr w:type="spellEnd"/>
      <w:r w:rsidR="00842E88" w:rsidRPr="00B76E98">
        <w:rPr>
          <w:sz w:val="28"/>
          <w:szCs w:val="28"/>
        </w:rPr>
        <w:t xml:space="preserve"> район Республики Крым;</w:t>
      </w:r>
    </w:p>
    <w:p w:rsidR="00842E88" w:rsidRPr="00B76E98" w:rsidRDefault="002E24F8" w:rsidP="00842E88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2E88" w:rsidRPr="00B76E98">
        <w:rPr>
          <w:sz w:val="28"/>
          <w:szCs w:val="28"/>
        </w:rPr>
        <w:t>) организации в отношении земельных участков, предназначенных для захоронения;</w:t>
      </w:r>
    </w:p>
    <w:p w:rsidR="00842E88" w:rsidRPr="00B76E98" w:rsidRDefault="002E24F8" w:rsidP="00842E88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E88" w:rsidRPr="00B76E98">
        <w:rPr>
          <w:sz w:val="28"/>
          <w:szCs w:val="28"/>
        </w:rPr>
        <w:t>) организации в отношении земельных участков, занятых автомобильными дорогами местного знач</w:t>
      </w:r>
      <w:r w:rsidR="003F4D07">
        <w:rPr>
          <w:sz w:val="28"/>
          <w:szCs w:val="28"/>
        </w:rPr>
        <w:t xml:space="preserve">ения в границах </w:t>
      </w:r>
      <w:proofErr w:type="spellStart"/>
      <w:r w:rsidR="003F4D07">
        <w:rPr>
          <w:sz w:val="28"/>
          <w:szCs w:val="28"/>
        </w:rPr>
        <w:t>Ковыльновского</w:t>
      </w:r>
      <w:proofErr w:type="spellEnd"/>
      <w:r w:rsidR="003F4D07">
        <w:rPr>
          <w:sz w:val="28"/>
          <w:szCs w:val="28"/>
        </w:rPr>
        <w:t xml:space="preserve"> </w:t>
      </w:r>
      <w:r w:rsidR="00842E88" w:rsidRPr="00B76E98">
        <w:rPr>
          <w:sz w:val="28"/>
          <w:szCs w:val="28"/>
        </w:rPr>
        <w:t xml:space="preserve">сельского поселения </w:t>
      </w:r>
      <w:proofErr w:type="spellStart"/>
      <w:r w:rsidR="00842E88" w:rsidRPr="00B76E98">
        <w:rPr>
          <w:sz w:val="28"/>
          <w:szCs w:val="28"/>
        </w:rPr>
        <w:t>Раздольненского</w:t>
      </w:r>
      <w:proofErr w:type="spellEnd"/>
      <w:r w:rsidR="00842E88" w:rsidRPr="00B76E98">
        <w:rPr>
          <w:sz w:val="28"/>
          <w:szCs w:val="28"/>
        </w:rPr>
        <w:t xml:space="preserve"> района Республики Крым.</w:t>
      </w:r>
    </w:p>
    <w:p w:rsidR="008B0A2B" w:rsidRPr="008B0A2B" w:rsidRDefault="00B17879" w:rsidP="00842E88">
      <w:pPr>
        <w:ind w:firstLine="547"/>
        <w:contextualSpacing/>
        <w:jc w:val="both"/>
        <w:rPr>
          <w:sz w:val="28"/>
          <w:szCs w:val="28"/>
        </w:rPr>
      </w:pPr>
      <w:r w:rsidRPr="008E5EB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 </w:t>
      </w:r>
      <w:r w:rsidR="00842E88">
        <w:rPr>
          <w:sz w:val="28"/>
          <w:szCs w:val="28"/>
        </w:rPr>
        <w:t>4.</w:t>
      </w:r>
      <w:proofErr w:type="gramStart"/>
      <w:r w:rsidR="00842E88">
        <w:rPr>
          <w:sz w:val="28"/>
          <w:szCs w:val="28"/>
        </w:rPr>
        <w:t>4.</w:t>
      </w:r>
      <w:r w:rsidR="008B0A2B" w:rsidRPr="008B0A2B">
        <w:rPr>
          <w:sz w:val="28"/>
          <w:szCs w:val="28"/>
        </w:rPr>
        <w:t>Налоговые</w:t>
      </w:r>
      <w:proofErr w:type="gramEnd"/>
      <w:r w:rsidR="008B0A2B" w:rsidRPr="008B0A2B">
        <w:rPr>
          <w:sz w:val="28"/>
          <w:szCs w:val="28"/>
        </w:rPr>
        <w:t xml:space="preserve"> льготы, установленные настоящей статьей, не распространяются на земельные участки (части, доли земельных участков), </w:t>
      </w:r>
      <w:r w:rsidR="00842E88">
        <w:rPr>
          <w:sz w:val="28"/>
          <w:szCs w:val="28"/>
        </w:rPr>
        <w:t xml:space="preserve">передаваемые </w:t>
      </w:r>
      <w:r w:rsidR="008B0A2B" w:rsidRPr="008B0A2B">
        <w:rPr>
          <w:sz w:val="28"/>
          <w:szCs w:val="28"/>
        </w:rPr>
        <w:t>в аренду.</w:t>
      </w:r>
    </w:p>
    <w:p w:rsidR="004274B4" w:rsidRPr="004274B4" w:rsidRDefault="00A77F9D" w:rsidP="00B76E98">
      <w:pPr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4D07">
        <w:rPr>
          <w:sz w:val="28"/>
          <w:szCs w:val="28"/>
        </w:rPr>
        <w:t xml:space="preserve"> </w:t>
      </w:r>
      <w:r w:rsidR="00842E88">
        <w:rPr>
          <w:sz w:val="28"/>
          <w:szCs w:val="28"/>
        </w:rPr>
        <w:t>4.5.</w:t>
      </w:r>
      <w:r w:rsidR="00842E88" w:rsidRPr="00842E88">
        <w:rPr>
          <w:color w:val="7030A0"/>
          <w:sz w:val="28"/>
          <w:szCs w:val="28"/>
        </w:rPr>
        <w:t xml:space="preserve"> </w:t>
      </w:r>
      <w:r w:rsidR="00842E88" w:rsidRPr="00B76E98">
        <w:rPr>
          <w:sz w:val="28"/>
          <w:szCs w:val="28"/>
        </w:rPr>
        <w:t>Налогоплательщики, являющиеся физическими лицами, имеющие право на налоговые льготы, установленные законод</w:t>
      </w:r>
      <w:r w:rsidR="008051E6">
        <w:rPr>
          <w:sz w:val="28"/>
          <w:szCs w:val="28"/>
        </w:rPr>
        <w:t xml:space="preserve">ательством о налогах и сборах, </w:t>
      </w:r>
      <w:r w:rsidR="004274B4" w:rsidRPr="00B76E98">
        <w:rPr>
          <w:sz w:val="28"/>
          <w:szCs w:val="28"/>
        </w:rPr>
        <w:t>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B0A2B" w:rsidRPr="008B0A2B" w:rsidRDefault="008B0A2B" w:rsidP="008B0A2B">
      <w:pPr>
        <w:jc w:val="both"/>
        <w:rPr>
          <w:sz w:val="28"/>
          <w:szCs w:val="28"/>
        </w:rPr>
      </w:pPr>
      <w:r w:rsidRPr="008B0A2B">
        <w:rPr>
          <w:sz w:val="28"/>
          <w:szCs w:val="28"/>
        </w:rPr>
        <w:t>5. Иные положения</w:t>
      </w:r>
    </w:p>
    <w:p w:rsidR="008B0A2B" w:rsidRPr="008B0A2B" w:rsidRDefault="008B0A2B" w:rsidP="008B0A2B">
      <w:pPr>
        <w:jc w:val="both"/>
        <w:rPr>
          <w:sz w:val="28"/>
          <w:szCs w:val="28"/>
        </w:rPr>
      </w:pPr>
      <w:r w:rsidRPr="008B0A2B">
        <w:rPr>
          <w:sz w:val="28"/>
          <w:szCs w:val="28"/>
        </w:rPr>
        <w:t>Иные положения, относящиеся к земельному налогу, определяются главой 31 Налогового кодекса Российской Федерации.</w:t>
      </w:r>
    </w:p>
    <w:p w:rsidR="00E66F70" w:rsidRPr="00A228DC" w:rsidRDefault="008B0A2B" w:rsidP="00E66F70">
      <w:pPr>
        <w:tabs>
          <w:tab w:val="left" w:pos="0"/>
        </w:tabs>
        <w:contextualSpacing/>
        <w:jc w:val="both"/>
        <w:rPr>
          <w:rFonts w:asciiTheme="minorHAnsi" w:eastAsiaTheme="minorHAnsi" w:hAnsiTheme="minorHAnsi" w:cstheme="minorBidi"/>
          <w:color w:val="7030A0"/>
          <w:sz w:val="28"/>
          <w:szCs w:val="28"/>
        </w:rPr>
      </w:pPr>
      <w:r w:rsidRPr="001B71D2">
        <w:rPr>
          <w:sz w:val="28"/>
          <w:szCs w:val="28"/>
        </w:rPr>
        <w:t>6</w:t>
      </w:r>
      <w:r w:rsidR="00E66F70" w:rsidRPr="00A228DC">
        <w:rPr>
          <w:sz w:val="28"/>
          <w:szCs w:val="28"/>
        </w:rPr>
        <w:t>.</w:t>
      </w:r>
      <w:r w:rsidR="00E66F70" w:rsidRPr="00A228DC">
        <w:rPr>
          <w:rFonts w:eastAsiaTheme="minorEastAsia"/>
          <w:b/>
        </w:rPr>
        <w:t xml:space="preserve"> </w:t>
      </w:r>
      <w:r w:rsidR="008051E6">
        <w:rPr>
          <w:rFonts w:eastAsiaTheme="minorEastAsia"/>
          <w:sz w:val="28"/>
          <w:szCs w:val="28"/>
        </w:rPr>
        <w:t xml:space="preserve">Признать утратившим </w:t>
      </w:r>
      <w:r w:rsidR="00E66F70" w:rsidRPr="00A228DC">
        <w:rPr>
          <w:rFonts w:eastAsiaTheme="minorEastAsia"/>
          <w:sz w:val="28"/>
          <w:szCs w:val="28"/>
        </w:rPr>
        <w:t xml:space="preserve">силу решение </w:t>
      </w:r>
      <w:proofErr w:type="spellStart"/>
      <w:r w:rsidR="00E66F70" w:rsidRPr="00A228DC">
        <w:rPr>
          <w:rFonts w:eastAsiaTheme="minorEastAsia"/>
          <w:sz w:val="28"/>
          <w:szCs w:val="28"/>
        </w:rPr>
        <w:t>Ковыльновского</w:t>
      </w:r>
      <w:proofErr w:type="spellEnd"/>
      <w:r w:rsidR="00E66F70" w:rsidRPr="00A228DC">
        <w:rPr>
          <w:rFonts w:eastAsiaTheme="minorEastAsia"/>
          <w:sz w:val="28"/>
          <w:szCs w:val="28"/>
        </w:rPr>
        <w:t xml:space="preserve"> сельского совета от </w:t>
      </w:r>
      <w:r w:rsidR="005E0801">
        <w:rPr>
          <w:rFonts w:eastAsiaTheme="minorEastAsia"/>
          <w:sz w:val="28"/>
          <w:szCs w:val="28"/>
        </w:rPr>
        <w:t>14</w:t>
      </w:r>
      <w:r w:rsidR="00E66F70" w:rsidRPr="008051E6">
        <w:rPr>
          <w:rFonts w:eastAsiaTheme="minorEastAsia"/>
          <w:sz w:val="28"/>
          <w:szCs w:val="28"/>
        </w:rPr>
        <w:t>.11.20</w:t>
      </w:r>
      <w:r w:rsidR="008A70A1" w:rsidRPr="008051E6">
        <w:rPr>
          <w:rFonts w:eastAsiaTheme="minorEastAsia"/>
          <w:sz w:val="28"/>
          <w:szCs w:val="28"/>
        </w:rPr>
        <w:t>2</w:t>
      </w:r>
      <w:r w:rsidR="005E0801">
        <w:rPr>
          <w:rFonts w:eastAsiaTheme="minorEastAsia"/>
          <w:sz w:val="28"/>
          <w:szCs w:val="28"/>
        </w:rPr>
        <w:t>3</w:t>
      </w:r>
      <w:r w:rsidR="00E66F70" w:rsidRPr="008051E6">
        <w:rPr>
          <w:rFonts w:eastAsiaTheme="minorEastAsia"/>
          <w:sz w:val="28"/>
          <w:szCs w:val="28"/>
        </w:rPr>
        <w:t>г</w:t>
      </w:r>
      <w:r w:rsidR="008A70A1" w:rsidRPr="008051E6">
        <w:rPr>
          <w:rFonts w:eastAsiaTheme="minorEastAsia"/>
          <w:sz w:val="28"/>
          <w:szCs w:val="28"/>
        </w:rPr>
        <w:t>.</w:t>
      </w:r>
      <w:r w:rsidR="00E66F70" w:rsidRPr="008051E6">
        <w:rPr>
          <w:rFonts w:eastAsiaTheme="minorEastAsia"/>
          <w:sz w:val="28"/>
          <w:szCs w:val="28"/>
        </w:rPr>
        <w:t xml:space="preserve"> № </w:t>
      </w:r>
      <w:r w:rsidR="005E0801">
        <w:rPr>
          <w:rFonts w:eastAsiaTheme="minorEastAsia"/>
          <w:sz w:val="28"/>
          <w:szCs w:val="28"/>
        </w:rPr>
        <w:t>397</w:t>
      </w:r>
      <w:r w:rsidR="00B76E98" w:rsidRPr="00A228DC">
        <w:rPr>
          <w:rFonts w:eastAsiaTheme="minorEastAsia"/>
          <w:sz w:val="28"/>
          <w:szCs w:val="28"/>
        </w:rPr>
        <w:t xml:space="preserve"> </w:t>
      </w:r>
      <w:r w:rsidR="00E66F70" w:rsidRPr="00A228DC">
        <w:rPr>
          <w:rFonts w:eastAsiaTheme="minorEastAsia"/>
          <w:sz w:val="28"/>
          <w:szCs w:val="28"/>
        </w:rPr>
        <w:t xml:space="preserve">«Об установлении земельного налога на территории муниципального образования </w:t>
      </w:r>
      <w:proofErr w:type="spellStart"/>
      <w:r w:rsidR="00E66F70" w:rsidRPr="00A228DC">
        <w:rPr>
          <w:rFonts w:eastAsiaTheme="minorEastAsia"/>
          <w:sz w:val="28"/>
          <w:szCs w:val="28"/>
        </w:rPr>
        <w:t>Ковыльновское</w:t>
      </w:r>
      <w:proofErr w:type="spellEnd"/>
      <w:r w:rsidR="00E66F70" w:rsidRPr="00A228DC">
        <w:rPr>
          <w:rFonts w:eastAsiaTheme="minorEastAsia"/>
          <w:sz w:val="28"/>
          <w:szCs w:val="28"/>
        </w:rPr>
        <w:t xml:space="preserve"> сельское поселение </w:t>
      </w:r>
      <w:proofErr w:type="spellStart"/>
      <w:r w:rsidR="00E66F70" w:rsidRPr="00A228DC">
        <w:rPr>
          <w:rFonts w:eastAsiaTheme="minorEastAsia"/>
          <w:sz w:val="28"/>
          <w:szCs w:val="28"/>
        </w:rPr>
        <w:t>Раздольн</w:t>
      </w:r>
      <w:r w:rsidR="00EC0603">
        <w:rPr>
          <w:rFonts w:eastAsiaTheme="minorEastAsia"/>
          <w:sz w:val="28"/>
          <w:szCs w:val="28"/>
        </w:rPr>
        <w:t>енского</w:t>
      </w:r>
      <w:proofErr w:type="spellEnd"/>
      <w:r w:rsidR="00EC0603">
        <w:rPr>
          <w:rFonts w:eastAsiaTheme="minorEastAsia"/>
          <w:sz w:val="28"/>
          <w:szCs w:val="28"/>
        </w:rPr>
        <w:t xml:space="preserve"> района Республики Крым</w:t>
      </w:r>
      <w:r w:rsidR="005E5930">
        <w:rPr>
          <w:rFonts w:eastAsiaTheme="minorEastAsia"/>
          <w:sz w:val="28"/>
          <w:szCs w:val="28"/>
        </w:rPr>
        <w:t xml:space="preserve"> на 2024год</w:t>
      </w:r>
      <w:r w:rsidR="00E66F70" w:rsidRPr="00A228DC">
        <w:rPr>
          <w:rFonts w:eastAsiaTheme="minorEastAsia"/>
          <w:sz w:val="28"/>
          <w:szCs w:val="28"/>
        </w:rPr>
        <w:t>»</w:t>
      </w:r>
      <w:r w:rsidR="008A70A1">
        <w:rPr>
          <w:rFonts w:eastAsiaTheme="minorEastAsia"/>
          <w:sz w:val="28"/>
          <w:szCs w:val="28"/>
        </w:rPr>
        <w:t>.</w:t>
      </w:r>
      <w:r w:rsidR="001B71D2" w:rsidRPr="00A228DC">
        <w:rPr>
          <w:rFonts w:eastAsiaTheme="minorEastAsia"/>
          <w:sz w:val="28"/>
          <w:szCs w:val="28"/>
        </w:rPr>
        <w:t xml:space="preserve"> </w:t>
      </w:r>
    </w:p>
    <w:p w:rsidR="005E0801" w:rsidRPr="000E09E4" w:rsidRDefault="001B71D2" w:rsidP="005E0801">
      <w:pPr>
        <w:contextualSpacing/>
        <w:jc w:val="both"/>
        <w:rPr>
          <w:b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E66F70">
        <w:rPr>
          <w:color w:val="000000"/>
          <w:sz w:val="28"/>
          <w:szCs w:val="28"/>
          <w:shd w:val="clear" w:color="auto" w:fill="FFFFFF"/>
        </w:rPr>
        <w:t>.</w:t>
      </w:r>
      <w:r w:rsidR="008B0A2B" w:rsidRPr="008B0A2B">
        <w:rPr>
          <w:color w:val="000000"/>
          <w:sz w:val="28"/>
          <w:szCs w:val="28"/>
          <w:shd w:val="clear" w:color="auto" w:fill="FFFFFF"/>
        </w:rPr>
        <w:t xml:space="preserve"> </w:t>
      </w:r>
      <w:r w:rsidR="005E0801" w:rsidRPr="000E09E4">
        <w:rPr>
          <w:color w:val="000000"/>
          <w:sz w:val="28"/>
          <w:szCs w:val="28"/>
        </w:rPr>
        <w:t xml:space="preserve">Обнародовать настоящее </w:t>
      </w:r>
      <w:r w:rsidR="005E0801" w:rsidRPr="00E244C8">
        <w:rPr>
          <w:sz w:val="28"/>
          <w:szCs w:val="28"/>
        </w:rPr>
        <w:t>решение</w:t>
      </w:r>
      <w:r w:rsidR="005E0801" w:rsidRPr="00ED3EBA">
        <w:rPr>
          <w:color w:val="FF0000"/>
          <w:sz w:val="28"/>
          <w:szCs w:val="28"/>
        </w:rPr>
        <w:t xml:space="preserve"> </w:t>
      </w:r>
      <w:r w:rsidR="005E0801" w:rsidRPr="000E09E4">
        <w:rPr>
          <w:rFonts w:eastAsia="Arial Unicode MS"/>
          <w:sz w:val="28"/>
          <w:szCs w:val="28"/>
        </w:rPr>
        <w:t xml:space="preserve">на информационных стендах населенных пунктов </w:t>
      </w:r>
      <w:proofErr w:type="spellStart"/>
      <w:r w:rsidR="005E0801" w:rsidRPr="000E09E4">
        <w:rPr>
          <w:rFonts w:eastAsia="Arial Unicode MS"/>
          <w:sz w:val="28"/>
          <w:szCs w:val="28"/>
        </w:rPr>
        <w:t>Ковыльновского</w:t>
      </w:r>
      <w:proofErr w:type="spellEnd"/>
      <w:r w:rsidR="005E0801" w:rsidRPr="000E09E4">
        <w:rPr>
          <w:rFonts w:eastAsia="Arial Unicode MS"/>
          <w:sz w:val="28"/>
          <w:szCs w:val="28"/>
        </w:rPr>
        <w:t xml:space="preserve"> сельского поселения</w:t>
      </w:r>
      <w:r w:rsidR="005E0801" w:rsidRPr="000E09E4">
        <w:rPr>
          <w:rFonts w:eastAsia="Arial Unicode MS"/>
          <w:color w:val="FF0000"/>
          <w:sz w:val="28"/>
          <w:szCs w:val="28"/>
        </w:rPr>
        <w:t xml:space="preserve"> </w:t>
      </w:r>
      <w:r w:rsidR="005E0801" w:rsidRPr="000E09E4">
        <w:rPr>
          <w:sz w:val="28"/>
          <w:szCs w:val="28"/>
        </w:rPr>
        <w:t xml:space="preserve">и на официальном сайте Администрации </w:t>
      </w:r>
      <w:proofErr w:type="spellStart"/>
      <w:r w:rsidR="005E0801" w:rsidRPr="000E09E4">
        <w:rPr>
          <w:sz w:val="28"/>
          <w:szCs w:val="28"/>
        </w:rPr>
        <w:t>Ковыльновского</w:t>
      </w:r>
      <w:proofErr w:type="spellEnd"/>
      <w:r w:rsidR="005E0801" w:rsidRPr="000E09E4">
        <w:rPr>
          <w:sz w:val="28"/>
          <w:szCs w:val="28"/>
        </w:rPr>
        <w:t xml:space="preserve"> сельского поселения (</w:t>
      </w:r>
      <w:hyperlink r:id="rId7" w:history="1">
        <w:r w:rsidR="005E0801" w:rsidRPr="000E09E4">
          <w:rPr>
            <w:sz w:val="28"/>
            <w:szCs w:val="28"/>
          </w:rPr>
          <w:t>http:/</w:t>
        </w:r>
        <w:proofErr w:type="spellStart"/>
        <w:r w:rsidR="005E0801" w:rsidRPr="000E09E4">
          <w:rPr>
            <w:sz w:val="28"/>
            <w:szCs w:val="28"/>
            <w:lang w:val="en-US"/>
          </w:rPr>
          <w:t>kovilnovskoe</w:t>
        </w:r>
        <w:proofErr w:type="spellEnd"/>
        <w:r w:rsidR="005E0801" w:rsidRPr="000E09E4">
          <w:rPr>
            <w:sz w:val="28"/>
            <w:szCs w:val="28"/>
          </w:rPr>
          <w:t>-</w:t>
        </w:r>
        <w:proofErr w:type="spellStart"/>
        <w:r w:rsidR="005E0801" w:rsidRPr="000E09E4">
          <w:rPr>
            <w:sz w:val="28"/>
            <w:szCs w:val="28"/>
            <w:lang w:val="en-US"/>
          </w:rPr>
          <w:t>sp</w:t>
        </w:r>
        <w:proofErr w:type="spellEnd"/>
        <w:r w:rsidR="005E0801" w:rsidRPr="000E09E4">
          <w:rPr>
            <w:sz w:val="28"/>
            <w:szCs w:val="28"/>
          </w:rPr>
          <w:t>.</w:t>
        </w:r>
        <w:proofErr w:type="spellStart"/>
        <w:r w:rsidR="005E0801" w:rsidRPr="000E09E4">
          <w:rPr>
            <w:sz w:val="28"/>
            <w:szCs w:val="28"/>
          </w:rPr>
          <w:t>ru</w:t>
        </w:r>
        <w:proofErr w:type="spellEnd"/>
        <w:r w:rsidR="005E0801" w:rsidRPr="000E09E4">
          <w:rPr>
            <w:sz w:val="28"/>
            <w:szCs w:val="28"/>
          </w:rPr>
          <w:t>/</w:t>
        </w:r>
      </w:hyperlink>
      <w:r w:rsidR="005E0801" w:rsidRPr="000E09E4">
        <w:rPr>
          <w:sz w:val="28"/>
          <w:szCs w:val="28"/>
        </w:rPr>
        <w:t>,</w:t>
      </w:r>
      <w:r w:rsidR="005E0801" w:rsidRPr="000E09E4">
        <w:rPr>
          <w:color w:val="000000"/>
          <w:sz w:val="28"/>
          <w:szCs w:val="28"/>
        </w:rPr>
        <w:t xml:space="preserve"> регистрация в качестве сетевого издания Эл № ФС77-87317 от 27.04.2024 г.).</w:t>
      </w:r>
    </w:p>
    <w:p w:rsidR="008B0A2B" w:rsidRPr="008B0A2B" w:rsidRDefault="001B71D2" w:rsidP="008B0A2B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B0A2B" w:rsidRPr="008B0A2B">
        <w:rPr>
          <w:color w:val="000000"/>
          <w:sz w:val="28"/>
          <w:szCs w:val="28"/>
        </w:rPr>
        <w:t xml:space="preserve">.Контроль за исполнением настоящего решения возложить на комиссию </w:t>
      </w:r>
      <w:proofErr w:type="spellStart"/>
      <w:r w:rsidR="008B0A2B" w:rsidRPr="008B0A2B">
        <w:rPr>
          <w:color w:val="000000"/>
          <w:sz w:val="28"/>
          <w:szCs w:val="28"/>
        </w:rPr>
        <w:t>Ковыльновского</w:t>
      </w:r>
      <w:proofErr w:type="spellEnd"/>
      <w:r w:rsidR="008B0A2B" w:rsidRPr="008B0A2B">
        <w:rPr>
          <w:color w:val="000000"/>
          <w:sz w:val="28"/>
          <w:szCs w:val="28"/>
        </w:rPr>
        <w:t xml:space="preserve"> сельского совета </w:t>
      </w:r>
      <w:r w:rsidR="008B0A2B" w:rsidRPr="008B0A2B">
        <w:rPr>
          <w:sz w:val="28"/>
          <w:szCs w:val="28"/>
        </w:rPr>
        <w:t>по бюджету, налогам, муниципальной собственности, земельным и имущественным отношениям, социально-экономическому развитию, законности, правопорядку, служебной этике.</w:t>
      </w:r>
    </w:p>
    <w:p w:rsidR="00453717" w:rsidRDefault="001B71D2" w:rsidP="008051E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0A2B" w:rsidRPr="008B0A2B">
        <w:rPr>
          <w:sz w:val="28"/>
          <w:szCs w:val="28"/>
        </w:rPr>
        <w:t xml:space="preserve">. Настоящее решение вступает в силу после его официального опубликования и распространяет свое действие </w:t>
      </w:r>
      <w:r w:rsidR="0027177A">
        <w:rPr>
          <w:sz w:val="28"/>
          <w:szCs w:val="28"/>
        </w:rPr>
        <w:t xml:space="preserve">на отношения, возникшие с 01 января </w:t>
      </w:r>
      <w:r w:rsidR="008B0A2B" w:rsidRPr="008B0A2B">
        <w:rPr>
          <w:sz w:val="28"/>
          <w:szCs w:val="28"/>
        </w:rPr>
        <w:t>202</w:t>
      </w:r>
      <w:r w:rsidR="005E0801">
        <w:rPr>
          <w:sz w:val="28"/>
          <w:szCs w:val="28"/>
        </w:rPr>
        <w:t>5</w:t>
      </w:r>
      <w:r w:rsidR="008B0A2B" w:rsidRPr="008B0A2B">
        <w:rPr>
          <w:sz w:val="28"/>
          <w:szCs w:val="28"/>
        </w:rPr>
        <w:t xml:space="preserve"> года</w:t>
      </w:r>
      <w:r w:rsidR="0027177A">
        <w:rPr>
          <w:sz w:val="28"/>
          <w:szCs w:val="28"/>
        </w:rPr>
        <w:t>.</w:t>
      </w:r>
      <w:r w:rsidR="008B0A2B" w:rsidRPr="008B0A2B">
        <w:rPr>
          <w:sz w:val="28"/>
          <w:szCs w:val="28"/>
        </w:rPr>
        <w:t xml:space="preserve"> </w:t>
      </w:r>
    </w:p>
    <w:p w:rsidR="005E0801" w:rsidRDefault="005E0801" w:rsidP="008051E6">
      <w:pPr>
        <w:pStyle w:val="a7"/>
        <w:jc w:val="both"/>
        <w:rPr>
          <w:sz w:val="28"/>
          <w:szCs w:val="28"/>
        </w:rPr>
      </w:pPr>
    </w:p>
    <w:p w:rsidR="005E0801" w:rsidRDefault="005E0801" w:rsidP="008051E6">
      <w:pPr>
        <w:pStyle w:val="a7"/>
        <w:jc w:val="both"/>
        <w:rPr>
          <w:sz w:val="28"/>
          <w:szCs w:val="28"/>
        </w:rPr>
      </w:pPr>
    </w:p>
    <w:p w:rsidR="00453717" w:rsidRPr="008B0A2B" w:rsidRDefault="00453717" w:rsidP="008B0A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A2B" w:rsidRPr="008B0A2B" w:rsidRDefault="008B0A2B" w:rsidP="008B0A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A2B" w:rsidRPr="008B0A2B" w:rsidRDefault="008B0A2B" w:rsidP="008B0A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0A2B">
        <w:rPr>
          <w:sz w:val="28"/>
          <w:szCs w:val="28"/>
        </w:rPr>
        <w:t xml:space="preserve">Председатель </w:t>
      </w:r>
      <w:proofErr w:type="spellStart"/>
      <w:r w:rsidRPr="008B0A2B">
        <w:rPr>
          <w:sz w:val="28"/>
          <w:szCs w:val="28"/>
        </w:rPr>
        <w:t>Ковыльновского</w:t>
      </w:r>
      <w:proofErr w:type="spellEnd"/>
      <w:r w:rsidRPr="008B0A2B">
        <w:rPr>
          <w:sz w:val="28"/>
          <w:szCs w:val="28"/>
        </w:rPr>
        <w:t xml:space="preserve"> сельского</w:t>
      </w:r>
    </w:p>
    <w:p w:rsidR="008B0A2B" w:rsidRPr="008B0A2B" w:rsidRDefault="008B0A2B" w:rsidP="008B0A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0A2B">
        <w:rPr>
          <w:sz w:val="28"/>
          <w:szCs w:val="28"/>
        </w:rPr>
        <w:t xml:space="preserve"> совета- глава Администрации</w:t>
      </w:r>
    </w:p>
    <w:p w:rsidR="008B0A2B" w:rsidRPr="008B0A2B" w:rsidRDefault="008B0A2B" w:rsidP="005823EF">
      <w:pPr>
        <w:rPr>
          <w:b/>
          <w:color w:val="FF0000"/>
          <w:sz w:val="28"/>
          <w:szCs w:val="28"/>
        </w:rPr>
      </w:pPr>
      <w:proofErr w:type="spellStart"/>
      <w:r w:rsidRPr="008B0A2B">
        <w:rPr>
          <w:sz w:val="28"/>
          <w:szCs w:val="28"/>
        </w:rPr>
        <w:t>Ковыльновского</w:t>
      </w:r>
      <w:proofErr w:type="spellEnd"/>
      <w:r w:rsidRPr="008B0A2B">
        <w:rPr>
          <w:sz w:val="28"/>
          <w:szCs w:val="28"/>
        </w:rPr>
        <w:t xml:space="preserve"> сельского поселения </w:t>
      </w:r>
      <w:r w:rsidRPr="008B0A2B">
        <w:rPr>
          <w:sz w:val="28"/>
          <w:szCs w:val="28"/>
        </w:rPr>
        <w:tab/>
        <w:t xml:space="preserve">                </w:t>
      </w:r>
      <w:r w:rsidR="00912C8B">
        <w:rPr>
          <w:sz w:val="28"/>
          <w:szCs w:val="28"/>
        </w:rPr>
        <w:t xml:space="preserve">         </w:t>
      </w:r>
      <w:r w:rsidRPr="008B0A2B">
        <w:rPr>
          <w:sz w:val="28"/>
          <w:szCs w:val="28"/>
        </w:rPr>
        <w:t xml:space="preserve">          </w:t>
      </w:r>
      <w:r w:rsidR="005823EF">
        <w:rPr>
          <w:sz w:val="28"/>
          <w:szCs w:val="28"/>
        </w:rPr>
        <w:t>А.</w:t>
      </w:r>
      <w:r w:rsidR="00DC77A0">
        <w:rPr>
          <w:sz w:val="28"/>
          <w:szCs w:val="28"/>
        </w:rPr>
        <w:t xml:space="preserve"> </w:t>
      </w:r>
      <w:r w:rsidR="005823EF">
        <w:rPr>
          <w:sz w:val="28"/>
          <w:szCs w:val="28"/>
        </w:rPr>
        <w:t>А.</w:t>
      </w:r>
      <w:r w:rsidR="00DC77A0">
        <w:rPr>
          <w:sz w:val="28"/>
          <w:szCs w:val="28"/>
        </w:rPr>
        <w:t xml:space="preserve"> </w:t>
      </w:r>
      <w:r w:rsidR="005823EF">
        <w:rPr>
          <w:sz w:val="28"/>
          <w:szCs w:val="28"/>
        </w:rPr>
        <w:t>Петрик</w:t>
      </w:r>
      <w:r w:rsidRPr="008B0A2B">
        <w:rPr>
          <w:b/>
          <w:color w:val="FF0000"/>
          <w:sz w:val="28"/>
          <w:szCs w:val="28"/>
        </w:rPr>
        <w:t xml:space="preserve">  </w:t>
      </w:r>
      <w:r w:rsidRPr="008B0A2B">
        <w:rPr>
          <w:b/>
          <w:color w:val="FF0000"/>
          <w:sz w:val="28"/>
          <w:szCs w:val="28"/>
        </w:rPr>
        <w:tab/>
      </w:r>
    </w:p>
    <w:p w:rsidR="008B0A2B" w:rsidRPr="008B0A2B" w:rsidRDefault="008B0A2B" w:rsidP="008B0A2B">
      <w:pPr>
        <w:rPr>
          <w:sz w:val="28"/>
          <w:szCs w:val="28"/>
        </w:rPr>
      </w:pPr>
    </w:p>
    <w:p w:rsidR="000A5EE6" w:rsidRPr="008B0A2B" w:rsidRDefault="000A5EE6">
      <w:pPr>
        <w:rPr>
          <w:sz w:val="28"/>
          <w:szCs w:val="28"/>
        </w:rPr>
      </w:pPr>
    </w:p>
    <w:sectPr w:rsidR="000A5EE6" w:rsidRPr="008B0A2B" w:rsidSect="00C817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A2B"/>
    <w:rsid w:val="00087A3C"/>
    <w:rsid w:val="000A5EE6"/>
    <w:rsid w:val="000E3CC5"/>
    <w:rsid w:val="0014473E"/>
    <w:rsid w:val="00173A19"/>
    <w:rsid w:val="001B71D2"/>
    <w:rsid w:val="001C4D34"/>
    <w:rsid w:val="001C7FB1"/>
    <w:rsid w:val="001D5BD3"/>
    <w:rsid w:val="00227811"/>
    <w:rsid w:val="00243FB9"/>
    <w:rsid w:val="0027177A"/>
    <w:rsid w:val="00274E9C"/>
    <w:rsid w:val="00291406"/>
    <w:rsid w:val="002A2F58"/>
    <w:rsid w:val="002D1A31"/>
    <w:rsid w:val="002E24F8"/>
    <w:rsid w:val="002F4ACB"/>
    <w:rsid w:val="00311A56"/>
    <w:rsid w:val="00326698"/>
    <w:rsid w:val="0037648C"/>
    <w:rsid w:val="00396621"/>
    <w:rsid w:val="003F4D07"/>
    <w:rsid w:val="003F54E4"/>
    <w:rsid w:val="004274B4"/>
    <w:rsid w:val="00453717"/>
    <w:rsid w:val="004C63F0"/>
    <w:rsid w:val="00502ADB"/>
    <w:rsid w:val="00537AB9"/>
    <w:rsid w:val="00542782"/>
    <w:rsid w:val="005823EF"/>
    <w:rsid w:val="00583B20"/>
    <w:rsid w:val="005E0801"/>
    <w:rsid w:val="005E5930"/>
    <w:rsid w:val="005E7789"/>
    <w:rsid w:val="005F4E80"/>
    <w:rsid w:val="006137CF"/>
    <w:rsid w:val="006C03FB"/>
    <w:rsid w:val="006D53C9"/>
    <w:rsid w:val="007014CA"/>
    <w:rsid w:val="00731821"/>
    <w:rsid w:val="007711FD"/>
    <w:rsid w:val="007B5B65"/>
    <w:rsid w:val="007B78CD"/>
    <w:rsid w:val="007D7CA5"/>
    <w:rsid w:val="00803F2D"/>
    <w:rsid w:val="008051E6"/>
    <w:rsid w:val="0080525E"/>
    <w:rsid w:val="00820C50"/>
    <w:rsid w:val="00842E88"/>
    <w:rsid w:val="0084334F"/>
    <w:rsid w:val="008760EC"/>
    <w:rsid w:val="00895DE6"/>
    <w:rsid w:val="008A6093"/>
    <w:rsid w:val="008A70A1"/>
    <w:rsid w:val="008B0A2B"/>
    <w:rsid w:val="008E3C1F"/>
    <w:rsid w:val="008E7FC6"/>
    <w:rsid w:val="008F1202"/>
    <w:rsid w:val="008F2EBF"/>
    <w:rsid w:val="00912C8B"/>
    <w:rsid w:val="00952987"/>
    <w:rsid w:val="009A6EDD"/>
    <w:rsid w:val="009D1D06"/>
    <w:rsid w:val="009E2D6C"/>
    <w:rsid w:val="009E6DC2"/>
    <w:rsid w:val="00A228DC"/>
    <w:rsid w:val="00A34DB2"/>
    <w:rsid w:val="00A71C04"/>
    <w:rsid w:val="00A77F9D"/>
    <w:rsid w:val="00AC61B4"/>
    <w:rsid w:val="00AE2080"/>
    <w:rsid w:val="00AF300F"/>
    <w:rsid w:val="00B17879"/>
    <w:rsid w:val="00B400ED"/>
    <w:rsid w:val="00B5546C"/>
    <w:rsid w:val="00B76E98"/>
    <w:rsid w:val="00B91E36"/>
    <w:rsid w:val="00BA2C08"/>
    <w:rsid w:val="00BC4FF4"/>
    <w:rsid w:val="00BD7F63"/>
    <w:rsid w:val="00BE7ADD"/>
    <w:rsid w:val="00C02892"/>
    <w:rsid w:val="00C10E13"/>
    <w:rsid w:val="00C344DA"/>
    <w:rsid w:val="00C817E6"/>
    <w:rsid w:val="00CA445B"/>
    <w:rsid w:val="00CB684D"/>
    <w:rsid w:val="00CC7793"/>
    <w:rsid w:val="00CD565E"/>
    <w:rsid w:val="00D07B1A"/>
    <w:rsid w:val="00D57D39"/>
    <w:rsid w:val="00DA1DED"/>
    <w:rsid w:val="00DA77EB"/>
    <w:rsid w:val="00DC7493"/>
    <w:rsid w:val="00DC77A0"/>
    <w:rsid w:val="00E0529B"/>
    <w:rsid w:val="00E13294"/>
    <w:rsid w:val="00E45D54"/>
    <w:rsid w:val="00E66F70"/>
    <w:rsid w:val="00E73EC4"/>
    <w:rsid w:val="00E87ABF"/>
    <w:rsid w:val="00E911A1"/>
    <w:rsid w:val="00EC0603"/>
    <w:rsid w:val="00EE0707"/>
    <w:rsid w:val="00F07CB5"/>
    <w:rsid w:val="00F53B93"/>
    <w:rsid w:val="00F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E7DD1-B7AE-4FEC-9366-2F2C1645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8B0A2B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8B0A2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B0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B0A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8B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1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vilnovskoe-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FB68-A62B-4BB5-B386-DB295F58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Zemleustroitel</cp:lastModifiedBy>
  <cp:revision>78</cp:revision>
  <cp:lastPrinted>2024-11-07T15:21:00Z</cp:lastPrinted>
  <dcterms:created xsi:type="dcterms:W3CDTF">2020-10-26T12:25:00Z</dcterms:created>
  <dcterms:modified xsi:type="dcterms:W3CDTF">2024-11-11T12:09:00Z</dcterms:modified>
</cp:coreProperties>
</file>