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B2" w:rsidRPr="004849CB" w:rsidRDefault="00C049B2" w:rsidP="0038058F">
      <w:pPr>
        <w:spacing w:line="351" w:lineRule="exact"/>
        <w:jc w:val="center"/>
        <w:rPr>
          <w:rFonts w:eastAsia="Arial Unicode MS" w:cs="Arial Unicode MS"/>
          <w:color w:val="000000"/>
        </w:rPr>
      </w:pPr>
    </w:p>
    <w:p w:rsidR="0038058F" w:rsidRPr="004849CB" w:rsidRDefault="0038058F" w:rsidP="0038058F">
      <w:pPr>
        <w:numPr>
          <w:ilvl w:val="0"/>
          <w:numId w:val="1"/>
        </w:numPr>
        <w:autoSpaceDE/>
        <w:autoSpaceDN/>
        <w:adjustRightInd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</w:rPr>
        <w:t xml:space="preserve">РЕСПУБЛИКА </w:t>
      </w:r>
      <w:r w:rsidRPr="004849CB">
        <w:rPr>
          <w:rFonts w:eastAsia="Arial Unicode MS" w:cs="Arial Unicode MS"/>
          <w:b/>
          <w:color w:val="000000"/>
          <w:sz w:val="28"/>
          <w:szCs w:val="28"/>
        </w:rPr>
        <w:t>КРЫМ</w:t>
      </w:r>
    </w:p>
    <w:p w:rsidR="0038058F" w:rsidRPr="004849CB" w:rsidRDefault="0038058F" w:rsidP="0038058F">
      <w:pPr>
        <w:numPr>
          <w:ilvl w:val="0"/>
          <w:numId w:val="1"/>
        </w:numPr>
        <w:autoSpaceDE/>
        <w:autoSpaceDN/>
        <w:adjustRightInd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4849CB">
        <w:rPr>
          <w:rFonts w:eastAsia="Arial Unicode MS" w:cs="Arial Unicode MS"/>
          <w:b/>
          <w:color w:val="000000"/>
          <w:sz w:val="28"/>
          <w:szCs w:val="28"/>
        </w:rPr>
        <w:t>РАЗДОЛЬНЕНСКИЙ РАЙОН</w:t>
      </w:r>
    </w:p>
    <w:p w:rsidR="0038058F" w:rsidRPr="004849CB" w:rsidRDefault="0038058F" w:rsidP="0038058F">
      <w:pPr>
        <w:widowControl/>
        <w:numPr>
          <w:ilvl w:val="0"/>
          <w:numId w:val="1"/>
        </w:numPr>
        <w:jc w:val="center"/>
        <w:rPr>
          <w:b/>
          <w:sz w:val="28"/>
          <w:szCs w:val="28"/>
          <w:lang w:eastAsia="uk-UA"/>
        </w:rPr>
      </w:pPr>
      <w:r w:rsidRPr="004849CB">
        <w:rPr>
          <w:b/>
          <w:sz w:val="28"/>
          <w:szCs w:val="28"/>
          <w:lang w:eastAsia="uk-UA"/>
        </w:rPr>
        <w:t>КОВЫЛЬНОВСКИЙ СЕЛЬСКИЙ СОВЕТ</w:t>
      </w:r>
    </w:p>
    <w:p w:rsidR="0038058F" w:rsidRDefault="00C049B2" w:rsidP="0038058F">
      <w:pPr>
        <w:jc w:val="center"/>
        <w:rPr>
          <w:b/>
          <w:sz w:val="28"/>
        </w:rPr>
      </w:pPr>
      <w:r>
        <w:rPr>
          <w:b/>
          <w:sz w:val="28"/>
        </w:rPr>
        <w:t xml:space="preserve">73 (внеочередное) </w:t>
      </w:r>
      <w:r w:rsidR="0038058F">
        <w:rPr>
          <w:b/>
          <w:sz w:val="28"/>
        </w:rPr>
        <w:t>заседание</w:t>
      </w:r>
      <w:r w:rsidR="0038058F" w:rsidRPr="008037BD">
        <w:rPr>
          <w:b/>
          <w:sz w:val="28"/>
        </w:rPr>
        <w:t xml:space="preserve"> </w:t>
      </w:r>
      <w:r w:rsidR="0038058F">
        <w:rPr>
          <w:b/>
          <w:sz w:val="28"/>
        </w:rPr>
        <w:t>2</w:t>
      </w:r>
      <w:r w:rsidR="0038058F" w:rsidRPr="008037BD">
        <w:rPr>
          <w:b/>
          <w:sz w:val="28"/>
        </w:rPr>
        <w:t xml:space="preserve"> созыва</w:t>
      </w:r>
    </w:p>
    <w:p w:rsidR="0038058F" w:rsidRPr="008037BD" w:rsidRDefault="0038058F" w:rsidP="0038058F">
      <w:pPr>
        <w:jc w:val="center"/>
        <w:rPr>
          <w:b/>
          <w:sz w:val="28"/>
        </w:rPr>
      </w:pPr>
    </w:p>
    <w:p w:rsidR="0038058F" w:rsidRPr="00C41619" w:rsidRDefault="0038058F" w:rsidP="0038058F">
      <w:pPr>
        <w:jc w:val="center"/>
        <w:rPr>
          <w:b/>
          <w:sz w:val="26"/>
          <w:szCs w:val="26"/>
        </w:rPr>
      </w:pPr>
      <w:r w:rsidRPr="00C41619">
        <w:rPr>
          <w:b/>
          <w:sz w:val="26"/>
          <w:szCs w:val="26"/>
        </w:rPr>
        <w:t>РЕШЕНИЕ</w:t>
      </w:r>
    </w:p>
    <w:p w:rsidR="0038058F" w:rsidRPr="00C41619" w:rsidRDefault="0038058F" w:rsidP="0038058F">
      <w:pPr>
        <w:jc w:val="center"/>
        <w:rPr>
          <w:b/>
          <w:sz w:val="26"/>
          <w:szCs w:val="26"/>
        </w:rPr>
      </w:pPr>
    </w:p>
    <w:p w:rsidR="001B62A7" w:rsidRPr="0079036A" w:rsidRDefault="00C049B2" w:rsidP="00790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августа </w:t>
      </w:r>
      <w:r w:rsidR="0038058F" w:rsidRPr="009F61FB">
        <w:rPr>
          <w:sz w:val="28"/>
          <w:szCs w:val="28"/>
        </w:rPr>
        <w:t>20</w:t>
      </w:r>
      <w:r w:rsidR="0038058F">
        <w:rPr>
          <w:sz w:val="28"/>
          <w:szCs w:val="28"/>
        </w:rPr>
        <w:t>2</w:t>
      </w:r>
      <w:r w:rsidR="00DB3B7B">
        <w:rPr>
          <w:sz w:val="28"/>
          <w:szCs w:val="28"/>
        </w:rPr>
        <w:t>4</w:t>
      </w:r>
      <w:r w:rsidR="0038058F" w:rsidRPr="009F61F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85545A">
        <w:rPr>
          <w:sz w:val="28"/>
          <w:szCs w:val="28"/>
        </w:rPr>
        <w:t xml:space="preserve"> </w:t>
      </w:r>
      <w:r w:rsidR="0085545A">
        <w:rPr>
          <w:sz w:val="28"/>
          <w:szCs w:val="28"/>
        </w:rPr>
        <w:tab/>
      </w:r>
      <w:r w:rsidR="0085545A">
        <w:rPr>
          <w:sz w:val="28"/>
          <w:szCs w:val="28"/>
        </w:rPr>
        <w:tab/>
      </w:r>
      <w:r w:rsidR="0085545A">
        <w:rPr>
          <w:sz w:val="28"/>
          <w:szCs w:val="28"/>
        </w:rPr>
        <w:tab/>
      </w:r>
      <w:r w:rsidR="008D2E18">
        <w:rPr>
          <w:sz w:val="28"/>
          <w:szCs w:val="28"/>
        </w:rPr>
        <w:tab/>
      </w:r>
      <w:r w:rsidR="0038058F" w:rsidRPr="009F61FB">
        <w:rPr>
          <w:sz w:val="28"/>
          <w:szCs w:val="28"/>
        </w:rPr>
        <w:t>с. Ко</w:t>
      </w:r>
      <w:r>
        <w:rPr>
          <w:sz w:val="28"/>
          <w:szCs w:val="28"/>
        </w:rPr>
        <w:t>выльное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058F">
        <w:rPr>
          <w:sz w:val="28"/>
          <w:szCs w:val="28"/>
        </w:rPr>
        <w:t xml:space="preserve">№ </w:t>
      </w:r>
      <w:r>
        <w:rPr>
          <w:sz w:val="28"/>
          <w:szCs w:val="28"/>
        </w:rPr>
        <w:t>473</w:t>
      </w:r>
    </w:p>
    <w:p w:rsidR="001B62A7" w:rsidRPr="00B845F4" w:rsidRDefault="001B62A7" w:rsidP="001B62A7">
      <w:pPr>
        <w:rPr>
          <w:sz w:val="28"/>
          <w:szCs w:val="28"/>
        </w:rPr>
      </w:pPr>
    </w:p>
    <w:p w:rsidR="00577DAD" w:rsidRDefault="00577DAD" w:rsidP="00577DA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uk-UA"/>
        </w:rPr>
        <w:t xml:space="preserve">О внесении изменений в решение Ковыльновского сельского совета от 28.09.2021 № 199 </w:t>
      </w:r>
      <w:r w:rsidRPr="00F60520">
        <w:rPr>
          <w:b/>
          <w:i/>
          <w:sz w:val="28"/>
          <w:szCs w:val="28"/>
          <w:lang w:eastAsia="uk-UA"/>
        </w:rPr>
        <w:t>«</w:t>
      </w:r>
      <w:r w:rsidRPr="00F60520">
        <w:rPr>
          <w:b/>
          <w:i/>
          <w:sz w:val="28"/>
          <w:szCs w:val="28"/>
        </w:rPr>
        <w:t xml:space="preserve">Об утверждении Положения о </w:t>
      </w:r>
      <w:r>
        <w:rPr>
          <w:b/>
          <w:i/>
          <w:sz w:val="28"/>
          <w:szCs w:val="28"/>
        </w:rPr>
        <w:t>муниципальном жилищном контроле на территории Ковыльновского сельского поселения Раздольненского района Республики Крым» (в редакции решения от 01.06.2023 № 365)</w:t>
      </w:r>
    </w:p>
    <w:p w:rsidR="00E161D6" w:rsidRDefault="00E161D6" w:rsidP="00356EBA">
      <w:pPr>
        <w:jc w:val="both"/>
        <w:rPr>
          <w:b/>
          <w:i/>
          <w:sz w:val="28"/>
          <w:szCs w:val="28"/>
        </w:rPr>
      </w:pPr>
    </w:p>
    <w:p w:rsidR="00267605" w:rsidRPr="00BF1CA7" w:rsidRDefault="00267605" w:rsidP="00267605">
      <w:pPr>
        <w:spacing w:line="242" w:lineRule="auto"/>
        <w:ind w:firstLine="708"/>
        <w:jc w:val="both"/>
        <w:rPr>
          <w:rStyle w:val="FontStyle35"/>
          <w:rFonts w:cs="Arial Unicode MS"/>
          <w:sz w:val="28"/>
          <w:szCs w:val="28"/>
        </w:rPr>
      </w:pPr>
      <w:r>
        <w:rPr>
          <w:sz w:val="28"/>
          <w:szCs w:val="28"/>
        </w:rPr>
        <w:t>Рассмотрев протест прокуратуры Раздольненского района от 07.06.2024 № 016-2024/Прдп249-24-20350020 на решение Ковыльновского сельского совета от 28.09.2021 № 199 «</w:t>
      </w:r>
      <w:r w:rsidRPr="00267605">
        <w:rPr>
          <w:sz w:val="28"/>
          <w:szCs w:val="28"/>
        </w:rPr>
        <w:t>Об утверждении Положения о муниципальном жилищном контроле на территории Ковыльновского сельского поселения Раздольненского района Республики Крым»,</w:t>
      </w:r>
      <w:r>
        <w:rPr>
          <w:sz w:val="28"/>
          <w:szCs w:val="28"/>
        </w:rPr>
        <w:t xml:space="preserve"> в соответствии с Федеральными</w:t>
      </w:r>
      <w:r w:rsidRPr="00A413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A413A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A413A2">
        <w:rPr>
          <w:sz w:val="28"/>
          <w:szCs w:val="28"/>
        </w:rPr>
        <w:t xml:space="preserve"> от 31.07.2020 </w:t>
      </w:r>
      <w:r w:rsidRPr="00BF1CA7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Жилищным кодексом Российской Федерации, руководствуясь Уставом муниципального образования Ковыльновское сельское поселение Раздольненского района Республики Крым</w:t>
      </w:r>
      <w:r w:rsidR="00C049B2" w:rsidRPr="00BF1CA7">
        <w:rPr>
          <w:sz w:val="28"/>
          <w:szCs w:val="28"/>
        </w:rPr>
        <w:t>,</w:t>
      </w:r>
      <w:r w:rsidRPr="00BF1CA7">
        <w:rPr>
          <w:sz w:val="28"/>
          <w:szCs w:val="28"/>
        </w:rPr>
        <w:t xml:space="preserve"> </w:t>
      </w:r>
      <w:r w:rsidR="00C049B2" w:rsidRPr="00BF1CA7">
        <w:rPr>
          <w:sz w:val="28"/>
          <w:szCs w:val="28"/>
        </w:rPr>
        <w:t xml:space="preserve">принимая во внимание заключение прокуратуры Раздольненского района от </w:t>
      </w:r>
      <w:r w:rsidR="00F03C61" w:rsidRPr="00BF1CA7">
        <w:rPr>
          <w:sz w:val="28"/>
          <w:szCs w:val="28"/>
        </w:rPr>
        <w:t xml:space="preserve">09.08.2024 №Исрог-20350020-1609-24/5718-203500020 </w:t>
      </w:r>
      <w:r w:rsidRPr="00BF1CA7">
        <w:rPr>
          <w:sz w:val="28"/>
          <w:szCs w:val="28"/>
        </w:rPr>
        <w:t xml:space="preserve">Ковыльновский </w:t>
      </w:r>
      <w:r w:rsidRPr="00BF1CA7">
        <w:rPr>
          <w:rFonts w:cs="Arial Unicode MS"/>
          <w:sz w:val="28"/>
          <w:szCs w:val="28"/>
        </w:rPr>
        <w:t xml:space="preserve">сельский совет </w:t>
      </w:r>
    </w:p>
    <w:p w:rsidR="001B62A7" w:rsidRPr="00BF1CA7" w:rsidRDefault="001B62A7" w:rsidP="001B62A7">
      <w:pPr>
        <w:autoSpaceDE/>
        <w:autoSpaceDN/>
        <w:adjustRightInd/>
        <w:spacing w:line="243" w:lineRule="auto"/>
        <w:jc w:val="both"/>
        <w:rPr>
          <w:rFonts w:eastAsia="Times New Roman" w:cs="Arial Unicode MS"/>
          <w:sz w:val="28"/>
          <w:szCs w:val="28"/>
        </w:rPr>
      </w:pPr>
      <w:r w:rsidRPr="00BF1CA7">
        <w:rPr>
          <w:rFonts w:eastAsia="Times New Roman" w:cs="Arial Unicode MS"/>
          <w:b/>
          <w:sz w:val="28"/>
          <w:szCs w:val="28"/>
        </w:rPr>
        <w:t>РЕШИЛ</w:t>
      </w:r>
      <w:r w:rsidRPr="00BF1CA7">
        <w:rPr>
          <w:rFonts w:eastAsia="Times New Roman" w:cs="Arial Unicode MS"/>
          <w:sz w:val="28"/>
          <w:szCs w:val="28"/>
        </w:rPr>
        <w:t>:</w:t>
      </w:r>
    </w:p>
    <w:p w:rsidR="00E161D6" w:rsidRPr="00BF1CA7" w:rsidRDefault="00992BDC" w:rsidP="009210FD">
      <w:pPr>
        <w:tabs>
          <w:tab w:val="left" w:pos="7820"/>
        </w:tabs>
        <w:ind w:right="-1"/>
        <w:jc w:val="both"/>
        <w:rPr>
          <w:sz w:val="28"/>
          <w:szCs w:val="28"/>
        </w:rPr>
      </w:pPr>
      <w:r w:rsidRPr="00BF1CA7">
        <w:rPr>
          <w:rFonts w:eastAsia="Arial Unicode MS"/>
          <w:sz w:val="28"/>
          <w:szCs w:val="28"/>
        </w:rPr>
        <w:t>1.</w:t>
      </w:r>
      <w:r w:rsidR="006C1FE1" w:rsidRPr="00BF1CA7">
        <w:rPr>
          <w:sz w:val="28"/>
          <w:szCs w:val="28"/>
        </w:rPr>
        <w:t xml:space="preserve"> </w:t>
      </w:r>
      <w:r w:rsidR="00DD1CBA" w:rsidRPr="00BF1CA7">
        <w:rPr>
          <w:sz w:val="28"/>
          <w:szCs w:val="28"/>
        </w:rPr>
        <w:t xml:space="preserve">Внести в решение </w:t>
      </w:r>
      <w:r w:rsidR="006C1FE1" w:rsidRPr="00BF1CA7">
        <w:rPr>
          <w:sz w:val="28"/>
          <w:szCs w:val="28"/>
        </w:rPr>
        <w:t xml:space="preserve">Ковыльновского сельского совета </w:t>
      </w:r>
      <w:r w:rsidR="00E161D6" w:rsidRPr="00BF1CA7">
        <w:rPr>
          <w:sz w:val="28"/>
          <w:szCs w:val="28"/>
          <w:lang w:eastAsia="uk-UA"/>
        </w:rPr>
        <w:t>от 28.09.2021 № 199 «</w:t>
      </w:r>
      <w:r w:rsidR="00E161D6" w:rsidRPr="00BF1CA7">
        <w:rPr>
          <w:sz w:val="28"/>
          <w:szCs w:val="28"/>
        </w:rPr>
        <w:t xml:space="preserve">Об утверждении Положения о муниципальном жилищном контроле на территории Ковыльновского сельского поселения Раздольненского района Республики Крым» </w:t>
      </w:r>
      <w:r w:rsidR="00577DAD" w:rsidRPr="00BF1CA7">
        <w:rPr>
          <w:sz w:val="28"/>
          <w:szCs w:val="28"/>
        </w:rPr>
        <w:t xml:space="preserve">(в редакции решения от 01.06.2023 № 365) </w:t>
      </w:r>
      <w:r w:rsidR="00E161D6" w:rsidRPr="00BF1CA7">
        <w:rPr>
          <w:sz w:val="28"/>
          <w:szCs w:val="28"/>
        </w:rPr>
        <w:t>следующие изменения:</w:t>
      </w:r>
    </w:p>
    <w:p w:rsidR="006C1FE1" w:rsidRPr="00BF1CA7" w:rsidRDefault="005026E9" w:rsidP="006C1FE1">
      <w:pPr>
        <w:tabs>
          <w:tab w:val="left" w:pos="7820"/>
        </w:tabs>
        <w:ind w:right="-1"/>
        <w:jc w:val="both"/>
        <w:rPr>
          <w:b/>
          <w:sz w:val="28"/>
          <w:szCs w:val="28"/>
        </w:rPr>
      </w:pPr>
      <w:r w:rsidRPr="00BF1CA7">
        <w:rPr>
          <w:b/>
          <w:sz w:val="28"/>
          <w:szCs w:val="28"/>
        </w:rPr>
        <w:t xml:space="preserve">          </w:t>
      </w:r>
      <w:r w:rsidR="006C1FE1" w:rsidRPr="00BF1CA7">
        <w:rPr>
          <w:b/>
          <w:sz w:val="28"/>
          <w:szCs w:val="28"/>
        </w:rPr>
        <w:t>1.1</w:t>
      </w:r>
      <w:proofErr w:type="gramStart"/>
      <w:r w:rsidR="006C1FE1" w:rsidRPr="00BF1CA7">
        <w:rPr>
          <w:sz w:val="28"/>
          <w:szCs w:val="28"/>
        </w:rPr>
        <w:t>.</w:t>
      </w:r>
      <w:r w:rsidR="006C1FE1" w:rsidRPr="00BF1CA7">
        <w:rPr>
          <w:b/>
          <w:sz w:val="28"/>
          <w:szCs w:val="28"/>
        </w:rPr>
        <w:t xml:space="preserve"> в</w:t>
      </w:r>
      <w:proofErr w:type="gramEnd"/>
      <w:r w:rsidR="006C1FE1" w:rsidRPr="00BF1CA7">
        <w:rPr>
          <w:b/>
          <w:sz w:val="28"/>
          <w:szCs w:val="28"/>
        </w:rPr>
        <w:t xml:space="preserve"> приложении к решен</w:t>
      </w:r>
      <w:bookmarkStart w:id="0" w:name="_GoBack"/>
      <w:bookmarkEnd w:id="0"/>
      <w:r w:rsidR="006C1FE1" w:rsidRPr="00BF1CA7">
        <w:rPr>
          <w:b/>
          <w:sz w:val="28"/>
          <w:szCs w:val="28"/>
        </w:rPr>
        <w:t>ию:</w:t>
      </w:r>
    </w:p>
    <w:p w:rsidR="00577DAD" w:rsidRPr="00BF1CA7" w:rsidRDefault="004759AE" w:rsidP="00577DAD">
      <w:pPr>
        <w:ind w:firstLine="720"/>
        <w:jc w:val="both"/>
        <w:rPr>
          <w:b/>
          <w:sz w:val="28"/>
        </w:rPr>
      </w:pPr>
      <w:proofErr w:type="gramStart"/>
      <w:r w:rsidRPr="00BF1CA7">
        <w:rPr>
          <w:b/>
          <w:sz w:val="28"/>
          <w:szCs w:val="28"/>
        </w:rPr>
        <w:t>а</w:t>
      </w:r>
      <w:proofErr w:type="gramEnd"/>
      <w:r w:rsidRPr="00BF1CA7">
        <w:rPr>
          <w:b/>
          <w:sz w:val="28"/>
          <w:szCs w:val="28"/>
        </w:rPr>
        <w:t>)</w:t>
      </w:r>
      <w:r w:rsidRPr="00BF1CA7">
        <w:rPr>
          <w:sz w:val="28"/>
          <w:szCs w:val="28"/>
        </w:rPr>
        <w:t xml:space="preserve"> </w:t>
      </w:r>
      <w:r w:rsidR="00493CAE" w:rsidRPr="00BF1CA7">
        <w:rPr>
          <w:b/>
          <w:sz w:val="28"/>
        </w:rPr>
        <w:t xml:space="preserve">абзац первый </w:t>
      </w:r>
      <w:r w:rsidR="00577DAD" w:rsidRPr="00BF1CA7">
        <w:rPr>
          <w:b/>
          <w:sz w:val="28"/>
        </w:rPr>
        <w:t xml:space="preserve">пункта 1.2. </w:t>
      </w:r>
      <w:r w:rsidR="00493CAE" w:rsidRPr="00BF1CA7">
        <w:rPr>
          <w:b/>
          <w:sz w:val="28"/>
        </w:rPr>
        <w:t xml:space="preserve">раздела 1 изложить в следующей </w:t>
      </w:r>
      <w:r w:rsidR="00577DAD" w:rsidRPr="00BF1CA7">
        <w:rPr>
          <w:b/>
          <w:sz w:val="28"/>
        </w:rPr>
        <w:t>редакции:</w:t>
      </w:r>
    </w:p>
    <w:p w:rsidR="005E3C82" w:rsidRPr="00BF1CA7" w:rsidRDefault="005E3C82" w:rsidP="00577DAD">
      <w:pPr>
        <w:ind w:firstLine="720"/>
        <w:jc w:val="both"/>
        <w:rPr>
          <w:rFonts w:eastAsia="Times New Roman"/>
          <w:sz w:val="28"/>
          <w:szCs w:val="28"/>
          <w:lang w:eastAsia="uk-UA"/>
        </w:rPr>
      </w:pPr>
      <w:r w:rsidRPr="00BF1CA7">
        <w:rPr>
          <w:sz w:val="28"/>
        </w:rPr>
        <w:t>«1.2.</w:t>
      </w:r>
      <w:r w:rsidRPr="00BF1CA7">
        <w:rPr>
          <w:rFonts w:eastAsia="Times New Roman"/>
          <w:sz w:val="28"/>
          <w:szCs w:val="28"/>
          <w:lang w:eastAsia="uk-UA"/>
        </w:rPr>
        <w:t xml:space="preserve">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– обязательных требований), а именно:»;</w:t>
      </w:r>
    </w:p>
    <w:p w:rsidR="005E3C82" w:rsidRPr="00BF1CA7" w:rsidRDefault="005E3C82" w:rsidP="005E3C82">
      <w:pPr>
        <w:ind w:firstLine="720"/>
        <w:jc w:val="both"/>
        <w:rPr>
          <w:b/>
          <w:sz w:val="28"/>
        </w:rPr>
      </w:pPr>
      <w:proofErr w:type="gramStart"/>
      <w:r w:rsidRPr="00BF1CA7">
        <w:rPr>
          <w:b/>
          <w:sz w:val="28"/>
        </w:rPr>
        <w:t>б</w:t>
      </w:r>
      <w:proofErr w:type="gramEnd"/>
      <w:r w:rsidRPr="00BF1CA7">
        <w:rPr>
          <w:b/>
          <w:sz w:val="28"/>
        </w:rPr>
        <w:t xml:space="preserve">) подпункт 3.2.2 пункта </w:t>
      </w:r>
      <w:r w:rsidR="009536F6" w:rsidRPr="00BF1CA7">
        <w:rPr>
          <w:b/>
          <w:sz w:val="28"/>
        </w:rPr>
        <w:t>3.2</w:t>
      </w:r>
      <w:r w:rsidRPr="00BF1CA7">
        <w:rPr>
          <w:b/>
          <w:sz w:val="28"/>
        </w:rPr>
        <w:t xml:space="preserve"> раздела 3 изложить в следующей редакции:</w:t>
      </w:r>
    </w:p>
    <w:p w:rsidR="005E3C82" w:rsidRPr="00CD3599" w:rsidRDefault="005E3C82" w:rsidP="005E3C82">
      <w:pPr>
        <w:ind w:firstLine="720"/>
        <w:jc w:val="both"/>
        <w:rPr>
          <w:sz w:val="28"/>
        </w:rPr>
      </w:pPr>
      <w:r w:rsidRPr="00BF1CA7">
        <w:rPr>
          <w:sz w:val="28"/>
        </w:rPr>
        <w:t>«3.2.2. Предостережение должно содержать указание на соответствующие обязательные требования, предусматривающий</w:t>
      </w:r>
      <w:r w:rsidRPr="00CD3599">
        <w:rPr>
          <w:sz w:val="28"/>
        </w:rPr>
        <w:t xml:space="preserve"> их нормативный правовой акт, </w:t>
      </w:r>
      <w:r w:rsidRPr="00CD3599">
        <w:rPr>
          <w:sz w:val="28"/>
        </w:rPr>
        <w:lastRenderedPageBreak/>
        <w:t>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5E3C82" w:rsidRDefault="005E3C82" w:rsidP="005E3C82">
      <w:pPr>
        <w:ind w:firstLine="720"/>
        <w:jc w:val="both"/>
        <w:rPr>
          <w:sz w:val="28"/>
        </w:rPr>
      </w:pPr>
      <w:r w:rsidRPr="00CD3599">
        <w:rPr>
          <w:sz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  <w:r>
        <w:rPr>
          <w:sz w:val="28"/>
        </w:rPr>
        <w:t>»;</w:t>
      </w:r>
    </w:p>
    <w:p w:rsidR="00A657AB" w:rsidRPr="00A824C1" w:rsidRDefault="00A657AB" w:rsidP="00A657AB">
      <w:pPr>
        <w:ind w:firstLine="720"/>
        <w:jc w:val="both"/>
        <w:rPr>
          <w:b/>
          <w:sz w:val="28"/>
        </w:rPr>
      </w:pPr>
      <w:r w:rsidRPr="00A657AB">
        <w:rPr>
          <w:b/>
          <w:sz w:val="28"/>
        </w:rPr>
        <w:t xml:space="preserve"> </w:t>
      </w:r>
      <w:proofErr w:type="gramStart"/>
      <w:r w:rsidRPr="00035050">
        <w:rPr>
          <w:b/>
          <w:sz w:val="28"/>
        </w:rPr>
        <w:t>в</w:t>
      </w:r>
      <w:proofErr w:type="gramEnd"/>
      <w:r w:rsidRPr="00035050">
        <w:rPr>
          <w:b/>
          <w:sz w:val="28"/>
        </w:rPr>
        <w:t>)</w:t>
      </w:r>
      <w:r w:rsidR="00493CAE">
        <w:rPr>
          <w:sz w:val="28"/>
        </w:rPr>
        <w:t xml:space="preserve"> </w:t>
      </w:r>
      <w:r>
        <w:rPr>
          <w:b/>
          <w:sz w:val="28"/>
        </w:rPr>
        <w:t>пункт</w:t>
      </w:r>
      <w:r w:rsidR="009536F6">
        <w:rPr>
          <w:b/>
          <w:sz w:val="28"/>
        </w:rPr>
        <w:t xml:space="preserve"> 3.3 </w:t>
      </w:r>
      <w:r w:rsidRPr="00A824C1">
        <w:rPr>
          <w:b/>
          <w:sz w:val="28"/>
        </w:rPr>
        <w:t xml:space="preserve">раздела 3 </w:t>
      </w:r>
      <w:r w:rsidR="009536F6">
        <w:rPr>
          <w:b/>
          <w:color w:val="000000" w:themeColor="text1"/>
          <w:sz w:val="28"/>
        </w:rPr>
        <w:t>дополнить подпунктами 3.3.8 и 3.3.9</w:t>
      </w:r>
      <w:r w:rsidRPr="00A657AB">
        <w:rPr>
          <w:b/>
          <w:color w:val="000000" w:themeColor="text1"/>
          <w:sz w:val="28"/>
        </w:rPr>
        <w:t xml:space="preserve"> следующего</w:t>
      </w:r>
      <w:r w:rsidRPr="00A824C1">
        <w:rPr>
          <w:b/>
          <w:sz w:val="28"/>
        </w:rPr>
        <w:t xml:space="preserve"> содержания:</w:t>
      </w:r>
    </w:p>
    <w:p w:rsidR="00A657AB" w:rsidRPr="00CD3599" w:rsidRDefault="00A657AB" w:rsidP="00A657AB">
      <w:pPr>
        <w:ind w:firstLine="720"/>
        <w:jc w:val="both"/>
        <w:rPr>
          <w:sz w:val="28"/>
        </w:rPr>
      </w:pPr>
      <w:r>
        <w:rPr>
          <w:sz w:val="28"/>
        </w:rPr>
        <w:t xml:space="preserve"> «</w:t>
      </w:r>
      <w:r w:rsidRPr="00CD3599">
        <w:rPr>
          <w:sz w:val="28"/>
        </w:rPr>
        <w:t>3.3.8.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657AB" w:rsidRDefault="00A657AB" w:rsidP="00A657AB">
      <w:pPr>
        <w:ind w:firstLine="720"/>
        <w:jc w:val="both"/>
        <w:rPr>
          <w:sz w:val="28"/>
        </w:rPr>
      </w:pPr>
      <w:r w:rsidRPr="00CD3599">
        <w:rPr>
          <w:sz w:val="28"/>
        </w:rPr>
        <w:t>3.3.9.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  <w:r>
        <w:rPr>
          <w:sz w:val="28"/>
        </w:rPr>
        <w:t>»;</w:t>
      </w:r>
    </w:p>
    <w:p w:rsidR="00A657AB" w:rsidRPr="00A824C1" w:rsidRDefault="00A657AB" w:rsidP="00A657AB">
      <w:pPr>
        <w:ind w:firstLine="720"/>
        <w:jc w:val="both"/>
        <w:rPr>
          <w:b/>
          <w:sz w:val="28"/>
        </w:rPr>
      </w:pPr>
      <w:proofErr w:type="gramStart"/>
      <w:r w:rsidRPr="00A657AB">
        <w:rPr>
          <w:b/>
          <w:sz w:val="28"/>
        </w:rPr>
        <w:t>г</w:t>
      </w:r>
      <w:proofErr w:type="gramEnd"/>
      <w:r w:rsidRPr="00A657AB">
        <w:rPr>
          <w:b/>
          <w:sz w:val="28"/>
        </w:rPr>
        <w:t xml:space="preserve">) </w:t>
      </w:r>
      <w:r>
        <w:rPr>
          <w:b/>
          <w:sz w:val="28"/>
        </w:rPr>
        <w:t>пункт</w:t>
      </w:r>
      <w:r w:rsidR="009536F6">
        <w:rPr>
          <w:b/>
          <w:sz w:val="28"/>
        </w:rPr>
        <w:t xml:space="preserve"> 3.4 </w:t>
      </w:r>
      <w:r w:rsidRPr="00A824C1">
        <w:rPr>
          <w:b/>
          <w:sz w:val="28"/>
        </w:rPr>
        <w:t xml:space="preserve">раздела </w:t>
      </w:r>
      <w:r w:rsidR="009536F6">
        <w:rPr>
          <w:b/>
          <w:sz w:val="28"/>
        </w:rPr>
        <w:t xml:space="preserve">3 дополнить подпунктами 3.4.7 – 3.4.10 </w:t>
      </w:r>
      <w:r w:rsidRPr="00A824C1">
        <w:rPr>
          <w:b/>
          <w:sz w:val="28"/>
        </w:rPr>
        <w:t>следующего содержания:</w:t>
      </w:r>
    </w:p>
    <w:p w:rsidR="00A657AB" w:rsidRPr="00762830" w:rsidRDefault="00A657AB" w:rsidP="00A657AB">
      <w:pPr>
        <w:ind w:firstLine="720"/>
        <w:jc w:val="both"/>
        <w:rPr>
          <w:sz w:val="28"/>
        </w:rPr>
      </w:pPr>
      <w:r>
        <w:rPr>
          <w:sz w:val="28"/>
        </w:rPr>
        <w:t>«</w:t>
      </w:r>
      <w:r w:rsidRPr="00762830">
        <w:rPr>
          <w:sz w:val="28"/>
        </w:rPr>
        <w:t>3.4.7. Контролируемое лицо вправе обратиться в Контрольный орган с заявлением о проведении в отношении его профилактического визита (далее также - заявление контролируемого лица).</w:t>
      </w:r>
    </w:p>
    <w:p w:rsidR="00A657AB" w:rsidRPr="00762830" w:rsidRDefault="00A657AB" w:rsidP="00A657AB">
      <w:pPr>
        <w:ind w:firstLine="720"/>
        <w:jc w:val="both"/>
        <w:rPr>
          <w:sz w:val="28"/>
        </w:rPr>
      </w:pPr>
      <w:r w:rsidRPr="00762830">
        <w:rPr>
          <w:sz w:val="28"/>
        </w:rPr>
        <w:t>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A657AB" w:rsidRPr="00762830" w:rsidRDefault="00A657AB" w:rsidP="00A657AB">
      <w:pPr>
        <w:ind w:firstLine="720"/>
        <w:jc w:val="both"/>
        <w:rPr>
          <w:sz w:val="28"/>
        </w:rPr>
      </w:pPr>
      <w:r w:rsidRPr="00762830">
        <w:rPr>
          <w:sz w:val="28"/>
        </w:rPr>
        <w:t>3.4.9.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657AB" w:rsidRPr="00762830" w:rsidRDefault="00A657AB" w:rsidP="00A657AB">
      <w:pPr>
        <w:ind w:firstLine="720"/>
        <w:jc w:val="both"/>
        <w:rPr>
          <w:sz w:val="28"/>
        </w:rPr>
      </w:pPr>
      <w:r w:rsidRPr="00762830">
        <w:rPr>
          <w:sz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657AB" w:rsidRPr="00762830" w:rsidRDefault="00A657AB" w:rsidP="00A657AB">
      <w:pPr>
        <w:ind w:firstLine="720"/>
        <w:jc w:val="both"/>
        <w:rPr>
          <w:sz w:val="28"/>
        </w:rPr>
      </w:pPr>
      <w:r w:rsidRPr="00762830">
        <w:rPr>
          <w:sz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A657AB" w:rsidRPr="00762830" w:rsidRDefault="00A657AB" w:rsidP="00A657AB">
      <w:pPr>
        <w:ind w:firstLine="720"/>
        <w:jc w:val="both"/>
        <w:rPr>
          <w:sz w:val="28"/>
        </w:rPr>
      </w:pPr>
      <w:r w:rsidRPr="00762830">
        <w:rPr>
          <w:sz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657AB" w:rsidRPr="00762830" w:rsidRDefault="00A657AB" w:rsidP="00A657AB">
      <w:pPr>
        <w:ind w:firstLine="720"/>
        <w:jc w:val="both"/>
        <w:rPr>
          <w:sz w:val="28"/>
        </w:rPr>
      </w:pPr>
      <w:r w:rsidRPr="00762830">
        <w:rPr>
          <w:sz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A657AB" w:rsidRDefault="00A657AB" w:rsidP="00A657AB">
      <w:pPr>
        <w:ind w:firstLine="720"/>
        <w:jc w:val="both"/>
        <w:rPr>
          <w:sz w:val="28"/>
        </w:rPr>
      </w:pPr>
      <w:r w:rsidRPr="00762830">
        <w:rPr>
          <w:sz w:val="28"/>
        </w:rPr>
        <w:t xml:space="preserve">3.4.10. В случае принятия решения о проведении профилактического визита </w:t>
      </w:r>
      <w:r w:rsidRPr="00762830">
        <w:rPr>
          <w:sz w:val="28"/>
        </w:rPr>
        <w:lastRenderedPageBreak/>
        <w:t>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sz w:val="28"/>
        </w:rPr>
        <w:t>»;</w:t>
      </w:r>
    </w:p>
    <w:p w:rsidR="00066B79" w:rsidRPr="0061117B" w:rsidRDefault="00066B79" w:rsidP="00066B79">
      <w:pPr>
        <w:ind w:firstLine="720"/>
        <w:jc w:val="both"/>
        <w:rPr>
          <w:b/>
          <w:sz w:val="28"/>
        </w:rPr>
      </w:pPr>
      <w:proofErr w:type="gramStart"/>
      <w:r>
        <w:rPr>
          <w:b/>
          <w:sz w:val="28"/>
        </w:rPr>
        <w:t>д</w:t>
      </w:r>
      <w:proofErr w:type="gramEnd"/>
      <w:r>
        <w:rPr>
          <w:b/>
          <w:sz w:val="28"/>
        </w:rPr>
        <w:t>)</w:t>
      </w:r>
      <w:r>
        <w:rPr>
          <w:sz w:val="28"/>
        </w:rPr>
        <w:t xml:space="preserve"> </w:t>
      </w:r>
      <w:r>
        <w:rPr>
          <w:b/>
          <w:sz w:val="28"/>
        </w:rPr>
        <w:t>пункт</w:t>
      </w:r>
      <w:r w:rsidR="009536F6">
        <w:rPr>
          <w:b/>
          <w:sz w:val="28"/>
        </w:rPr>
        <w:t xml:space="preserve"> 4.3</w:t>
      </w:r>
      <w:r w:rsidRPr="0061117B">
        <w:rPr>
          <w:b/>
          <w:sz w:val="28"/>
        </w:rPr>
        <w:t xml:space="preserve"> раздела 4 </w:t>
      </w:r>
      <w:r w:rsidR="009536F6">
        <w:rPr>
          <w:b/>
          <w:sz w:val="28"/>
        </w:rPr>
        <w:t>дополнить подпунктом 4.3.6</w:t>
      </w:r>
      <w:r w:rsidRPr="0061117B">
        <w:rPr>
          <w:b/>
          <w:sz w:val="28"/>
        </w:rPr>
        <w:t xml:space="preserve"> следующего содержания:</w:t>
      </w:r>
    </w:p>
    <w:p w:rsidR="00066B79" w:rsidRPr="00762830" w:rsidRDefault="00066B79" w:rsidP="00066B79">
      <w:pPr>
        <w:ind w:firstLine="720"/>
        <w:jc w:val="both"/>
        <w:rPr>
          <w:sz w:val="28"/>
        </w:rPr>
      </w:pPr>
      <w:r>
        <w:rPr>
          <w:sz w:val="28"/>
        </w:rPr>
        <w:t>«</w:t>
      </w:r>
      <w:r w:rsidRPr="00762830">
        <w:rPr>
          <w:sz w:val="28"/>
        </w:rPr>
        <w:t>4.3.6. Основанием для включения плановой проверки в ежегодный план проведения плановых проверок является в том числе истечение одного года со дня:</w:t>
      </w:r>
    </w:p>
    <w:p w:rsidR="00066B79" w:rsidRPr="00762830" w:rsidRDefault="00066B79" w:rsidP="00066B79">
      <w:pPr>
        <w:ind w:firstLine="720"/>
        <w:jc w:val="both"/>
        <w:rPr>
          <w:sz w:val="28"/>
        </w:rPr>
      </w:pPr>
      <w:r w:rsidRPr="00762830">
        <w:rPr>
          <w:sz w:val="28"/>
        </w:rPr>
        <w:t xml:space="preserve">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762830">
        <w:rPr>
          <w:sz w:val="28"/>
        </w:rPr>
        <w:t>наймодателем</w:t>
      </w:r>
      <w:proofErr w:type="spellEnd"/>
      <w:r w:rsidRPr="00762830">
        <w:rPr>
          <w:sz w:val="28"/>
        </w:rPr>
        <w:t xml:space="preserve"> жилых помещений в котором является лицо, деятельность которого подлежит проверке;</w:t>
      </w:r>
    </w:p>
    <w:p w:rsidR="00066B79" w:rsidRDefault="00066B79" w:rsidP="00066B79">
      <w:pPr>
        <w:ind w:firstLine="720"/>
        <w:jc w:val="both"/>
        <w:rPr>
          <w:sz w:val="28"/>
        </w:rPr>
      </w:pPr>
      <w:r w:rsidRPr="00762830">
        <w:rPr>
          <w:sz w:val="28"/>
        </w:rPr>
        <w:t>2) установления или изменения нормативов потребления коммунальных ресурсов (коммунальных услуг).</w:t>
      </w:r>
      <w:r>
        <w:rPr>
          <w:sz w:val="28"/>
        </w:rPr>
        <w:t>»;</w:t>
      </w:r>
    </w:p>
    <w:p w:rsidR="00066B79" w:rsidRPr="00DC482B" w:rsidRDefault="00066B79" w:rsidP="00066B79">
      <w:pPr>
        <w:ind w:firstLine="720"/>
        <w:jc w:val="both"/>
        <w:rPr>
          <w:b/>
          <w:sz w:val="28"/>
        </w:rPr>
      </w:pPr>
      <w:proofErr w:type="gramStart"/>
      <w:r w:rsidRPr="00DC482B">
        <w:rPr>
          <w:b/>
          <w:sz w:val="28"/>
        </w:rPr>
        <w:t>е</w:t>
      </w:r>
      <w:proofErr w:type="gramEnd"/>
      <w:r w:rsidRPr="00DC482B">
        <w:rPr>
          <w:b/>
          <w:sz w:val="28"/>
        </w:rPr>
        <w:t>)</w:t>
      </w:r>
      <w:r w:rsidRPr="00DC482B">
        <w:rPr>
          <w:rFonts w:eastAsia="Times New Roman"/>
          <w:b/>
          <w:sz w:val="28"/>
          <w:szCs w:val="28"/>
        </w:rPr>
        <w:t xml:space="preserve"> в разделе 6 положения слова: «приложением 5» заменить на слова:  «приложением 4».</w:t>
      </w:r>
    </w:p>
    <w:p w:rsidR="00815ECE" w:rsidRDefault="006C1FE1" w:rsidP="00577DAD">
      <w:pPr>
        <w:autoSpaceDE/>
        <w:autoSpaceDN/>
        <w:adjustRightInd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38058F" w:rsidRPr="00370CAB">
        <w:rPr>
          <w:sz w:val="28"/>
          <w:szCs w:val="28"/>
        </w:rPr>
        <w:t xml:space="preserve">. </w:t>
      </w:r>
      <w:r w:rsidR="0038058F" w:rsidRPr="00370CAB">
        <w:rPr>
          <w:rFonts w:eastAsia="Arial Unicode MS"/>
          <w:sz w:val="28"/>
          <w:szCs w:val="28"/>
        </w:rPr>
        <w:t>Обнародовать данное решение на информационных</w:t>
      </w:r>
      <w:r w:rsidR="0038058F" w:rsidRPr="005D0EB8">
        <w:rPr>
          <w:rFonts w:eastAsia="Arial Unicode MS"/>
          <w:sz w:val="28"/>
          <w:szCs w:val="28"/>
        </w:rPr>
        <w:t xml:space="preserve"> стендах населенных пунктов </w:t>
      </w:r>
      <w:r w:rsidR="0038058F">
        <w:rPr>
          <w:rFonts w:eastAsia="Arial Unicode MS"/>
          <w:sz w:val="28"/>
          <w:szCs w:val="28"/>
        </w:rPr>
        <w:t>Ковыльн</w:t>
      </w:r>
      <w:r w:rsidR="0038058F" w:rsidRPr="005D0EB8">
        <w:rPr>
          <w:rFonts w:eastAsia="Arial Unicode MS"/>
          <w:sz w:val="28"/>
          <w:szCs w:val="28"/>
        </w:rPr>
        <w:t xml:space="preserve">овского сельского поселения и </w:t>
      </w:r>
      <w:r w:rsidR="00DC482B" w:rsidRPr="000A1A23">
        <w:rPr>
          <w:sz w:val="28"/>
          <w:szCs w:val="28"/>
        </w:rPr>
        <w:t>на официальном сайте Администрации Ковыльновского сельского поселения (</w:t>
      </w:r>
      <w:hyperlink r:id="rId6" w:history="1">
        <w:r w:rsidR="00DC482B" w:rsidRPr="000A1A23">
          <w:rPr>
            <w:sz w:val="28"/>
            <w:szCs w:val="28"/>
          </w:rPr>
          <w:t>http:/</w:t>
        </w:r>
        <w:proofErr w:type="spellStart"/>
        <w:r w:rsidR="00DC482B" w:rsidRPr="000A1A23">
          <w:rPr>
            <w:sz w:val="28"/>
            <w:szCs w:val="28"/>
            <w:lang w:val="en-US"/>
          </w:rPr>
          <w:t>kovilnovskoe</w:t>
        </w:r>
        <w:proofErr w:type="spellEnd"/>
        <w:r w:rsidR="00DC482B" w:rsidRPr="000A1A23">
          <w:rPr>
            <w:sz w:val="28"/>
            <w:szCs w:val="28"/>
          </w:rPr>
          <w:t>-</w:t>
        </w:r>
        <w:proofErr w:type="spellStart"/>
        <w:r w:rsidR="00DC482B" w:rsidRPr="000A1A23">
          <w:rPr>
            <w:sz w:val="28"/>
            <w:szCs w:val="28"/>
            <w:lang w:val="en-US"/>
          </w:rPr>
          <w:t>sp</w:t>
        </w:r>
        <w:proofErr w:type="spellEnd"/>
        <w:r w:rsidR="00DC482B" w:rsidRPr="000A1A23">
          <w:rPr>
            <w:sz w:val="28"/>
            <w:szCs w:val="28"/>
          </w:rPr>
          <w:t>.</w:t>
        </w:r>
        <w:proofErr w:type="spellStart"/>
        <w:r w:rsidR="00DC482B" w:rsidRPr="000A1A23">
          <w:rPr>
            <w:sz w:val="28"/>
            <w:szCs w:val="28"/>
          </w:rPr>
          <w:t>ru</w:t>
        </w:r>
        <w:proofErr w:type="spellEnd"/>
        <w:r w:rsidR="00DC482B" w:rsidRPr="000A1A23">
          <w:rPr>
            <w:sz w:val="28"/>
            <w:szCs w:val="28"/>
          </w:rPr>
          <w:t>/</w:t>
        </w:r>
      </w:hyperlink>
      <w:r w:rsidR="00DC482B" w:rsidRPr="000A1A23">
        <w:rPr>
          <w:sz w:val="28"/>
          <w:szCs w:val="28"/>
        </w:rPr>
        <w:t>,</w:t>
      </w:r>
      <w:r w:rsidR="00DC482B" w:rsidRPr="000A1A23">
        <w:rPr>
          <w:color w:val="000000"/>
          <w:sz w:val="28"/>
          <w:szCs w:val="28"/>
        </w:rPr>
        <w:t xml:space="preserve"> регистрация в качестве сетевого издания Эл</w:t>
      </w:r>
      <w:r w:rsidR="00DC482B">
        <w:rPr>
          <w:color w:val="000000"/>
          <w:sz w:val="28"/>
          <w:szCs w:val="28"/>
        </w:rPr>
        <w:t xml:space="preserve"> № ФС77-87317 от 27.04.2024 г.)</w:t>
      </w:r>
      <w:r w:rsidR="0038058F" w:rsidRPr="00C6231B">
        <w:rPr>
          <w:kern w:val="1"/>
          <w:sz w:val="28"/>
          <w:szCs w:val="28"/>
          <w:lang w:eastAsia="ar-SA"/>
        </w:rPr>
        <w:t>.</w:t>
      </w:r>
    </w:p>
    <w:p w:rsidR="00721E63" w:rsidRPr="00721E63" w:rsidRDefault="00721E63" w:rsidP="00721E63">
      <w:pPr>
        <w:autoSpaceDN/>
        <w:adjustRightInd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3.</w:t>
      </w:r>
      <w:r w:rsidR="00B8266F" w:rsidRPr="00B8266F">
        <w:rPr>
          <w:sz w:val="28"/>
          <w:szCs w:val="28"/>
        </w:rPr>
        <w:t xml:space="preserve"> </w:t>
      </w:r>
      <w:r w:rsidRPr="00FA4F40">
        <w:rPr>
          <w:bCs/>
          <w:sz w:val="28"/>
          <w:szCs w:val="28"/>
        </w:rPr>
        <w:t xml:space="preserve">Настоящее решение вступает в силу после </w:t>
      </w:r>
      <w:r w:rsidR="00DC482B">
        <w:rPr>
          <w:bCs/>
          <w:sz w:val="28"/>
          <w:szCs w:val="28"/>
        </w:rPr>
        <w:t>его официального обнародования.</w:t>
      </w:r>
    </w:p>
    <w:p w:rsidR="00721E63" w:rsidRDefault="00721E63" w:rsidP="00721E6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845F4">
        <w:rPr>
          <w:color w:val="000000"/>
          <w:sz w:val="28"/>
          <w:szCs w:val="28"/>
        </w:rPr>
        <w:t>.</w:t>
      </w:r>
      <w:r w:rsidRPr="00721E63">
        <w:rPr>
          <w:sz w:val="28"/>
          <w:szCs w:val="28"/>
        </w:rPr>
        <w:t xml:space="preserve"> </w:t>
      </w:r>
      <w:r w:rsidRPr="00A413A2">
        <w:rPr>
          <w:sz w:val="28"/>
          <w:szCs w:val="28"/>
        </w:rPr>
        <w:t xml:space="preserve">Контроль за выполнением настоящего решения возложить на председателя Ковыльновского сельского совета - главу Администрации Ковыльновского сельского поселения. </w:t>
      </w:r>
    </w:p>
    <w:p w:rsidR="00721E63" w:rsidRDefault="00721E63" w:rsidP="00721E63">
      <w:pPr>
        <w:tabs>
          <w:tab w:val="left" w:pos="1040"/>
          <w:tab w:val="left" w:pos="1985"/>
          <w:tab w:val="left" w:pos="7655"/>
        </w:tabs>
        <w:suppressAutoHyphens/>
        <w:overflowPunct w:val="0"/>
        <w:autoSpaceDN/>
        <w:adjustRightInd/>
        <w:spacing w:line="237" w:lineRule="auto"/>
        <w:jc w:val="both"/>
        <w:rPr>
          <w:sz w:val="28"/>
          <w:szCs w:val="28"/>
        </w:rPr>
      </w:pPr>
    </w:p>
    <w:p w:rsidR="001B62A7" w:rsidRPr="00B6709F" w:rsidRDefault="001B62A7" w:rsidP="00B6709F">
      <w:pPr>
        <w:pStyle w:val="a3"/>
        <w:jc w:val="both"/>
        <w:rPr>
          <w:sz w:val="28"/>
          <w:szCs w:val="28"/>
        </w:rPr>
      </w:pPr>
    </w:p>
    <w:p w:rsidR="001B62A7" w:rsidRPr="00B845F4" w:rsidRDefault="001B62A7" w:rsidP="001B62A7">
      <w:pPr>
        <w:tabs>
          <w:tab w:val="left" w:pos="1040"/>
          <w:tab w:val="left" w:pos="1985"/>
          <w:tab w:val="left" w:pos="7655"/>
        </w:tabs>
        <w:suppressAutoHyphens/>
        <w:overflowPunct w:val="0"/>
        <w:autoSpaceDN/>
        <w:adjustRightInd/>
        <w:spacing w:line="237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1B62A7" w:rsidRPr="00B845F4" w:rsidRDefault="001B62A7" w:rsidP="001B62A7">
      <w:pPr>
        <w:numPr>
          <w:ilvl w:val="0"/>
          <w:numId w:val="1"/>
        </w:numPr>
        <w:jc w:val="both"/>
        <w:rPr>
          <w:sz w:val="28"/>
          <w:szCs w:val="28"/>
        </w:rPr>
      </w:pPr>
      <w:r w:rsidRPr="00B845F4">
        <w:rPr>
          <w:sz w:val="28"/>
          <w:szCs w:val="28"/>
        </w:rPr>
        <w:t xml:space="preserve">Председатель </w:t>
      </w:r>
      <w:r w:rsidR="00815ECE">
        <w:rPr>
          <w:sz w:val="28"/>
          <w:szCs w:val="28"/>
        </w:rPr>
        <w:t>Ковыльн</w:t>
      </w:r>
      <w:r w:rsidRPr="00B845F4">
        <w:rPr>
          <w:sz w:val="28"/>
          <w:szCs w:val="28"/>
        </w:rPr>
        <w:t>овского сельского</w:t>
      </w:r>
    </w:p>
    <w:p w:rsidR="001B62A7" w:rsidRPr="00B845F4" w:rsidRDefault="001B62A7" w:rsidP="001B62A7">
      <w:pPr>
        <w:jc w:val="both"/>
        <w:rPr>
          <w:sz w:val="28"/>
          <w:szCs w:val="28"/>
        </w:rPr>
      </w:pPr>
      <w:proofErr w:type="gramStart"/>
      <w:r w:rsidRPr="00B845F4">
        <w:rPr>
          <w:sz w:val="28"/>
          <w:szCs w:val="28"/>
        </w:rPr>
        <w:t>совета</w:t>
      </w:r>
      <w:proofErr w:type="gramEnd"/>
      <w:r w:rsidRPr="00B845F4">
        <w:rPr>
          <w:sz w:val="28"/>
          <w:szCs w:val="28"/>
        </w:rPr>
        <w:t>- глава Администрации</w:t>
      </w:r>
    </w:p>
    <w:p w:rsidR="008D2E18" w:rsidRPr="00A949C7" w:rsidRDefault="00815ECE" w:rsidP="008D2E18">
      <w:pPr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15ECE">
        <w:rPr>
          <w:sz w:val="28"/>
          <w:szCs w:val="28"/>
        </w:rPr>
        <w:t>Ковыльн</w:t>
      </w:r>
      <w:r w:rsidR="001B62A7" w:rsidRPr="00815ECE">
        <w:rPr>
          <w:sz w:val="28"/>
          <w:szCs w:val="28"/>
        </w:rPr>
        <w:t xml:space="preserve">овского сельского поселения </w:t>
      </w:r>
      <w:r w:rsidR="001B62A7" w:rsidRPr="00815ECE">
        <w:rPr>
          <w:sz w:val="28"/>
          <w:szCs w:val="28"/>
        </w:rPr>
        <w:tab/>
      </w:r>
      <w:r w:rsidR="008D2E18">
        <w:rPr>
          <w:sz w:val="28"/>
          <w:szCs w:val="28"/>
        </w:rPr>
        <w:tab/>
      </w:r>
      <w:r w:rsidR="008D2E18">
        <w:rPr>
          <w:sz w:val="28"/>
          <w:szCs w:val="28"/>
        </w:rPr>
        <w:tab/>
      </w:r>
      <w:r w:rsidR="008D2E18">
        <w:rPr>
          <w:sz w:val="28"/>
          <w:szCs w:val="28"/>
        </w:rPr>
        <w:tab/>
      </w:r>
      <w:r w:rsidR="00A949C7">
        <w:rPr>
          <w:sz w:val="28"/>
          <w:szCs w:val="28"/>
        </w:rPr>
        <w:tab/>
        <w:t>Ю.Н. Михайленко</w:t>
      </w:r>
    </w:p>
    <w:p w:rsidR="008D2E18" w:rsidRDefault="008D2E18" w:rsidP="008D2E18">
      <w:pPr>
        <w:rPr>
          <w:sz w:val="28"/>
          <w:szCs w:val="28"/>
        </w:rPr>
      </w:pPr>
    </w:p>
    <w:sectPr w:rsidR="008D2E18" w:rsidSect="00BF1CA7">
      <w:pgSz w:w="11905" w:h="16837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C22B9A"/>
    <w:multiLevelType w:val="multilevel"/>
    <w:tmpl w:val="ACCC7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01A11D9"/>
    <w:multiLevelType w:val="hybridMultilevel"/>
    <w:tmpl w:val="30DAA5E2"/>
    <w:lvl w:ilvl="0" w:tplc="AB5C6CD2">
      <w:start w:val="1"/>
      <w:numFmt w:val="decimal"/>
      <w:lvlText w:val="%1."/>
      <w:lvlJc w:val="left"/>
      <w:pPr>
        <w:ind w:left="600" w:hanging="375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AA603F0"/>
    <w:multiLevelType w:val="hybridMultilevel"/>
    <w:tmpl w:val="6F44E84A"/>
    <w:lvl w:ilvl="0" w:tplc="A2620190">
      <w:start w:val="1"/>
      <w:numFmt w:val="decimal"/>
      <w:lvlText w:val="%1."/>
      <w:lvlJc w:val="left"/>
      <w:pPr>
        <w:ind w:left="428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>
    <w:nsid w:val="4BF243E4"/>
    <w:multiLevelType w:val="multilevel"/>
    <w:tmpl w:val="ACCC7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660102"/>
    <w:multiLevelType w:val="hybridMultilevel"/>
    <w:tmpl w:val="5EB47BF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713EE"/>
    <w:multiLevelType w:val="multilevel"/>
    <w:tmpl w:val="7CFE7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04A3339"/>
    <w:multiLevelType w:val="multilevel"/>
    <w:tmpl w:val="9176C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B0605B"/>
    <w:multiLevelType w:val="hybridMultilevel"/>
    <w:tmpl w:val="71ECEADC"/>
    <w:lvl w:ilvl="0" w:tplc="8C341CC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E95"/>
    <w:rsid w:val="00016B3F"/>
    <w:rsid w:val="0002320A"/>
    <w:rsid w:val="0003041A"/>
    <w:rsid w:val="00034CF4"/>
    <w:rsid w:val="00046C96"/>
    <w:rsid w:val="00056DB6"/>
    <w:rsid w:val="00062A40"/>
    <w:rsid w:val="000669C7"/>
    <w:rsid w:val="00066B79"/>
    <w:rsid w:val="00071D09"/>
    <w:rsid w:val="00082AB3"/>
    <w:rsid w:val="000B66AA"/>
    <w:rsid w:val="000D7568"/>
    <w:rsid w:val="00100493"/>
    <w:rsid w:val="00110F1B"/>
    <w:rsid w:val="00112759"/>
    <w:rsid w:val="00114380"/>
    <w:rsid w:val="00115D70"/>
    <w:rsid w:val="00121C3C"/>
    <w:rsid w:val="00147492"/>
    <w:rsid w:val="001546A3"/>
    <w:rsid w:val="00155D20"/>
    <w:rsid w:val="00156D46"/>
    <w:rsid w:val="00163FCB"/>
    <w:rsid w:val="00164693"/>
    <w:rsid w:val="001B62A7"/>
    <w:rsid w:val="001B7268"/>
    <w:rsid w:val="001C78F0"/>
    <w:rsid w:val="00227ED3"/>
    <w:rsid w:val="00262619"/>
    <w:rsid w:val="002628CF"/>
    <w:rsid w:val="002652AB"/>
    <w:rsid w:val="00267605"/>
    <w:rsid w:val="0028133A"/>
    <w:rsid w:val="002A1EBA"/>
    <w:rsid w:val="002A34E7"/>
    <w:rsid w:val="002D074D"/>
    <w:rsid w:val="002E21E0"/>
    <w:rsid w:val="002E4BA6"/>
    <w:rsid w:val="002F4DF9"/>
    <w:rsid w:val="002F79E5"/>
    <w:rsid w:val="00314BEF"/>
    <w:rsid w:val="0033264D"/>
    <w:rsid w:val="00334B4F"/>
    <w:rsid w:val="00356EBA"/>
    <w:rsid w:val="00370CAB"/>
    <w:rsid w:val="00377A9A"/>
    <w:rsid w:val="0038058F"/>
    <w:rsid w:val="00383574"/>
    <w:rsid w:val="003B1724"/>
    <w:rsid w:val="003E4275"/>
    <w:rsid w:val="00404464"/>
    <w:rsid w:val="00426CAD"/>
    <w:rsid w:val="00446F3B"/>
    <w:rsid w:val="004759AE"/>
    <w:rsid w:val="00476998"/>
    <w:rsid w:val="004877D3"/>
    <w:rsid w:val="00493CAE"/>
    <w:rsid w:val="004A37D4"/>
    <w:rsid w:val="004B34C2"/>
    <w:rsid w:val="004D5AE7"/>
    <w:rsid w:val="004F6901"/>
    <w:rsid w:val="005026E9"/>
    <w:rsid w:val="00577B31"/>
    <w:rsid w:val="00577DAD"/>
    <w:rsid w:val="005B2519"/>
    <w:rsid w:val="005B50BB"/>
    <w:rsid w:val="005E3C82"/>
    <w:rsid w:val="006237BE"/>
    <w:rsid w:val="00625DA0"/>
    <w:rsid w:val="006547BC"/>
    <w:rsid w:val="00656427"/>
    <w:rsid w:val="00663669"/>
    <w:rsid w:val="006A06A3"/>
    <w:rsid w:val="006B0021"/>
    <w:rsid w:val="006C1FE1"/>
    <w:rsid w:val="006F631F"/>
    <w:rsid w:val="00704B36"/>
    <w:rsid w:val="00721E63"/>
    <w:rsid w:val="00726725"/>
    <w:rsid w:val="00741A3E"/>
    <w:rsid w:val="00771219"/>
    <w:rsid w:val="0077524F"/>
    <w:rsid w:val="00782859"/>
    <w:rsid w:val="0079036A"/>
    <w:rsid w:val="00794376"/>
    <w:rsid w:val="007A3EF3"/>
    <w:rsid w:val="007B43C3"/>
    <w:rsid w:val="00815ECE"/>
    <w:rsid w:val="00820AF8"/>
    <w:rsid w:val="0082309F"/>
    <w:rsid w:val="00825323"/>
    <w:rsid w:val="008333FB"/>
    <w:rsid w:val="0083526C"/>
    <w:rsid w:val="0085545A"/>
    <w:rsid w:val="00860E07"/>
    <w:rsid w:val="00886CC2"/>
    <w:rsid w:val="008D2E18"/>
    <w:rsid w:val="008E3FDB"/>
    <w:rsid w:val="00902B60"/>
    <w:rsid w:val="00914C41"/>
    <w:rsid w:val="009210FD"/>
    <w:rsid w:val="009536F6"/>
    <w:rsid w:val="009710A4"/>
    <w:rsid w:val="00992BDC"/>
    <w:rsid w:val="009A41F8"/>
    <w:rsid w:val="009A72F1"/>
    <w:rsid w:val="009C39CF"/>
    <w:rsid w:val="009E725E"/>
    <w:rsid w:val="00A17522"/>
    <w:rsid w:val="00A267DC"/>
    <w:rsid w:val="00A3425F"/>
    <w:rsid w:val="00A34663"/>
    <w:rsid w:val="00A41571"/>
    <w:rsid w:val="00A43741"/>
    <w:rsid w:val="00A6317C"/>
    <w:rsid w:val="00A657AB"/>
    <w:rsid w:val="00A949C7"/>
    <w:rsid w:val="00AA14D4"/>
    <w:rsid w:val="00AA209E"/>
    <w:rsid w:val="00AA537D"/>
    <w:rsid w:val="00B022AD"/>
    <w:rsid w:val="00B248B5"/>
    <w:rsid w:val="00B60AB8"/>
    <w:rsid w:val="00B6709F"/>
    <w:rsid w:val="00B71204"/>
    <w:rsid w:val="00B8266F"/>
    <w:rsid w:val="00BA4C36"/>
    <w:rsid w:val="00BB2EEF"/>
    <w:rsid w:val="00BD23E6"/>
    <w:rsid w:val="00BD2BBE"/>
    <w:rsid w:val="00BF1CA7"/>
    <w:rsid w:val="00BF3F30"/>
    <w:rsid w:val="00C049B2"/>
    <w:rsid w:val="00C05156"/>
    <w:rsid w:val="00C05520"/>
    <w:rsid w:val="00C70101"/>
    <w:rsid w:val="00C90BFE"/>
    <w:rsid w:val="00C9266C"/>
    <w:rsid w:val="00CB4267"/>
    <w:rsid w:val="00CB4581"/>
    <w:rsid w:val="00CC76D0"/>
    <w:rsid w:val="00CD17FF"/>
    <w:rsid w:val="00D020E1"/>
    <w:rsid w:val="00D33915"/>
    <w:rsid w:val="00D35789"/>
    <w:rsid w:val="00D36BA7"/>
    <w:rsid w:val="00D44D6F"/>
    <w:rsid w:val="00DB3B7B"/>
    <w:rsid w:val="00DB7D93"/>
    <w:rsid w:val="00DC482B"/>
    <w:rsid w:val="00DD1CBA"/>
    <w:rsid w:val="00DF4516"/>
    <w:rsid w:val="00E04367"/>
    <w:rsid w:val="00E161D6"/>
    <w:rsid w:val="00E33513"/>
    <w:rsid w:val="00E50E95"/>
    <w:rsid w:val="00E70FBD"/>
    <w:rsid w:val="00E86ED0"/>
    <w:rsid w:val="00EA51D7"/>
    <w:rsid w:val="00EB5EF1"/>
    <w:rsid w:val="00EC38EF"/>
    <w:rsid w:val="00ED2781"/>
    <w:rsid w:val="00F03C61"/>
    <w:rsid w:val="00F22842"/>
    <w:rsid w:val="00F23165"/>
    <w:rsid w:val="00F31738"/>
    <w:rsid w:val="00F420C6"/>
    <w:rsid w:val="00F50146"/>
    <w:rsid w:val="00F55F49"/>
    <w:rsid w:val="00F56A3B"/>
    <w:rsid w:val="00F56D69"/>
    <w:rsid w:val="00F60520"/>
    <w:rsid w:val="00F62C0D"/>
    <w:rsid w:val="00F7097B"/>
    <w:rsid w:val="00F871FC"/>
    <w:rsid w:val="00FF1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1F4AB-7DFD-47FA-B95E-C41FC4C7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E50E95"/>
    <w:pPr>
      <w:spacing w:line="264" w:lineRule="exact"/>
      <w:jc w:val="both"/>
    </w:pPr>
  </w:style>
  <w:style w:type="paragraph" w:customStyle="1" w:styleId="Style11">
    <w:name w:val="Style11"/>
    <w:basedOn w:val="a"/>
    <w:uiPriority w:val="99"/>
    <w:rsid w:val="00E50E95"/>
    <w:pPr>
      <w:spacing w:line="264" w:lineRule="exact"/>
      <w:jc w:val="both"/>
    </w:pPr>
  </w:style>
  <w:style w:type="paragraph" w:customStyle="1" w:styleId="Style12">
    <w:name w:val="Style12"/>
    <w:basedOn w:val="a"/>
    <w:uiPriority w:val="99"/>
    <w:rsid w:val="00E50E95"/>
  </w:style>
  <w:style w:type="paragraph" w:customStyle="1" w:styleId="Style16">
    <w:name w:val="Style16"/>
    <w:basedOn w:val="a"/>
    <w:uiPriority w:val="99"/>
    <w:rsid w:val="00E50E95"/>
    <w:pPr>
      <w:spacing w:line="277" w:lineRule="exact"/>
      <w:jc w:val="center"/>
    </w:pPr>
  </w:style>
  <w:style w:type="paragraph" w:customStyle="1" w:styleId="Style20">
    <w:name w:val="Style20"/>
    <w:basedOn w:val="a"/>
    <w:uiPriority w:val="99"/>
    <w:rsid w:val="00E50E95"/>
    <w:pPr>
      <w:spacing w:line="264" w:lineRule="exact"/>
      <w:jc w:val="both"/>
    </w:pPr>
  </w:style>
  <w:style w:type="paragraph" w:customStyle="1" w:styleId="Style22">
    <w:name w:val="Style22"/>
    <w:basedOn w:val="a"/>
    <w:uiPriority w:val="99"/>
    <w:rsid w:val="00E50E95"/>
    <w:pPr>
      <w:spacing w:line="264" w:lineRule="exact"/>
    </w:pPr>
  </w:style>
  <w:style w:type="paragraph" w:customStyle="1" w:styleId="Style23">
    <w:name w:val="Style23"/>
    <w:basedOn w:val="a"/>
    <w:uiPriority w:val="99"/>
    <w:rsid w:val="00E50E95"/>
  </w:style>
  <w:style w:type="paragraph" w:customStyle="1" w:styleId="Style24">
    <w:name w:val="Style24"/>
    <w:basedOn w:val="a"/>
    <w:uiPriority w:val="99"/>
    <w:rsid w:val="00E50E95"/>
    <w:pPr>
      <w:spacing w:line="276" w:lineRule="exact"/>
      <w:jc w:val="center"/>
    </w:pPr>
  </w:style>
  <w:style w:type="character" w:customStyle="1" w:styleId="FontStyle33">
    <w:name w:val="Font Style33"/>
    <w:basedOn w:val="a0"/>
    <w:uiPriority w:val="99"/>
    <w:rsid w:val="00E50E9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E50E95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E50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31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6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A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A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Базовый"/>
    <w:uiPriority w:val="99"/>
    <w:rsid w:val="000D7568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D756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2"/>
    <w:locked/>
    <w:rsid w:val="009C39CF"/>
    <w:rPr>
      <w:rFonts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9C39CF"/>
    <w:pPr>
      <w:shd w:val="clear" w:color="auto" w:fill="FFFFFF"/>
      <w:autoSpaceDE/>
      <w:autoSpaceDN/>
      <w:adjustRightInd/>
      <w:spacing w:before="180" w:after="1080" w:line="461" w:lineRule="exact"/>
      <w:jc w:val="center"/>
    </w:pPr>
    <w:rPr>
      <w:rFonts w:asciiTheme="minorHAnsi" w:eastAsia="Times New Roman"/>
      <w:sz w:val="26"/>
      <w:szCs w:val="26"/>
      <w:lang w:eastAsia="en-US"/>
    </w:rPr>
  </w:style>
  <w:style w:type="paragraph" w:customStyle="1" w:styleId="s1">
    <w:name w:val="s_1"/>
    <w:basedOn w:val="a"/>
    <w:rsid w:val="00071D0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link w:val="ConsPlusNormal1"/>
    <w:qFormat/>
    <w:rsid w:val="00100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rsid w:val="00100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1546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1546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546A3"/>
    <w:pPr>
      <w:shd w:val="clear" w:color="auto" w:fill="FFFFFF"/>
      <w:autoSpaceDE/>
      <w:autoSpaceDN/>
      <w:adjustRightInd/>
      <w:spacing w:before="240" w:line="322" w:lineRule="exact"/>
      <w:ind w:hanging="360"/>
      <w:jc w:val="both"/>
    </w:pPr>
    <w:rPr>
      <w:rFonts w:eastAsia="Times New Roman"/>
      <w:sz w:val="28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A267DC"/>
    <w:rPr>
      <w:color w:val="0000FF"/>
      <w:u w:val="single"/>
    </w:rPr>
  </w:style>
  <w:style w:type="paragraph" w:customStyle="1" w:styleId="formattext">
    <w:name w:val="formattext"/>
    <w:basedOn w:val="a"/>
    <w:rsid w:val="0003041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vilnovskoe-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444A-EEA6-4FF1-8CEC-1C159B72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Валя</cp:lastModifiedBy>
  <cp:revision>100</cp:revision>
  <cp:lastPrinted>2024-08-14T10:15:00Z</cp:lastPrinted>
  <dcterms:created xsi:type="dcterms:W3CDTF">2022-04-14T10:50:00Z</dcterms:created>
  <dcterms:modified xsi:type="dcterms:W3CDTF">2024-08-17T04:25:00Z</dcterms:modified>
</cp:coreProperties>
</file>