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E8" w:rsidRPr="000F5A94" w:rsidRDefault="00DF7CF1" w:rsidP="00DF7CF1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F5A94">
        <w:rPr>
          <w:rFonts w:ascii="Times New Roman" w:hAnsi="Times New Roman" w:cs="Times New Roman"/>
          <w:b/>
          <w:sz w:val="28"/>
          <w:szCs w:val="28"/>
        </w:rPr>
        <w:t xml:space="preserve">Информация о способах и процедуре </w:t>
      </w:r>
      <w:proofErr w:type="spellStart"/>
      <w:r w:rsidRPr="000F5A94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0F5A94">
        <w:rPr>
          <w:rFonts w:ascii="Times New Roman" w:hAnsi="Times New Roman" w:cs="Times New Roman"/>
          <w:b/>
          <w:sz w:val="28"/>
          <w:szCs w:val="28"/>
        </w:rPr>
        <w:t>, в том числе методические рекомендации</w:t>
      </w:r>
    </w:p>
    <w:bookmarkEnd w:id="0"/>
    <w:p w:rsidR="000F5A94" w:rsidRPr="000F5A94" w:rsidRDefault="000F5A94" w:rsidP="000F5A9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F5A9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5A94">
        <w:rPr>
          <w:rFonts w:ascii="Times New Roman" w:hAnsi="Times New Roman" w:cs="Times New Roman"/>
          <w:sz w:val="28"/>
          <w:szCs w:val="28"/>
        </w:rPr>
        <w:t xml:space="preserve"> о видах муниципального контроля в границах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2D3A3C">
        <w:rPr>
          <w:rFonts w:ascii="Times New Roman" w:hAnsi="Times New Roman" w:cs="Times New Roman"/>
          <w:sz w:val="28"/>
          <w:szCs w:val="28"/>
        </w:rPr>
        <w:t>Ковыльновское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D3A3C">
        <w:rPr>
          <w:rFonts w:ascii="Times New Roman" w:hAnsi="Times New Roman" w:cs="Times New Roman"/>
          <w:sz w:val="28"/>
          <w:szCs w:val="28"/>
        </w:rPr>
        <w:t>Раздольненского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Крым не предусматривается самостоятельная оценка соблюдения обязательных требований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F5A94" w:rsidRPr="00DF7CF1" w:rsidRDefault="000F5A94" w:rsidP="000F5A94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0F5A94" w:rsidRPr="00DF7CF1" w:rsidSect="00EB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CF1"/>
    <w:rsid w:val="000F5A94"/>
    <w:rsid w:val="002C79A9"/>
    <w:rsid w:val="002D3A3C"/>
    <w:rsid w:val="00DF7CF1"/>
    <w:rsid w:val="00E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E5A97-4095-47BC-884C-BAFF8548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52" w:lineRule="auto"/>
        <w:ind w:left="851"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Валя</cp:lastModifiedBy>
  <cp:revision>2</cp:revision>
  <dcterms:created xsi:type="dcterms:W3CDTF">2022-08-22T07:20:00Z</dcterms:created>
  <dcterms:modified xsi:type="dcterms:W3CDTF">2024-07-05T19:17:00Z</dcterms:modified>
</cp:coreProperties>
</file>