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3B4A49" w:rsidRDefault="003B4A49" w:rsidP="00AA459A">
      <w:pPr>
        <w:tabs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AA459A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27 мая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414BD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года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109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1AD" w:rsidRPr="00F47A36" w:rsidRDefault="00A5708C" w:rsidP="006A11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5A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Ковыльновского сельского поселения от </w:t>
      </w:r>
      <w:r w:rsidRPr="00A570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03.07.2023 № 170</w:t>
      </w:r>
      <w:r w:rsidRPr="00A570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A5708C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</w:p>
    <w:p w:rsidR="00260FC6" w:rsidRPr="00F47A36" w:rsidRDefault="00260FC6" w:rsidP="00260FC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5708C" w:rsidRPr="00F47A36" w:rsidRDefault="00A5708C" w:rsidP="00A5708C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7A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Указами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21.07.2010 № 925 «О мерах по реализации отдельных положений Федерального закона «О противодействии коррупции», от 25.01.2024 № 71 «О внесении изменений в некоторые акты Президента Российской федерации», Законом Республики Крым от 22.07.2014 № </w:t>
      </w:r>
      <w:r w:rsidRPr="00F47A36">
        <w:rPr>
          <w:rFonts w:ascii="Times New Roman" w:eastAsia="Courier New" w:hAnsi="Times New Roman" w:cs="Times New Roman"/>
          <w:sz w:val="28"/>
          <w:szCs w:val="28"/>
          <w:lang w:bidi="en-US"/>
        </w:rPr>
        <w:t>36-3</w:t>
      </w:r>
      <w:r w:rsidRPr="00F47A36">
        <w:rPr>
          <w:rFonts w:ascii="Times New Roman" w:eastAsia="Courier New" w:hAnsi="Times New Roman" w:cs="Times New Roman"/>
          <w:sz w:val="28"/>
          <w:szCs w:val="28"/>
          <w:lang w:val="en-US" w:bidi="en-US"/>
        </w:rPr>
        <w:t>PK</w:t>
      </w:r>
      <w:r w:rsidRPr="00F47A36">
        <w:rPr>
          <w:rFonts w:ascii="Times New Roman" w:eastAsia="Courier New" w:hAnsi="Times New Roman" w:cs="Times New Roman"/>
          <w:sz w:val="28"/>
          <w:szCs w:val="28"/>
          <w:lang w:bidi="en-US"/>
        </w:rPr>
        <w:t xml:space="preserve"> </w:t>
      </w:r>
      <w:r w:rsidRPr="00F47A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«О противодействии коррупции в Республике Крым», Указом Главы Республики Крым от 16.02.2024 № 29-У «</w:t>
      </w:r>
      <w:r w:rsidRPr="00F47A36">
        <w:rPr>
          <w:rFonts w:ascii="Times New Roman" w:eastAsia="Courier New" w:hAnsi="Times New Roman" w:cs="Times New Roman"/>
          <w:iCs/>
          <w:sz w:val="28"/>
          <w:szCs w:val="28"/>
          <w:lang w:eastAsia="ru-RU" w:bidi="ru-RU"/>
        </w:rPr>
        <w:t xml:space="preserve">О внесении изменений в некоторые указы Главы Республики Крым», руководствуясь </w:t>
      </w:r>
      <w:r w:rsidRPr="00F47A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Уставом муниципального образования Ковыльновское сельское поселение Раздольненского района Республики Крым, принимая во внимание </w:t>
      </w:r>
      <w:r w:rsidR="00AA459A" w:rsidRPr="00F47A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нормотворческую инициативу прокуратуры Раздольненского района от 11.03.2024 №Исорг-20350020-696-24/-20350020, заключение прокуратуры Раздольненского района от 27.04.2024 №Исорг-20350020-914-24/2885-20350020</w:t>
      </w:r>
      <w:r w:rsidRPr="00F47A3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</w:p>
    <w:p w:rsidR="003B4A49" w:rsidRPr="00F47A36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B0776" w:rsidRPr="00F47A36" w:rsidRDefault="003B4A49" w:rsidP="006A11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9D8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B0776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5708C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A11AD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B0776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708C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7B0776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A5708C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B0776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5708C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170</w:t>
      </w:r>
      <w:r w:rsidR="007B0776" w:rsidRPr="00F47A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5708C" w:rsidRPr="00F47A36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интересов»</w:t>
      </w:r>
      <w:r w:rsidR="006A11AD"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F47A36" w:rsidRDefault="006A11AD" w:rsidP="006A11AD">
      <w:pPr>
        <w:widowControl w:val="0"/>
        <w:autoSpaceDE w:val="0"/>
        <w:autoSpaceDN w:val="0"/>
        <w:adjustRightInd w:val="0"/>
        <w:spacing w:after="0" w:line="240" w:lineRule="auto"/>
        <w:ind w:left="70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8809DA"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приложении к постановлению</w:t>
      </w:r>
      <w:r w:rsidR="00260FC6"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F47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5708C" w:rsidRPr="00F47A36" w:rsidRDefault="0058016B" w:rsidP="005801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A36">
        <w:rPr>
          <w:rFonts w:ascii="Times New Roman" w:hAnsi="Times New Roman" w:cs="Times New Roman"/>
          <w:b/>
          <w:sz w:val="28"/>
          <w:szCs w:val="28"/>
        </w:rPr>
        <w:t>1)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36">
        <w:rPr>
          <w:rFonts w:ascii="Times New Roman" w:hAnsi="Times New Roman" w:cs="Times New Roman"/>
          <w:b/>
          <w:sz w:val="28"/>
          <w:szCs w:val="28"/>
        </w:rPr>
        <w:t xml:space="preserve">абзац второй пункта 1.6. 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F47A36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A5708C" w:rsidRPr="00F47A36" w:rsidRDefault="00A5708C" w:rsidP="005801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«обеспечение соблюдения </w:t>
      </w:r>
      <w:r w:rsidRPr="00F47A36">
        <w:rPr>
          <w:rFonts w:ascii="Times New Roman" w:hAnsi="Times New Roman" w:cs="Times New Roman"/>
          <w:sz w:val="28"/>
          <w:szCs w:val="28"/>
        </w:rPr>
        <w:t xml:space="preserve">муниципальными служащими в Администрации </w:t>
      </w:r>
      <w:r w:rsidRPr="00F47A3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интересов,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исполне</w:t>
      </w:r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обязанностей, установленных </w:t>
      </w:r>
      <w:hyperlink r:id="rId6" w:anchor="/document/12164203/entry/0" w:history="1"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декабря 2008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273-ФЗ </w:t>
      </w:r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интересов)»;</w:t>
      </w:r>
    </w:p>
    <w:p w:rsidR="00A5708C" w:rsidRPr="00F47A36" w:rsidRDefault="0058016B" w:rsidP="005801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A36">
        <w:rPr>
          <w:rFonts w:ascii="Times New Roman" w:hAnsi="Times New Roman" w:cs="Times New Roman"/>
          <w:b/>
          <w:sz w:val="28"/>
          <w:szCs w:val="28"/>
        </w:rPr>
        <w:t>2)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 пункт 4.1 дополнить подпунктом «е» следующего содержания:</w:t>
      </w:r>
    </w:p>
    <w:p w:rsidR="00A5708C" w:rsidRPr="00F47A36" w:rsidRDefault="00A5708C" w:rsidP="005801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58016B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A5708C" w:rsidRPr="00F47A36" w:rsidRDefault="0058016B" w:rsidP="002042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A36">
        <w:rPr>
          <w:rFonts w:ascii="Times New Roman" w:hAnsi="Times New Roman" w:cs="Times New Roman"/>
          <w:b/>
          <w:sz w:val="28"/>
          <w:szCs w:val="28"/>
        </w:rPr>
        <w:t xml:space="preserve">3) абзац четвертый пункта 4.4 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F47A36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A5708C" w:rsidRPr="00F47A36" w:rsidRDefault="0058016B" w:rsidP="002042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«Уведомления, указанные в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пятом </w:t>
      </w:r>
      <w:r w:rsidR="00A5708C" w:rsidRPr="00F47A36">
        <w:rPr>
          <w:rFonts w:ascii="Times New Roman" w:hAnsi="Times New Roman" w:cs="Times New Roman"/>
          <w:spacing w:val="-2"/>
          <w:sz w:val="28"/>
          <w:szCs w:val="28"/>
        </w:rPr>
        <w:t>подпункта «б»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7" w:anchor="/document/198625/entry/10166" w:history="1"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«е»</w:t>
        </w:r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пункта </w:t>
        </w:r>
      </w:hyperlink>
      <w:r w:rsidR="00A5708C" w:rsidRPr="00F47A36">
        <w:rPr>
          <w:rFonts w:ascii="Times New Roman" w:hAnsi="Times New Roman" w:cs="Times New Roman"/>
          <w:sz w:val="28"/>
          <w:szCs w:val="28"/>
        </w:rPr>
        <w:t>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Положения, рассматриваются </w:t>
      </w:r>
      <w:r w:rsidR="00A5708C" w:rsidRPr="00F47A36">
        <w:rPr>
          <w:rFonts w:ascii="Times New Roman" w:eastAsia="Calibri" w:hAnsi="Times New Roman" w:cs="Times New Roman"/>
          <w:kern w:val="2"/>
          <w:sz w:val="28"/>
          <w:szCs w:val="28"/>
        </w:rPr>
        <w:t>должностным лицом, ответственным за работу по профилактике коррупционных и иных правонарушений в Администрации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осуществляет подготовку мотивированных заключений по резуль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татам рассмотрения уведомлений.»;</w:t>
      </w:r>
    </w:p>
    <w:p w:rsidR="00A5708C" w:rsidRPr="00F47A36" w:rsidRDefault="0058016B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36">
        <w:rPr>
          <w:rFonts w:ascii="Times New Roman" w:hAnsi="Times New Roman" w:cs="Times New Roman"/>
          <w:b/>
          <w:sz w:val="28"/>
          <w:szCs w:val="28"/>
        </w:rPr>
        <w:t>4)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A5708C" w:rsidRPr="00F47A36">
        <w:rPr>
          <w:rFonts w:ascii="Times New Roman" w:hAnsi="Times New Roman" w:cs="Times New Roman"/>
          <w:b/>
          <w:sz w:val="28"/>
          <w:szCs w:val="28"/>
        </w:rPr>
        <w:t>абзаце пятом пункта 4.4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подпункте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подпунктах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708C" w:rsidRPr="00F47A36" w:rsidRDefault="00D55A21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5) в </w:t>
      </w:r>
      <w:hyperlink r:id="rId8" w:anchor="/document/198625/entry/101761" w:history="1"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</w:t>
        </w:r>
      </w:hyperlink>
      <w:r w:rsidRPr="00F47A3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»</w:t>
      </w: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708C"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пункта 4.5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подпункте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подпунктах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708C" w:rsidRPr="00F47A36" w:rsidRDefault="00D55A21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47A36">
        <w:rPr>
          <w:rFonts w:ascii="Times New Roman" w:hAnsi="Times New Roman" w:cs="Times New Roman"/>
          <w:b/>
          <w:spacing w:val="-2"/>
          <w:sz w:val="28"/>
          <w:szCs w:val="28"/>
        </w:rPr>
        <w:t>6)</w:t>
      </w:r>
      <w:r w:rsidR="00A5708C" w:rsidRPr="00F47A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подпункт «в» пункта 4.5 изложить в </w:t>
      </w:r>
      <w:r w:rsidRPr="00F47A36">
        <w:rPr>
          <w:rFonts w:ascii="Times New Roman" w:hAnsi="Times New Roman" w:cs="Times New Roman"/>
          <w:b/>
          <w:spacing w:val="-2"/>
          <w:sz w:val="28"/>
          <w:szCs w:val="28"/>
        </w:rPr>
        <w:t>следующей</w:t>
      </w:r>
      <w:r w:rsidR="00A5708C" w:rsidRPr="00F47A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редакции:</w:t>
      </w:r>
    </w:p>
    <w:p w:rsidR="00A5708C" w:rsidRPr="00F47A36" w:rsidRDefault="00A5708C" w:rsidP="002042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«в) мотивированный вывод по результатам предварительного рассмотрения обращ</w:t>
      </w:r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ений и уведомлений, указанных в </w:t>
      </w:r>
      <w:hyperlink r:id="rId9" w:anchor="/document/198625/entry/101622" w:history="1"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абзацах втором</w:t>
        </w:r>
      </w:hyperlink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0" w:anchor="/document/198625/entry/101625" w:history="1"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пятом подпункта </w:t>
        </w:r>
        <w:r w:rsidR="00D55A21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</w:t>
        </w:r>
      </w:hyperlink>
      <w:r w:rsidR="00D55A21" w:rsidRPr="00F47A3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anchor="/document/198625/entry/10165" w:history="1"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подпунктах </w:t>
        </w:r>
        <w:r w:rsidR="00D55A21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</w:hyperlink>
      <w:r w:rsidR="00D55A21" w:rsidRPr="00F47A3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2" w:anchor="/document/198625/entry/10166" w:history="1">
        <w:r w:rsidR="00D55A21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D55A21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пункта </w:t>
        </w:r>
      </w:hyperlink>
      <w:r w:rsidRPr="00F47A36">
        <w:rPr>
          <w:rFonts w:ascii="Times New Roman" w:hAnsi="Times New Roman" w:cs="Times New Roman"/>
          <w:sz w:val="28"/>
          <w:szCs w:val="28"/>
        </w:rPr>
        <w:t>4.1</w:t>
      </w:r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а также рекомендации для принятия одн</w:t>
      </w:r>
      <w:r w:rsidR="00D55A21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ого из решений в соответствии с</w:t>
      </w:r>
      <w:r w:rsidRPr="00F47A36">
        <w:rPr>
          <w:rFonts w:ascii="Times New Roman" w:hAnsi="Times New Roman" w:cs="Times New Roman"/>
          <w:sz w:val="28"/>
          <w:szCs w:val="28"/>
        </w:rPr>
        <w:t xml:space="preserve"> пунктами 4.15, 4.19, 4.19.1, 4.21 настоящего Положения или иного решения</w:t>
      </w:r>
      <w:r w:rsidR="00D55A21" w:rsidRPr="00F47A36">
        <w:rPr>
          <w:rFonts w:ascii="Times New Roman" w:hAnsi="Times New Roman" w:cs="Times New Roman"/>
          <w:sz w:val="28"/>
          <w:szCs w:val="28"/>
        </w:rPr>
        <w:t>.»;</w:t>
      </w:r>
    </w:p>
    <w:p w:rsidR="00A5708C" w:rsidRPr="00F47A36" w:rsidRDefault="00D55A21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47A36">
        <w:rPr>
          <w:rFonts w:ascii="Times New Roman" w:hAnsi="Times New Roman" w:cs="Times New Roman"/>
          <w:b/>
          <w:spacing w:val="-2"/>
          <w:sz w:val="28"/>
          <w:szCs w:val="28"/>
        </w:rPr>
        <w:t>7)</w:t>
      </w:r>
      <w:r w:rsidR="00A5708C" w:rsidRPr="00F47A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пункт 4.8 изложить в </w:t>
      </w:r>
      <w:r w:rsidRPr="00F47A36">
        <w:rPr>
          <w:rFonts w:ascii="Times New Roman" w:hAnsi="Times New Roman" w:cs="Times New Roman"/>
          <w:b/>
          <w:spacing w:val="-2"/>
          <w:sz w:val="28"/>
          <w:szCs w:val="28"/>
        </w:rPr>
        <w:t>следующей</w:t>
      </w:r>
      <w:r w:rsidR="00A5708C" w:rsidRPr="00F47A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редакции:</w:t>
      </w:r>
    </w:p>
    <w:p w:rsidR="00A5708C" w:rsidRPr="00F47A36" w:rsidRDefault="00D55A21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«4.8. Уведомления, указанные в </w:t>
      </w:r>
      <w:hyperlink r:id="rId13" w:anchor="/document/198625/entry/10165" w:history="1"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подпунктах 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</w:hyperlink>
      <w:r w:rsidRPr="00F47A3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4" w:anchor="/document/198625/entry/10166" w:history="1"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A5708C" w:rsidRPr="00F47A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пункта </w:t>
        </w:r>
      </w:hyperlink>
      <w:r w:rsidR="00A5708C" w:rsidRPr="00F47A36">
        <w:rPr>
          <w:rFonts w:ascii="Times New Roman" w:hAnsi="Times New Roman" w:cs="Times New Roman"/>
          <w:sz w:val="28"/>
          <w:szCs w:val="28"/>
        </w:rPr>
        <w:t>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как правило, рассматриваются на очередном (плановом) заседании комиссии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A5708C" w:rsidRPr="00F47A36" w:rsidRDefault="00D55A21" w:rsidP="002042F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36">
        <w:rPr>
          <w:rFonts w:ascii="Times New Roman" w:hAnsi="Times New Roman" w:cs="Times New Roman"/>
          <w:b/>
          <w:spacing w:val="-2"/>
          <w:sz w:val="28"/>
          <w:szCs w:val="28"/>
        </w:rPr>
        <w:t>8)</w:t>
      </w:r>
      <w:r w:rsidR="00A5708C" w:rsidRPr="00F47A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hyperlink r:id="rId15" w:anchor="/document/198625/entry/1019" w:history="1"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="00A5708C" w:rsidRPr="00F47A36">
        <w:rPr>
          <w:rFonts w:ascii="Times New Roman" w:hAnsi="Times New Roman" w:cs="Times New Roman"/>
          <w:b/>
          <w:sz w:val="28"/>
          <w:szCs w:val="28"/>
        </w:rPr>
        <w:t>4.9</w:t>
      </w:r>
      <w:r w:rsidR="00A5708C" w:rsidRPr="00F47A36">
        <w:rPr>
          <w:rFonts w:ascii="Times New Roman" w:hAnsi="Times New Roman" w:cs="Times New Roman"/>
          <w:sz w:val="28"/>
          <w:szCs w:val="28"/>
        </w:rPr>
        <w:t xml:space="preserve">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708C" w:rsidRPr="00F47A36" w:rsidRDefault="00D55A21" w:rsidP="002042F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9) в </w:t>
      </w:r>
      <w:hyperlink r:id="rId16" w:anchor="/document/198625/entry/101911" w:history="1"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подпункте </w:t>
        </w:r>
        <w:r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A5708C" w:rsidRPr="00F47A3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пункта </w:t>
        </w:r>
      </w:hyperlink>
      <w:r w:rsidR="00A5708C" w:rsidRPr="00F47A36">
        <w:rPr>
          <w:rFonts w:ascii="Times New Roman" w:hAnsi="Times New Roman" w:cs="Times New Roman"/>
          <w:b/>
          <w:sz w:val="28"/>
          <w:szCs w:val="28"/>
        </w:rPr>
        <w:t>4.10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подпунктами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708C" w:rsidRPr="00F47A36" w:rsidRDefault="00D55A21" w:rsidP="002042F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10)</w:t>
      </w:r>
      <w:r w:rsidR="00A5708C" w:rsidRPr="00F47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дополнить пунктом 4.19.1 следующего содержания</w:t>
      </w:r>
      <w:r w:rsidR="00A5708C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5708C" w:rsidRPr="00F47A36" w:rsidRDefault="00D55A21" w:rsidP="002042F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7A36">
        <w:rPr>
          <w:sz w:val="28"/>
          <w:szCs w:val="28"/>
        </w:rPr>
        <w:t>«</w:t>
      </w:r>
      <w:r w:rsidR="00A5708C" w:rsidRPr="00F47A36">
        <w:rPr>
          <w:sz w:val="28"/>
          <w:szCs w:val="28"/>
        </w:rPr>
        <w:t xml:space="preserve">4.19.1. По итогам рассмотрения вопроса, указанного в подпункте </w:t>
      </w:r>
      <w:r w:rsidRPr="00F47A36">
        <w:rPr>
          <w:sz w:val="28"/>
          <w:szCs w:val="28"/>
        </w:rPr>
        <w:t>«</w:t>
      </w:r>
      <w:r w:rsidR="00A5708C" w:rsidRPr="00F47A36">
        <w:rPr>
          <w:sz w:val="28"/>
          <w:szCs w:val="28"/>
        </w:rPr>
        <w:t>е</w:t>
      </w:r>
      <w:r w:rsidRPr="00F47A36">
        <w:rPr>
          <w:sz w:val="28"/>
          <w:szCs w:val="28"/>
        </w:rPr>
        <w:t>»</w:t>
      </w:r>
      <w:r w:rsidR="00A5708C" w:rsidRPr="00F47A36">
        <w:rPr>
          <w:sz w:val="28"/>
          <w:szCs w:val="28"/>
        </w:rPr>
        <w:t xml:space="preserve"> пункта 4.1 настоящего Положения, комиссия принимает одно из следующих решений:</w:t>
      </w:r>
    </w:p>
    <w:p w:rsidR="00A5708C" w:rsidRPr="00F47A36" w:rsidRDefault="00A5708C" w:rsidP="002042F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7A36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5708C" w:rsidRPr="00F47A36" w:rsidRDefault="00A5708C" w:rsidP="002042F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7A36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D55A21" w:rsidRPr="00F47A36">
        <w:rPr>
          <w:sz w:val="28"/>
          <w:szCs w:val="28"/>
        </w:rPr>
        <w:t>»</w:t>
      </w:r>
      <w:r w:rsidRPr="00F47A36">
        <w:rPr>
          <w:sz w:val="28"/>
          <w:szCs w:val="28"/>
        </w:rPr>
        <w:t>;</w:t>
      </w:r>
    </w:p>
    <w:p w:rsidR="00A5708C" w:rsidRPr="00F47A36" w:rsidRDefault="002042F6" w:rsidP="002042F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A36">
        <w:rPr>
          <w:rFonts w:ascii="Times New Roman" w:hAnsi="Times New Roman" w:cs="Times New Roman"/>
          <w:b/>
          <w:sz w:val="28"/>
          <w:szCs w:val="28"/>
          <w:lang w:eastAsia="ru-RU"/>
        </w:rPr>
        <w:t>11)</w:t>
      </w:r>
      <w:r w:rsidR="00A5708C" w:rsidRPr="00F47A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4.20 изложить в </w:t>
      </w:r>
      <w:r w:rsidRPr="00F47A36">
        <w:rPr>
          <w:rFonts w:ascii="Times New Roman" w:hAnsi="Times New Roman" w:cs="Times New Roman"/>
          <w:b/>
          <w:sz w:val="28"/>
          <w:szCs w:val="28"/>
          <w:lang w:eastAsia="ru-RU"/>
        </w:rPr>
        <w:t>следующей</w:t>
      </w:r>
      <w:r w:rsidR="00A5708C" w:rsidRPr="00F47A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редакции:</w:t>
      </w:r>
    </w:p>
    <w:p w:rsidR="00A5708C" w:rsidRPr="00F47A36" w:rsidRDefault="00A5708C" w:rsidP="00204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«4.20. По итогам рассмотрения вопросов, указанных в подпунктах 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4.1 н</w:t>
      </w:r>
      <w:bookmarkStart w:id="0" w:name="_GoBack"/>
      <w:bookmarkEnd w:id="0"/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астоящего Положения, и при наличии к тому оснований комиссия может принять иное решение, чем это п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редусмотрено пунктами 4.13-4.16 и 4.18-4.21 </w:t>
      </w:r>
      <w:r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Положения. Основания и мотивы принятия такого решения должны быть отражены в протоколе заседания</w:t>
      </w:r>
      <w:r w:rsidR="002042F6" w:rsidRPr="00F47A36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5C1A84" w:rsidRPr="00F47A36" w:rsidRDefault="00C420A7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F47A36">
        <w:rPr>
          <w:b w:val="0"/>
          <w:bCs w:val="0"/>
          <w:sz w:val="28"/>
          <w:szCs w:val="28"/>
        </w:rPr>
        <w:t xml:space="preserve">    </w:t>
      </w:r>
      <w:r w:rsidRPr="00F47A36">
        <w:rPr>
          <w:b w:val="0"/>
          <w:bCs w:val="0"/>
          <w:sz w:val="28"/>
          <w:szCs w:val="28"/>
        </w:rPr>
        <w:tab/>
      </w:r>
      <w:r w:rsidR="00C76178" w:rsidRPr="00F47A36">
        <w:rPr>
          <w:b w:val="0"/>
          <w:bCs w:val="0"/>
          <w:sz w:val="28"/>
          <w:szCs w:val="28"/>
        </w:rPr>
        <w:t>2.</w:t>
      </w:r>
      <w:r w:rsidR="00C76178" w:rsidRPr="00F47A36">
        <w:rPr>
          <w:sz w:val="28"/>
          <w:szCs w:val="28"/>
          <w:lang w:eastAsia="en-US"/>
        </w:rPr>
        <w:t xml:space="preserve"> </w:t>
      </w:r>
      <w:r w:rsidR="00C76178" w:rsidRPr="00F47A36">
        <w:rPr>
          <w:b w:val="0"/>
          <w:sz w:val="28"/>
          <w:szCs w:val="28"/>
          <w:lang w:eastAsia="en-US"/>
        </w:rPr>
        <w:t>Обнар</w:t>
      </w:r>
      <w:r w:rsidR="00753FBE" w:rsidRPr="00F47A36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F47A36">
        <w:rPr>
          <w:b w:val="0"/>
          <w:sz w:val="28"/>
          <w:szCs w:val="28"/>
        </w:rPr>
        <w:t xml:space="preserve"> </w:t>
      </w:r>
      <w:r w:rsidR="00C76178" w:rsidRPr="00F47A3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F47A36">
        <w:rPr>
          <w:b w:val="0"/>
          <w:sz w:val="28"/>
          <w:szCs w:val="28"/>
        </w:rPr>
        <w:t xml:space="preserve">и </w:t>
      </w:r>
      <w:r w:rsidR="00C76178" w:rsidRPr="00F47A3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17" w:history="1">
        <w:r w:rsidR="00C76178" w:rsidRPr="00F47A36">
          <w:rPr>
            <w:b w:val="0"/>
            <w:sz w:val="28"/>
            <w:szCs w:val="28"/>
          </w:rPr>
          <w:t>http://</w:t>
        </w:r>
        <w:r w:rsidR="00C76178" w:rsidRPr="00F47A36">
          <w:rPr>
            <w:b w:val="0"/>
            <w:sz w:val="28"/>
            <w:szCs w:val="28"/>
            <w:lang w:val="en-US"/>
          </w:rPr>
          <w:t>kovilnovskoe</w:t>
        </w:r>
        <w:r w:rsidR="00C76178" w:rsidRPr="00F47A36">
          <w:rPr>
            <w:b w:val="0"/>
            <w:sz w:val="28"/>
            <w:szCs w:val="28"/>
          </w:rPr>
          <w:t>-</w:t>
        </w:r>
        <w:r w:rsidR="00C76178" w:rsidRPr="00F47A36">
          <w:rPr>
            <w:b w:val="0"/>
            <w:sz w:val="28"/>
            <w:szCs w:val="28"/>
            <w:lang w:val="en-US"/>
          </w:rPr>
          <w:t>sp</w:t>
        </w:r>
        <w:r w:rsidR="00C76178" w:rsidRPr="00F47A36">
          <w:rPr>
            <w:b w:val="0"/>
            <w:sz w:val="28"/>
            <w:szCs w:val="28"/>
          </w:rPr>
          <w:t>.ru/</w:t>
        </w:r>
      </w:hyperlink>
      <w:r w:rsidR="00C76178" w:rsidRPr="00F47A36">
        <w:rPr>
          <w:b w:val="0"/>
        </w:rPr>
        <w:t>.</w:t>
      </w:r>
    </w:p>
    <w:p w:rsidR="005C1A84" w:rsidRPr="00F47A36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F47A36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A3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F47A3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F47A3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F47A36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F47A36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C420A7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C76178" w:rsidRPr="00F47A3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47A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94190" w:rsidSect="00AA4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7FF74E8"/>
    <w:multiLevelType w:val="multilevel"/>
    <w:tmpl w:val="6ED8E46E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3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829D8"/>
    <w:rsid w:val="000B28BF"/>
    <w:rsid w:val="00137E23"/>
    <w:rsid w:val="001F66D3"/>
    <w:rsid w:val="002042F6"/>
    <w:rsid w:val="0020494D"/>
    <w:rsid w:val="002228F3"/>
    <w:rsid w:val="002447AD"/>
    <w:rsid w:val="00260FC6"/>
    <w:rsid w:val="00280FE7"/>
    <w:rsid w:val="002876E9"/>
    <w:rsid w:val="00294190"/>
    <w:rsid w:val="002C204F"/>
    <w:rsid w:val="002E606D"/>
    <w:rsid w:val="00371872"/>
    <w:rsid w:val="00395A80"/>
    <w:rsid w:val="003A1AA0"/>
    <w:rsid w:val="003A5B06"/>
    <w:rsid w:val="003B4A49"/>
    <w:rsid w:val="003C090C"/>
    <w:rsid w:val="00400552"/>
    <w:rsid w:val="00414BDE"/>
    <w:rsid w:val="00483E18"/>
    <w:rsid w:val="004B039B"/>
    <w:rsid w:val="004E5174"/>
    <w:rsid w:val="005048C2"/>
    <w:rsid w:val="005422A8"/>
    <w:rsid w:val="0058016B"/>
    <w:rsid w:val="005C1A84"/>
    <w:rsid w:val="005D7028"/>
    <w:rsid w:val="00670444"/>
    <w:rsid w:val="006A11AD"/>
    <w:rsid w:val="0073739D"/>
    <w:rsid w:val="00753FBE"/>
    <w:rsid w:val="007B0776"/>
    <w:rsid w:val="00827A76"/>
    <w:rsid w:val="00851392"/>
    <w:rsid w:val="00855657"/>
    <w:rsid w:val="008804A7"/>
    <w:rsid w:val="008809DA"/>
    <w:rsid w:val="008863D1"/>
    <w:rsid w:val="008E1A91"/>
    <w:rsid w:val="00945AF0"/>
    <w:rsid w:val="009503A2"/>
    <w:rsid w:val="00993E4A"/>
    <w:rsid w:val="009A099D"/>
    <w:rsid w:val="009F2CF6"/>
    <w:rsid w:val="00A5708C"/>
    <w:rsid w:val="00AA459A"/>
    <w:rsid w:val="00AB316A"/>
    <w:rsid w:val="00AB546C"/>
    <w:rsid w:val="00AC2AEA"/>
    <w:rsid w:val="00B12809"/>
    <w:rsid w:val="00B25320"/>
    <w:rsid w:val="00B510D7"/>
    <w:rsid w:val="00B83A65"/>
    <w:rsid w:val="00BB2AC2"/>
    <w:rsid w:val="00C1514B"/>
    <w:rsid w:val="00C420A7"/>
    <w:rsid w:val="00C76178"/>
    <w:rsid w:val="00CA01C1"/>
    <w:rsid w:val="00D01E33"/>
    <w:rsid w:val="00D23286"/>
    <w:rsid w:val="00D55A21"/>
    <w:rsid w:val="00D6470E"/>
    <w:rsid w:val="00D9169D"/>
    <w:rsid w:val="00DA3E66"/>
    <w:rsid w:val="00DB613A"/>
    <w:rsid w:val="00DE21CE"/>
    <w:rsid w:val="00DE644D"/>
    <w:rsid w:val="00EB44A8"/>
    <w:rsid w:val="00EC192C"/>
    <w:rsid w:val="00EE12AB"/>
    <w:rsid w:val="00EF58C0"/>
    <w:rsid w:val="00F31C9B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  <w:style w:type="character" w:styleId="a7">
    <w:name w:val="Hyperlink"/>
    <w:uiPriority w:val="99"/>
    <w:semiHidden/>
    <w:unhideWhenUsed/>
    <w:rsid w:val="00A5708C"/>
    <w:rPr>
      <w:color w:val="0000FF"/>
      <w:u w:val="single"/>
    </w:rPr>
  </w:style>
  <w:style w:type="paragraph" w:customStyle="1" w:styleId="s1">
    <w:name w:val="s_1"/>
    <w:basedOn w:val="a"/>
    <w:rsid w:val="00A5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67</cp:revision>
  <cp:lastPrinted>2024-05-31T05:25:00Z</cp:lastPrinted>
  <dcterms:created xsi:type="dcterms:W3CDTF">2021-01-23T17:38:00Z</dcterms:created>
  <dcterms:modified xsi:type="dcterms:W3CDTF">2024-06-05T04:37:00Z</dcterms:modified>
</cp:coreProperties>
</file>