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0F" w:rsidRPr="0078360F" w:rsidRDefault="0078360F" w:rsidP="0050484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8360F"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76E79A7F" wp14:editId="2E1EE882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60F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     </w:t>
      </w:r>
    </w:p>
    <w:p w:rsidR="0078360F" w:rsidRPr="0078360F" w:rsidRDefault="0078360F" w:rsidP="00783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8360F" w:rsidRPr="0078360F" w:rsidRDefault="0078360F" w:rsidP="0078360F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8360F" w:rsidRPr="0078360F" w:rsidRDefault="0078360F" w:rsidP="00783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836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78360F" w:rsidRPr="0078360F" w:rsidRDefault="0078360F" w:rsidP="00783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836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78360F" w:rsidRPr="0078360F" w:rsidRDefault="0078360F" w:rsidP="00783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8360F">
        <w:rPr>
          <w:rFonts w:ascii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78360F" w:rsidRPr="0078360F" w:rsidRDefault="007867B0" w:rsidP="0078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68 (внеочередное)</w:t>
      </w:r>
      <w:r w:rsidR="0078360F" w:rsidRPr="0078360F">
        <w:rPr>
          <w:rFonts w:ascii="Times New Roman" w:hAnsi="Times New Roman" w:cs="Times New Roman"/>
          <w:b/>
          <w:sz w:val="28"/>
          <w:szCs w:val="24"/>
        </w:rPr>
        <w:t>заседание 2 созыва</w:t>
      </w:r>
    </w:p>
    <w:p w:rsidR="0078360F" w:rsidRPr="0078360F" w:rsidRDefault="0078360F" w:rsidP="0078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360F" w:rsidRPr="0078360F" w:rsidRDefault="0078360F" w:rsidP="0078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60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8360F" w:rsidRPr="0078360F" w:rsidRDefault="0078360F" w:rsidP="0078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60F" w:rsidRPr="0078360F" w:rsidRDefault="007867B0" w:rsidP="00783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</w:t>
      </w:r>
      <w:r w:rsidR="0078360F" w:rsidRPr="0078360F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78360F" w:rsidRPr="0078360F">
        <w:rPr>
          <w:rFonts w:ascii="Times New Roman" w:hAnsi="Times New Roman" w:cs="Times New Roman"/>
          <w:sz w:val="28"/>
          <w:szCs w:val="28"/>
        </w:rPr>
        <w:tab/>
      </w:r>
      <w:r w:rsidR="0078360F" w:rsidRPr="0078360F">
        <w:rPr>
          <w:rFonts w:ascii="Times New Roman" w:hAnsi="Times New Roman" w:cs="Times New Roman"/>
          <w:sz w:val="28"/>
          <w:szCs w:val="28"/>
        </w:rPr>
        <w:tab/>
      </w:r>
      <w:r w:rsidR="0078360F" w:rsidRPr="007836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Ковыльное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60F" w:rsidRPr="007836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446</w:t>
      </w:r>
    </w:p>
    <w:p w:rsidR="000D6423" w:rsidRDefault="000D6423" w:rsidP="0091170D">
      <w:pPr>
        <w:tabs>
          <w:tab w:val="left" w:pos="0"/>
          <w:tab w:val="left" w:pos="4139"/>
          <w:tab w:val="left" w:pos="7938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1170D" w:rsidRPr="0078360F" w:rsidRDefault="0091170D" w:rsidP="0091170D">
      <w:pPr>
        <w:tabs>
          <w:tab w:val="left" w:pos="0"/>
          <w:tab w:val="left" w:pos="4139"/>
          <w:tab w:val="left" w:pos="7938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8360F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предельного размера стоимости движимых вещей и иного имущества, подлежащего включению в реестр муниципального имущества муниципального образования </w:t>
      </w:r>
      <w:r w:rsidR="0078360F">
        <w:rPr>
          <w:rFonts w:ascii="Times New Roman" w:hAnsi="Times New Roman"/>
          <w:b/>
          <w:bCs/>
          <w:i/>
          <w:sz w:val="28"/>
          <w:szCs w:val="28"/>
        </w:rPr>
        <w:t>Ковыльновское</w:t>
      </w:r>
      <w:r w:rsidRPr="0078360F">
        <w:rPr>
          <w:rFonts w:ascii="Times New Roman" w:hAnsi="Times New Roman"/>
          <w:b/>
          <w:bCs/>
          <w:i/>
          <w:sz w:val="28"/>
          <w:szCs w:val="28"/>
        </w:rPr>
        <w:t xml:space="preserve"> сельское поселение Раздольненского района Республики Крым</w:t>
      </w:r>
    </w:p>
    <w:p w:rsidR="0091170D" w:rsidRPr="0091170D" w:rsidRDefault="0091170D" w:rsidP="00CA109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74DD">
        <w:rPr>
          <w:rFonts w:ascii="Times New Roman" w:hAnsi="Times New Roman"/>
          <w:sz w:val="28"/>
          <w:szCs w:val="28"/>
        </w:rPr>
        <w:t xml:space="preserve">В соответствии </w:t>
      </w:r>
      <w:r w:rsidRPr="001974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1974DD">
        <w:rPr>
          <w:rFonts w:ascii="Times New Roman" w:hAnsi="Times New Roman"/>
          <w:sz w:val="28"/>
          <w:szCs w:val="28"/>
          <w:shd w:val="clear" w:color="auto" w:fill="FFFFFF"/>
        </w:rPr>
        <w:t>частью 5 статьи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74DD">
        <w:rPr>
          <w:rFonts w:ascii="Times New Roman" w:hAnsi="Times New Roman"/>
          <w:sz w:val="28"/>
          <w:szCs w:val="28"/>
          <w:shd w:val="clear" w:color="auto" w:fill="FFFFFF"/>
        </w:rPr>
        <w:t>51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74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Федерального закона от </w:t>
      </w:r>
      <w:r w:rsidR="005048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06.10.2003</w:t>
      </w:r>
      <w:r w:rsidRPr="001974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78360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="005048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1974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131-ФЗ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1974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</w:t>
      </w:r>
      <w:r w:rsidRPr="001974D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абзацами 4 и 5 </w:t>
      </w:r>
      <w:r w:rsidRPr="001974DD">
        <w:rPr>
          <w:rFonts w:ascii="Times New Roman" w:hAnsi="Times New Roman"/>
          <w:sz w:val="28"/>
          <w:szCs w:val="28"/>
          <w:shd w:val="clear" w:color="auto" w:fill="FFFFFF"/>
        </w:rPr>
        <w:t>пункта 2 Порядка ведения органами местного самоуправления реестров муниципального имущества, утвержденного Приказом Минфина России от 10</w:t>
      </w:r>
      <w:r w:rsidR="0078360F">
        <w:rPr>
          <w:rFonts w:ascii="Times New Roman" w:hAnsi="Times New Roman"/>
          <w:sz w:val="28"/>
          <w:szCs w:val="28"/>
          <w:shd w:val="clear" w:color="auto" w:fill="FFFFFF"/>
        </w:rPr>
        <w:t>.10.2023 №</w:t>
      </w:r>
      <w:r w:rsidRPr="001974DD">
        <w:rPr>
          <w:rFonts w:ascii="Times New Roman" w:hAnsi="Times New Roman"/>
          <w:sz w:val="28"/>
          <w:szCs w:val="28"/>
          <w:shd w:val="clear" w:color="auto" w:fill="FFFFFF"/>
        </w:rPr>
        <w:t xml:space="preserve"> 163н «Об утверждении Порядка ведения органами местного самоуправления реестров муниципального имущества»</w:t>
      </w:r>
      <w:r w:rsidRPr="001974DD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91170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8360F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91170D">
        <w:rPr>
          <w:rFonts w:ascii="Times New Roman" w:hAnsi="Times New Roman"/>
          <w:sz w:val="28"/>
          <w:szCs w:val="28"/>
        </w:rPr>
        <w:t xml:space="preserve">, </w:t>
      </w:r>
      <w:r w:rsidR="0078360F">
        <w:rPr>
          <w:rFonts w:ascii="Times New Roman" w:hAnsi="Times New Roman" w:cs="Times New Roman"/>
          <w:sz w:val="28"/>
          <w:szCs w:val="28"/>
        </w:rPr>
        <w:t>Ковыльновский</w:t>
      </w:r>
      <w:r w:rsidRPr="0091170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91170D" w:rsidRPr="0091170D" w:rsidRDefault="0091170D" w:rsidP="0078360F">
      <w:pPr>
        <w:overflowPunct w:val="0"/>
        <w:autoSpaceDE w:val="0"/>
        <w:autoSpaceDN w:val="0"/>
        <w:adjustRightInd w:val="0"/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70D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РЕШИЛ:</w:t>
      </w:r>
    </w:p>
    <w:p w:rsidR="0091170D" w:rsidRPr="00C7629C" w:rsidRDefault="0078360F" w:rsidP="007836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91170D" w:rsidRPr="0091170D">
        <w:rPr>
          <w:rFonts w:ascii="Times New Roman" w:hAnsi="Times New Roman" w:cs="Times New Roman"/>
          <w:color w:val="000000"/>
          <w:sz w:val="28"/>
          <w:szCs w:val="28"/>
        </w:rPr>
        <w:t>Утвердить преде</w:t>
      </w:r>
      <w:r w:rsidR="0048709E">
        <w:rPr>
          <w:rFonts w:ascii="Times New Roman" w:hAnsi="Times New Roman" w:cs="Times New Roman"/>
          <w:color w:val="000000"/>
          <w:sz w:val="28"/>
          <w:szCs w:val="28"/>
        </w:rPr>
        <w:t xml:space="preserve">льную стоимость </w:t>
      </w:r>
      <w:r w:rsidR="0048709E" w:rsidRPr="00C7629C">
        <w:rPr>
          <w:rFonts w:ascii="Times New Roman" w:hAnsi="Times New Roman" w:cs="Times New Roman"/>
          <w:sz w:val="28"/>
          <w:szCs w:val="28"/>
        </w:rPr>
        <w:t xml:space="preserve">движимых вещей, </w:t>
      </w:r>
      <w:r w:rsidR="0091170D" w:rsidRPr="00C7629C">
        <w:rPr>
          <w:rFonts w:ascii="Times New Roman" w:hAnsi="Times New Roman" w:cs="Times New Roman"/>
          <w:sz w:val="28"/>
          <w:szCs w:val="28"/>
        </w:rPr>
        <w:t xml:space="preserve">либо иного не относящегося к недвижимым вещам имущества, подлежащего включению в реестр муниципального имущества </w:t>
      </w:r>
      <w:r w:rsidR="0091170D" w:rsidRPr="00C762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7629C">
        <w:rPr>
          <w:rFonts w:ascii="Times New Roman" w:hAnsi="Times New Roman"/>
          <w:sz w:val="28"/>
          <w:szCs w:val="28"/>
        </w:rPr>
        <w:t>Ковыльновское</w:t>
      </w:r>
      <w:r w:rsidR="0091170D" w:rsidRPr="00C7629C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</w:t>
      </w:r>
      <w:r w:rsidR="00A16672" w:rsidRPr="00C7629C">
        <w:rPr>
          <w:rFonts w:ascii="Times New Roman" w:hAnsi="Times New Roman"/>
          <w:sz w:val="28"/>
          <w:szCs w:val="28"/>
        </w:rPr>
        <w:t>Крым</w:t>
      </w:r>
      <w:r w:rsidR="0048709E" w:rsidRPr="00C7629C">
        <w:rPr>
          <w:rFonts w:ascii="Times New Roman" w:hAnsi="Times New Roman"/>
          <w:sz w:val="28"/>
          <w:szCs w:val="28"/>
        </w:rPr>
        <w:t>,</w:t>
      </w:r>
      <w:r w:rsidR="00A16672" w:rsidRPr="00C7629C">
        <w:rPr>
          <w:rFonts w:ascii="Times New Roman" w:hAnsi="Times New Roman"/>
          <w:sz w:val="28"/>
          <w:szCs w:val="28"/>
        </w:rPr>
        <w:t xml:space="preserve"> </w:t>
      </w:r>
      <w:r w:rsidR="0091170D" w:rsidRPr="00C7629C">
        <w:rPr>
          <w:rFonts w:ascii="Times New Roman" w:hAnsi="Times New Roman"/>
          <w:sz w:val="28"/>
          <w:szCs w:val="28"/>
        </w:rPr>
        <w:t xml:space="preserve">первоначальная стоимость которого превышает </w:t>
      </w:r>
      <w:r w:rsidR="007867B0" w:rsidRPr="00C7629C">
        <w:rPr>
          <w:rFonts w:ascii="Times New Roman" w:hAnsi="Times New Roman"/>
          <w:sz w:val="28"/>
          <w:szCs w:val="28"/>
        </w:rPr>
        <w:t>3000</w:t>
      </w:r>
      <w:r w:rsidR="0091170D" w:rsidRPr="00C7629C">
        <w:rPr>
          <w:rFonts w:ascii="Times New Roman" w:hAnsi="Times New Roman"/>
          <w:sz w:val="28"/>
          <w:szCs w:val="28"/>
        </w:rPr>
        <w:t>,00 (</w:t>
      </w:r>
      <w:r w:rsidR="007867B0" w:rsidRPr="00C7629C">
        <w:rPr>
          <w:rFonts w:ascii="Times New Roman" w:hAnsi="Times New Roman"/>
          <w:sz w:val="28"/>
          <w:szCs w:val="28"/>
        </w:rPr>
        <w:t>три</w:t>
      </w:r>
      <w:r w:rsidR="0091170D" w:rsidRPr="00C7629C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91170D" w:rsidRPr="00C7629C" w:rsidRDefault="0078360F" w:rsidP="007836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629C">
        <w:rPr>
          <w:sz w:val="28"/>
          <w:szCs w:val="28"/>
        </w:rPr>
        <w:t>2.</w:t>
      </w:r>
      <w:r w:rsidR="0091170D" w:rsidRPr="00C7629C">
        <w:rPr>
          <w:sz w:val="28"/>
          <w:szCs w:val="28"/>
        </w:rPr>
        <w:t xml:space="preserve">Установить, что включению в реестр муниципального имущества </w:t>
      </w:r>
      <w:r w:rsidR="00A16672" w:rsidRPr="00C7629C">
        <w:rPr>
          <w:sz w:val="28"/>
          <w:szCs w:val="28"/>
        </w:rPr>
        <w:t xml:space="preserve">муниципального образования </w:t>
      </w:r>
      <w:r w:rsidRPr="00C7629C">
        <w:rPr>
          <w:sz w:val="28"/>
          <w:szCs w:val="28"/>
        </w:rPr>
        <w:t>Ковыльновское</w:t>
      </w:r>
      <w:r w:rsidR="00A16672" w:rsidRPr="00C7629C">
        <w:rPr>
          <w:sz w:val="28"/>
          <w:szCs w:val="28"/>
        </w:rPr>
        <w:t xml:space="preserve"> сельское поселение Раздольненского района Республики Крым </w:t>
      </w:r>
      <w:r w:rsidR="0091170D" w:rsidRPr="00C7629C">
        <w:rPr>
          <w:sz w:val="28"/>
          <w:szCs w:val="28"/>
        </w:rPr>
        <w:t>подлежат независимо от стоимости находящиеся в собственности муниципального образования:</w:t>
      </w:r>
    </w:p>
    <w:p w:rsidR="0091170D" w:rsidRPr="00C7629C" w:rsidRDefault="0091170D" w:rsidP="00911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629C">
        <w:rPr>
          <w:sz w:val="28"/>
          <w:szCs w:val="28"/>
          <w:shd w:val="clear" w:color="auto" w:fill="FFFFFF"/>
        </w:rPr>
        <w:t xml:space="preserve">документарные ценные бумаги (акции) и бездокументарные ценные бумаги, </w:t>
      </w:r>
    </w:p>
    <w:p w:rsidR="0091170D" w:rsidRPr="00C7629C" w:rsidRDefault="0091170D" w:rsidP="00911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7629C">
        <w:rPr>
          <w:sz w:val="28"/>
          <w:szCs w:val="28"/>
          <w:shd w:val="clear" w:color="auto" w:fill="FFFFFF"/>
        </w:rPr>
        <w:t xml:space="preserve">сведения о долях (вкладах) в уставных (складочных) капиталах хозяйственных обществ и товариществ, </w:t>
      </w:r>
    </w:p>
    <w:p w:rsidR="0091170D" w:rsidRPr="00C7629C" w:rsidRDefault="0091170D" w:rsidP="00911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29C">
        <w:rPr>
          <w:sz w:val="28"/>
          <w:szCs w:val="28"/>
          <w:shd w:val="clear" w:color="auto" w:fill="FFFFFF"/>
        </w:rPr>
        <w:t>сведения о долях в праве общей долевой собственности на объекты недвижимого и (или) движимого имущества.</w:t>
      </w:r>
    </w:p>
    <w:p w:rsidR="00A16672" w:rsidRPr="00C7629C" w:rsidRDefault="0078360F" w:rsidP="00CA1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29C">
        <w:rPr>
          <w:rFonts w:ascii="Times New Roman" w:hAnsi="Times New Roman" w:cs="Times New Roman"/>
          <w:sz w:val="28"/>
          <w:szCs w:val="28"/>
        </w:rPr>
        <w:t>3.</w:t>
      </w:r>
      <w:r w:rsidR="003D0CD0" w:rsidRPr="00C7629C">
        <w:rPr>
          <w:rFonts w:ascii="Times New Roman" w:hAnsi="Times New Roman" w:cs="Times New Roman"/>
          <w:sz w:val="28"/>
          <w:szCs w:val="28"/>
        </w:rPr>
        <w:t xml:space="preserve">Установить, что включению в реестр муниципального имущества муниципального образования </w:t>
      </w:r>
      <w:r w:rsidR="00CA1094" w:rsidRPr="00C7629C">
        <w:rPr>
          <w:rFonts w:ascii="Times New Roman" w:hAnsi="Times New Roman" w:cs="Times New Roman"/>
          <w:sz w:val="28"/>
          <w:szCs w:val="28"/>
        </w:rPr>
        <w:t>Ковыльновское</w:t>
      </w:r>
      <w:r w:rsidR="003D0CD0" w:rsidRPr="00C7629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</w:t>
      </w:r>
      <w:bookmarkStart w:id="0" w:name="_GoBack"/>
      <w:bookmarkEnd w:id="0"/>
      <w:r w:rsidR="003D0CD0" w:rsidRPr="00C7629C">
        <w:rPr>
          <w:rFonts w:ascii="Times New Roman" w:hAnsi="Times New Roman" w:cs="Times New Roman"/>
          <w:sz w:val="28"/>
          <w:szCs w:val="28"/>
        </w:rPr>
        <w:t xml:space="preserve">ублики Крым подлежат принятые к бухгалтерскому </w:t>
      </w:r>
      <w:r w:rsidR="003D0CD0" w:rsidRPr="00C7629C">
        <w:rPr>
          <w:rFonts w:ascii="Times New Roman" w:hAnsi="Times New Roman" w:cs="Times New Roman"/>
          <w:sz w:val="28"/>
          <w:szCs w:val="28"/>
        </w:rPr>
        <w:lastRenderedPageBreak/>
        <w:t>учету подарки</w:t>
      </w:r>
      <w:r w:rsidR="007867B0" w:rsidRPr="00C7629C">
        <w:rPr>
          <w:rFonts w:ascii="Times New Roman" w:hAnsi="Times New Roman" w:cs="Times New Roman"/>
          <w:sz w:val="28"/>
          <w:szCs w:val="28"/>
        </w:rPr>
        <w:t>, стоимость которых превышает 3</w:t>
      </w:r>
      <w:r w:rsidR="003D0CD0" w:rsidRPr="00C7629C">
        <w:rPr>
          <w:rFonts w:ascii="Times New Roman" w:hAnsi="Times New Roman" w:cs="Times New Roman"/>
          <w:sz w:val="28"/>
          <w:szCs w:val="28"/>
        </w:rPr>
        <w:t>000</w:t>
      </w:r>
      <w:r w:rsidR="007867B0" w:rsidRPr="00C7629C">
        <w:rPr>
          <w:rFonts w:ascii="Times New Roman" w:hAnsi="Times New Roman" w:cs="Times New Roman"/>
          <w:sz w:val="28"/>
          <w:szCs w:val="28"/>
        </w:rPr>
        <w:t>,00</w:t>
      </w:r>
      <w:r w:rsidR="003D0CD0" w:rsidRPr="00C7629C">
        <w:rPr>
          <w:rFonts w:ascii="Times New Roman" w:hAnsi="Times New Roman" w:cs="Times New Roman"/>
          <w:sz w:val="28"/>
          <w:szCs w:val="28"/>
        </w:rPr>
        <w:t xml:space="preserve"> (три тысячи) рублей, полученные лицами, замещающими муниципальные должности, муниципальными служащими </w:t>
      </w:r>
      <w:r w:rsidR="00CA1094" w:rsidRPr="00C7629C">
        <w:rPr>
          <w:rFonts w:ascii="Times New Roman" w:hAnsi="Times New Roman" w:cs="Times New Roman"/>
          <w:sz w:val="28"/>
          <w:szCs w:val="28"/>
        </w:rPr>
        <w:t>Администрации</w:t>
      </w:r>
      <w:r w:rsidR="003D0CD0" w:rsidRPr="00C7629C">
        <w:rPr>
          <w:rFonts w:ascii="Times New Roman" w:hAnsi="Times New Roman" w:cs="Times New Roman"/>
          <w:sz w:val="28"/>
          <w:szCs w:val="28"/>
        </w:rPr>
        <w:t xml:space="preserve"> </w:t>
      </w:r>
      <w:r w:rsidR="00CA1094" w:rsidRPr="00C7629C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="003D0CD0" w:rsidRPr="00C7629C">
        <w:rPr>
          <w:rFonts w:ascii="Times New Roman" w:hAnsi="Times New Roman" w:cs="Times New Roman"/>
          <w:sz w:val="28"/>
          <w:szCs w:val="28"/>
        </w:rPr>
        <w:t>сельско</w:t>
      </w:r>
      <w:r w:rsidR="00CA1094" w:rsidRPr="00C7629C">
        <w:rPr>
          <w:rFonts w:ascii="Times New Roman" w:hAnsi="Times New Roman" w:cs="Times New Roman"/>
          <w:sz w:val="28"/>
          <w:szCs w:val="28"/>
        </w:rPr>
        <w:t>го</w:t>
      </w:r>
      <w:r w:rsidR="003D0CD0" w:rsidRPr="00C762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1094" w:rsidRPr="00C7629C">
        <w:rPr>
          <w:rFonts w:ascii="Times New Roman" w:hAnsi="Times New Roman" w:cs="Times New Roman"/>
          <w:sz w:val="28"/>
          <w:szCs w:val="28"/>
        </w:rPr>
        <w:t>я</w:t>
      </w:r>
      <w:r w:rsidR="003D0CD0" w:rsidRPr="00C7629C">
        <w:rPr>
          <w:rFonts w:ascii="Times New Roman" w:hAnsi="Times New Roman" w:cs="Times New Roman"/>
          <w:sz w:val="28"/>
          <w:szCs w:val="28"/>
        </w:rPr>
        <w:t xml:space="preserve"> Раздольненского района Республики Крым, в связи с протокольными мероприятиями, со служебными командировками и с другими официальными мероприятиями.</w:t>
      </w:r>
    </w:p>
    <w:p w:rsidR="0078360F" w:rsidRPr="00C7629C" w:rsidRDefault="00CA1094" w:rsidP="00CA1094">
      <w:pPr>
        <w:tabs>
          <w:tab w:val="left" w:pos="103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629C">
        <w:rPr>
          <w:sz w:val="28"/>
          <w:szCs w:val="28"/>
        </w:rPr>
        <w:t xml:space="preserve">           </w:t>
      </w:r>
      <w:r w:rsidR="0078360F" w:rsidRPr="00C7629C">
        <w:rPr>
          <w:sz w:val="28"/>
          <w:szCs w:val="28"/>
        </w:rPr>
        <w:t xml:space="preserve">4. </w:t>
      </w:r>
      <w:r w:rsidR="0078360F" w:rsidRPr="00C7629C">
        <w:rPr>
          <w:rFonts w:ascii="Times New Roman" w:eastAsia="Arial Unicode MS" w:hAnsi="Times New Roman" w:cs="Times New Roman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78360F" w:rsidRPr="00C7629C">
          <w:rPr>
            <w:rFonts w:ascii="Times New Roman" w:hAnsi="Times New Roman" w:cs="Times New Roman"/>
            <w:bCs/>
            <w:sz w:val="28"/>
            <w:szCs w:val="28"/>
          </w:rPr>
          <w:t>http://</w:t>
        </w:r>
        <w:r w:rsidR="0078360F" w:rsidRPr="00C7629C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r w:rsidR="0078360F" w:rsidRPr="00C7629C">
          <w:rPr>
            <w:rFonts w:ascii="Times New Roman" w:hAnsi="Times New Roman" w:cs="Times New Roman"/>
            <w:bCs/>
            <w:sz w:val="28"/>
            <w:szCs w:val="28"/>
          </w:rPr>
          <w:t>-</w:t>
        </w:r>
        <w:r w:rsidR="0078360F" w:rsidRPr="00C7629C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="0078360F" w:rsidRPr="00C7629C">
          <w:rPr>
            <w:rFonts w:ascii="Times New Roman" w:hAnsi="Times New Roman" w:cs="Times New Roman"/>
            <w:bCs/>
            <w:sz w:val="28"/>
            <w:szCs w:val="28"/>
          </w:rPr>
          <w:t>.ru/</w:t>
        </w:r>
      </w:hyperlink>
      <w:r w:rsidR="0078360F" w:rsidRPr="00C7629C">
        <w:rPr>
          <w:rFonts w:ascii="Times New Roman" w:hAnsi="Times New Roman" w:cs="Times New Roman"/>
          <w:bCs/>
          <w:sz w:val="28"/>
          <w:szCs w:val="28"/>
        </w:rPr>
        <w:t>)</w:t>
      </w:r>
      <w:r w:rsidR="0078360F" w:rsidRPr="00C7629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D0CD0" w:rsidRPr="0078360F" w:rsidRDefault="0078360F" w:rsidP="00CA10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29C">
        <w:rPr>
          <w:rFonts w:ascii="Times New Roman" w:hAnsi="Times New Roman" w:cs="Times New Roman"/>
          <w:bCs/>
          <w:sz w:val="28"/>
          <w:szCs w:val="28"/>
        </w:rPr>
        <w:t>5.</w:t>
      </w:r>
      <w:r w:rsidR="003D0CD0" w:rsidRPr="00C7629C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заведующ</w:t>
      </w:r>
      <w:r w:rsidRPr="00C7629C">
        <w:rPr>
          <w:rFonts w:ascii="Times New Roman" w:hAnsi="Times New Roman" w:cs="Times New Roman"/>
          <w:bCs/>
          <w:sz w:val="28"/>
          <w:szCs w:val="28"/>
        </w:rPr>
        <w:t>его сектором по вопросам финансов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3D0CD0" w:rsidRPr="0078360F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бухгалтерского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чета А</w:t>
      </w:r>
      <w:r w:rsidR="003D0CD0" w:rsidRPr="00783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Ковыльновского </w:t>
      </w:r>
      <w:r w:rsidR="003D0CD0" w:rsidRPr="0078360F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поселения.</w:t>
      </w:r>
    </w:p>
    <w:p w:rsidR="003D0CD0" w:rsidRPr="003D0CD0" w:rsidRDefault="003D0CD0" w:rsidP="003D0CD0">
      <w:pPr>
        <w:pStyle w:val="a5"/>
        <w:ind w:left="786"/>
        <w:jc w:val="both"/>
        <w:rPr>
          <w:bCs/>
          <w:color w:val="000000"/>
          <w:sz w:val="28"/>
          <w:szCs w:val="28"/>
        </w:rPr>
      </w:pPr>
    </w:p>
    <w:p w:rsidR="00CA1094" w:rsidRPr="00CA1094" w:rsidRDefault="00CA1094" w:rsidP="00CA10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4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CA1094" w:rsidRPr="00CA1094" w:rsidRDefault="00CA1094" w:rsidP="00CA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4">
        <w:rPr>
          <w:rFonts w:ascii="Times New Roman" w:hAnsi="Times New Roman" w:cs="Times New Roman"/>
          <w:sz w:val="28"/>
          <w:szCs w:val="28"/>
        </w:rPr>
        <w:t>совета- глава Администрации</w:t>
      </w:r>
    </w:p>
    <w:p w:rsidR="00CA1094" w:rsidRPr="00CA1094" w:rsidRDefault="00CA1094" w:rsidP="00CA10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094">
        <w:rPr>
          <w:rFonts w:ascii="Times New Roman" w:hAnsi="Times New Roman" w:cs="Times New Roman"/>
          <w:sz w:val="28"/>
          <w:szCs w:val="28"/>
        </w:rPr>
        <w:t xml:space="preserve">Ковыльновского сельского поселения </w:t>
      </w:r>
      <w:r w:rsidRPr="00CA1094">
        <w:rPr>
          <w:rFonts w:ascii="Times New Roman" w:hAnsi="Times New Roman" w:cs="Times New Roman"/>
          <w:sz w:val="28"/>
          <w:szCs w:val="28"/>
        </w:rPr>
        <w:tab/>
      </w:r>
      <w:r w:rsidRPr="00CA1094">
        <w:rPr>
          <w:rFonts w:ascii="Times New Roman" w:hAnsi="Times New Roman" w:cs="Times New Roman"/>
          <w:sz w:val="28"/>
          <w:szCs w:val="28"/>
        </w:rPr>
        <w:tab/>
      </w:r>
      <w:r w:rsidRPr="00CA1094">
        <w:rPr>
          <w:rFonts w:ascii="Times New Roman" w:hAnsi="Times New Roman" w:cs="Times New Roman"/>
          <w:sz w:val="28"/>
          <w:szCs w:val="28"/>
        </w:rPr>
        <w:tab/>
      </w:r>
      <w:r w:rsidRPr="00CA1094">
        <w:rPr>
          <w:rFonts w:ascii="Times New Roman" w:hAnsi="Times New Roman" w:cs="Times New Roman"/>
          <w:sz w:val="28"/>
          <w:szCs w:val="28"/>
        </w:rPr>
        <w:tab/>
        <w:t>Ю.Н. Михайленко</w:t>
      </w:r>
    </w:p>
    <w:p w:rsidR="00E73189" w:rsidRDefault="00E73189"/>
    <w:sectPr w:rsidR="00E73189" w:rsidSect="005048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96711A6"/>
    <w:multiLevelType w:val="hybridMultilevel"/>
    <w:tmpl w:val="E46E0F10"/>
    <w:lvl w:ilvl="0" w:tplc="50483D6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70D"/>
    <w:rsid w:val="000D6423"/>
    <w:rsid w:val="003D0CD0"/>
    <w:rsid w:val="0048709E"/>
    <w:rsid w:val="0050484C"/>
    <w:rsid w:val="005B724F"/>
    <w:rsid w:val="00637ED8"/>
    <w:rsid w:val="0078360F"/>
    <w:rsid w:val="007867B0"/>
    <w:rsid w:val="0091170D"/>
    <w:rsid w:val="00A16672"/>
    <w:rsid w:val="00B2550E"/>
    <w:rsid w:val="00C7629C"/>
    <w:rsid w:val="00CA1094"/>
    <w:rsid w:val="00E73189"/>
    <w:rsid w:val="00EE4569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F99D-0706-41A6-9561-EDCA56E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17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1170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1170D"/>
    <w:pPr>
      <w:ind w:left="720"/>
      <w:contextualSpacing/>
    </w:pPr>
  </w:style>
  <w:style w:type="paragraph" w:customStyle="1" w:styleId="western">
    <w:name w:val="western"/>
    <w:basedOn w:val="a"/>
    <w:rsid w:val="0091170D"/>
    <w:pPr>
      <w:spacing w:before="181" w:after="181" w:line="288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irst-paragraph-western">
    <w:name w:val="first-paragraph-western"/>
    <w:basedOn w:val="a"/>
    <w:rsid w:val="0091170D"/>
    <w:pPr>
      <w:spacing w:before="181" w:after="181" w:line="288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1">
    <w:name w:val="s_1"/>
    <w:basedOn w:val="a"/>
    <w:rsid w:val="0091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18</cp:revision>
  <cp:lastPrinted>2024-05-14T07:44:00Z</cp:lastPrinted>
  <dcterms:created xsi:type="dcterms:W3CDTF">2024-04-26T09:07:00Z</dcterms:created>
  <dcterms:modified xsi:type="dcterms:W3CDTF">2024-05-16T13:04:00Z</dcterms:modified>
</cp:coreProperties>
</file>