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44" w:rsidRPr="00E16E44" w:rsidRDefault="00E16E44" w:rsidP="00E16E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E16E44" w:rsidRPr="00E16E44" w:rsidRDefault="00E16E44" w:rsidP="00E16E44">
      <w:pPr>
        <w:widowControl w:val="0"/>
        <w:numPr>
          <w:ilvl w:val="0"/>
          <w:numId w:val="1"/>
        </w:numPr>
        <w:spacing w:after="0" w:line="351" w:lineRule="exact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E16E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44" w:rsidRPr="00E16E44" w:rsidRDefault="00E16E44" w:rsidP="00E16E44">
      <w:pPr>
        <w:widowControl w:val="0"/>
        <w:spacing w:after="0" w:line="351" w:lineRule="exact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E16E44" w:rsidRPr="00E16E44" w:rsidRDefault="00E16E44" w:rsidP="00E16E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E16E44" w:rsidRPr="00E16E44" w:rsidRDefault="00E16E44" w:rsidP="00E16E4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E16E4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E16E44" w:rsidRPr="00E16E44" w:rsidRDefault="00E16E44" w:rsidP="00E16E4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E16E4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E16E44" w:rsidRPr="00E16E44" w:rsidRDefault="00E16E44" w:rsidP="00E16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6E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E16E44" w:rsidRPr="00E16E44" w:rsidRDefault="00E16E44" w:rsidP="00E1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16E44" w:rsidRPr="00E16E44" w:rsidRDefault="00E16E44" w:rsidP="00E1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6E44">
        <w:rPr>
          <w:rFonts w:ascii="Times New Roman" w:eastAsia="Times New Roman" w:hAnsi="Times New Roman" w:cs="Times New Roman"/>
          <w:b/>
          <w:sz w:val="28"/>
          <w:szCs w:val="24"/>
        </w:rPr>
        <w:t>68 (внеочередное) заседание 2 созыва</w:t>
      </w:r>
    </w:p>
    <w:p w:rsidR="00E16E44" w:rsidRPr="00E16E44" w:rsidRDefault="00E16E44" w:rsidP="00E1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6E44" w:rsidRPr="00E16E44" w:rsidRDefault="00E16E44" w:rsidP="00E1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6E44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E16E44" w:rsidRPr="00E16E44" w:rsidRDefault="00E16E44" w:rsidP="00E1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6E44" w:rsidRPr="001B3D03" w:rsidRDefault="00E16E44" w:rsidP="00E1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D03">
        <w:rPr>
          <w:rFonts w:ascii="Times New Roman" w:eastAsia="Times New Roman" w:hAnsi="Times New Roman" w:cs="Times New Roman"/>
          <w:sz w:val="28"/>
          <w:szCs w:val="28"/>
        </w:rPr>
        <w:t>14 мая 2024 года</w:t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  <w:t>с. Ковыльное</w:t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D03">
        <w:rPr>
          <w:rFonts w:ascii="Times New Roman" w:eastAsia="Times New Roman" w:hAnsi="Times New Roman" w:cs="Times New Roman"/>
          <w:sz w:val="28"/>
          <w:szCs w:val="28"/>
        </w:rPr>
        <w:tab/>
        <w:t>№ 444</w:t>
      </w:r>
    </w:p>
    <w:p w:rsidR="004D7C95" w:rsidRPr="001B3D03" w:rsidRDefault="004D7C95" w:rsidP="004D7C95">
      <w:pPr>
        <w:pStyle w:val="a5"/>
        <w:rPr>
          <w:sz w:val="28"/>
          <w:szCs w:val="28"/>
        </w:rPr>
      </w:pPr>
    </w:p>
    <w:p w:rsidR="004D7C95" w:rsidRDefault="004D7C95" w:rsidP="004D7C95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F053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б </w:t>
      </w:r>
      <w:r w:rsidR="00E16E4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утверждении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схемы многомандатного избирательного округа для проведения выборов депутатов </w:t>
      </w:r>
      <w:r w:rsidR="00E16E4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Ковыльновского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сельского совета Раздольненского района Республики Крым</w:t>
      </w:r>
    </w:p>
    <w:p w:rsidR="00E16E44" w:rsidRDefault="00E16E44" w:rsidP="00E16E44">
      <w:pPr>
        <w:spacing w:after="0" w:line="240" w:lineRule="auto"/>
        <w:ind w:right="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E44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пунктами 2 и 4 статьи 18 Федерального закона от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12 июня 2002 года № 67-ФЗ </w:t>
      </w:r>
      <w:r w:rsidRPr="00E16E44">
        <w:rPr>
          <w:rFonts w:ascii="Times New Roman" w:hAnsi="Times New Roman" w:cs="Times New Roman"/>
          <w:spacing w:val="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пунктами 2 и 5 статьи 13 Закона Республики Крым от 05 июня 2014 года № 17-ЗРК «О выборах депутатов предст</w:t>
      </w:r>
      <w:bookmarkStart w:id="0" w:name="_GoBack"/>
      <w:bookmarkEnd w:id="0"/>
      <w:r w:rsidRPr="00E16E44">
        <w:rPr>
          <w:rFonts w:ascii="Times New Roman" w:hAnsi="Times New Roman" w:cs="Times New Roman"/>
          <w:spacing w:val="2"/>
          <w:sz w:val="28"/>
          <w:szCs w:val="28"/>
        </w:rPr>
        <w:t xml:space="preserve">авительных органов муниципальных образований в Республике Крым», учитывая решение </w:t>
      </w:r>
      <w:r w:rsidRPr="00E16E4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Раздольненского района</w:t>
      </w:r>
      <w:r w:rsidRPr="00E16E44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>
        <w:rPr>
          <w:rFonts w:ascii="Times New Roman" w:hAnsi="Times New Roman" w:cs="Times New Roman"/>
          <w:sz w:val="28"/>
          <w:szCs w:val="28"/>
        </w:rPr>
        <w:t>от 04.04.2024 № 112/675-2</w:t>
      </w:r>
      <w:r w:rsidRPr="00E16E44">
        <w:rPr>
          <w:rFonts w:ascii="Times New Roman" w:hAnsi="Times New Roman" w:cs="Times New Roman"/>
          <w:sz w:val="28"/>
          <w:szCs w:val="28"/>
        </w:rPr>
        <w:t xml:space="preserve"> «Об определении схемы многомандатного избирательного округа для проведения выборов депутатов </w:t>
      </w: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E16E44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E16E44">
        <w:rPr>
          <w:rFonts w:ascii="Times New Roman" w:hAnsi="Times New Roman" w:cs="Times New Roman"/>
          <w:sz w:val="28"/>
          <w:szCs w:val="28"/>
        </w:rPr>
        <w:t xml:space="preserve"> района Республики Крым» </w:t>
      </w:r>
      <w:r>
        <w:rPr>
          <w:rFonts w:ascii="Times New Roman" w:hAnsi="Times New Roman" w:cs="Times New Roman"/>
          <w:sz w:val="28"/>
          <w:szCs w:val="28"/>
        </w:rPr>
        <w:t xml:space="preserve"> Ковыльновский сельский совет</w:t>
      </w:r>
    </w:p>
    <w:p w:rsidR="00E16E44" w:rsidRPr="00E16E44" w:rsidRDefault="00E16E44" w:rsidP="00E16E44">
      <w:p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E4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E44" w:rsidRDefault="00E16E44" w:rsidP="00E54A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E44">
        <w:rPr>
          <w:rFonts w:ascii="Times New Roman" w:hAnsi="Times New Roman" w:cs="Times New Roman"/>
          <w:sz w:val="28"/>
          <w:szCs w:val="28"/>
        </w:rPr>
        <w:t>1.Утвердить</w:t>
      </w:r>
      <w:r w:rsidR="001E6D8F" w:rsidRPr="00E16E44">
        <w:rPr>
          <w:rFonts w:ascii="Times New Roman" w:hAnsi="Times New Roman" w:cs="Times New Roman"/>
          <w:sz w:val="28"/>
          <w:szCs w:val="28"/>
        </w:rPr>
        <w:t xml:space="preserve"> схему многомандатного избирательного округа для проведения выборов депутатов </w:t>
      </w:r>
      <w:r w:rsidRPr="00E16E44">
        <w:rPr>
          <w:rFonts w:ascii="Times New Roman" w:hAnsi="Times New Roman" w:cs="Times New Roman"/>
          <w:sz w:val="28"/>
          <w:szCs w:val="28"/>
        </w:rPr>
        <w:t>Ковыльновского</w:t>
      </w:r>
      <w:r w:rsidR="001E6D8F" w:rsidRPr="00E16E44">
        <w:rPr>
          <w:rFonts w:ascii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ср</w:t>
      </w:r>
      <w:r w:rsidRPr="00E16E44">
        <w:rPr>
          <w:rFonts w:ascii="Times New Roman" w:hAnsi="Times New Roman" w:cs="Times New Roman"/>
          <w:sz w:val="28"/>
          <w:szCs w:val="28"/>
        </w:rPr>
        <w:t>оком на десять лет согласно приложению</w:t>
      </w:r>
      <w:r w:rsidR="001E6D8F" w:rsidRPr="00E16E44">
        <w:rPr>
          <w:rFonts w:ascii="Times New Roman" w:hAnsi="Times New Roman" w:cs="Times New Roman"/>
          <w:sz w:val="28"/>
          <w:szCs w:val="28"/>
        </w:rPr>
        <w:t>.</w:t>
      </w:r>
    </w:p>
    <w:p w:rsidR="00E16E44" w:rsidRPr="00E54AFE" w:rsidRDefault="00E16E44" w:rsidP="00E54A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схему многомандатного избирательного округа, ее графическое </w:t>
      </w:r>
      <w:r w:rsidRPr="00E576B5">
        <w:rPr>
          <w:rFonts w:ascii="Times New Roman" w:hAnsi="Times New Roman" w:cs="Times New Roman"/>
          <w:sz w:val="28"/>
          <w:szCs w:val="28"/>
        </w:rPr>
        <w:t>изображение в газете «Авангард»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Pr="00E54AFE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>Администрации</w:t>
      </w:r>
      <w:proofErr w:type="spellEnd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E54AFE" w:rsidRPr="00E54AFE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Ковыльновского</w:t>
      </w:r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 сети </w:t>
      </w:r>
      <w:proofErr w:type="spellStart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="00E54AFE" w:rsidRPr="00E54AF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E54AFE" w:rsidRPr="00E54AFE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6" w:history="1">
        <w:r w:rsidR="00E54AFE" w:rsidRPr="00E54AFE">
          <w:rPr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="00E54AFE" w:rsidRPr="00E54AFE">
          <w:rPr>
            <w:rFonts w:ascii="Times New Roman" w:hAnsi="Times New Roman" w:cs="Times New Roman"/>
            <w:bCs/>
            <w:sz w:val="28"/>
            <w:szCs w:val="28"/>
            <w:lang w:val="en-US"/>
          </w:rPr>
          <w:t>kovilnovskoe</w:t>
        </w:r>
        <w:proofErr w:type="spellEnd"/>
        <w:r w:rsidR="00E54AFE" w:rsidRPr="00E54AFE">
          <w:rPr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E54AFE" w:rsidRPr="00E54AFE">
          <w:rPr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proofErr w:type="spellEnd"/>
        <w:r w:rsidR="00E54AFE" w:rsidRPr="00E54AFE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54AFE" w:rsidRPr="00E54AFE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="00E54AFE" w:rsidRPr="00E54AFE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54AFE" w:rsidRPr="00E54AFE">
        <w:rPr>
          <w:rFonts w:ascii="Times New Roman" w:hAnsi="Times New Roman" w:cs="Times New Roman"/>
          <w:bCs/>
          <w:sz w:val="28"/>
          <w:szCs w:val="28"/>
        </w:rPr>
        <w:t>)</w:t>
      </w:r>
      <w:r w:rsidR="00E54AFE" w:rsidRPr="00E54AFE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A4562" w:rsidRPr="00DA4562" w:rsidRDefault="00E54AFE" w:rsidP="00E54A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D8F" w:rsidRPr="00DA4562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DA4562" w:rsidRPr="00DA4562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Раздольненского района Республики Крым</w:t>
      </w:r>
      <w:r w:rsidR="001E6D8F" w:rsidRPr="00DA4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95" w:rsidRPr="00FF053A" w:rsidRDefault="004D7C95" w:rsidP="004D7C9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4AFE" w:rsidRPr="00E54AFE" w:rsidRDefault="00E54AFE" w:rsidP="00E5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AFE">
        <w:rPr>
          <w:rFonts w:ascii="Times New Roman" w:eastAsia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E54AFE" w:rsidRPr="00E54AFE" w:rsidRDefault="00E54AFE" w:rsidP="00E5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AFE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gramEnd"/>
      <w:r w:rsidRPr="00E54AFE">
        <w:rPr>
          <w:rFonts w:ascii="Times New Roman" w:eastAsia="Times New Roman" w:hAnsi="Times New Roman" w:cs="Times New Roman"/>
          <w:sz w:val="28"/>
          <w:szCs w:val="28"/>
        </w:rPr>
        <w:t xml:space="preserve"> - глава Администрации   </w:t>
      </w:r>
    </w:p>
    <w:p w:rsidR="00E54AFE" w:rsidRPr="00E54AFE" w:rsidRDefault="00E54AFE" w:rsidP="00E54AF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AFE">
        <w:rPr>
          <w:rFonts w:ascii="Times New Roman" w:eastAsia="Times New Roman" w:hAnsi="Times New Roman" w:cs="Times New Roman"/>
          <w:sz w:val="28"/>
          <w:szCs w:val="28"/>
        </w:rPr>
        <w:t>Ковыльновского сельского поселения                                           Ю.Н. Михайленко</w:t>
      </w:r>
    </w:p>
    <w:p w:rsidR="004D7C95" w:rsidRPr="00FF053A" w:rsidRDefault="004D7C95" w:rsidP="004D7C95">
      <w:pPr>
        <w:rPr>
          <w:rFonts w:ascii="Times New Roman" w:hAnsi="Times New Roman" w:cs="Times New Roman"/>
          <w:b/>
          <w:i/>
          <w:sz w:val="28"/>
          <w:szCs w:val="28"/>
        </w:rPr>
        <w:sectPr w:rsidR="004D7C95" w:rsidRPr="00FF053A" w:rsidSect="00E54AFE">
          <w:pgSz w:w="11905" w:h="16837"/>
          <w:pgMar w:top="1134" w:right="851" w:bottom="1134" w:left="1134" w:header="720" w:footer="720" w:gutter="0"/>
          <w:cols w:space="720"/>
        </w:sectPr>
      </w:pPr>
    </w:p>
    <w:p w:rsidR="00E54AFE" w:rsidRPr="00E54AFE" w:rsidRDefault="00E54AFE" w:rsidP="00E54A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                                                       </w:t>
      </w:r>
      <w:r w:rsidRPr="00E54AF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Приложение </w:t>
      </w:r>
    </w:p>
    <w:p w:rsidR="00E54AFE" w:rsidRPr="00E54AFE" w:rsidRDefault="00E54AFE" w:rsidP="00E54A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54AFE">
        <w:rPr>
          <w:rFonts w:ascii="Times New Roman" w:hAnsi="Times New Roman" w:cs="Times New Roman"/>
          <w:bCs/>
          <w:sz w:val="28"/>
          <w:szCs w:val="28"/>
        </w:rPr>
        <w:t>к решению 6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54AFE">
        <w:rPr>
          <w:rFonts w:ascii="Times New Roman" w:hAnsi="Times New Roman" w:cs="Times New Roman"/>
          <w:bCs/>
          <w:sz w:val="28"/>
          <w:szCs w:val="28"/>
        </w:rPr>
        <w:t>(внеочередного)заседания</w:t>
      </w:r>
    </w:p>
    <w:p w:rsidR="00E54AFE" w:rsidRPr="00E54AFE" w:rsidRDefault="00E54AFE" w:rsidP="00E54A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88" w:firstLine="5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AFE">
        <w:rPr>
          <w:rFonts w:ascii="Times New Roman" w:hAnsi="Times New Roman" w:cs="Times New Roman"/>
          <w:bCs/>
          <w:sz w:val="28"/>
          <w:szCs w:val="28"/>
        </w:rPr>
        <w:t>Ковыльновского сельского совета 2</w:t>
      </w:r>
      <w:r w:rsidRPr="00E54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54AFE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DA4562" w:rsidRDefault="00E54AFE" w:rsidP="00E54AF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E54AF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54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E54AF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54AFE">
        <w:rPr>
          <w:rFonts w:ascii="Times New Roman" w:hAnsi="Times New Roman" w:cs="Times New Roman"/>
          <w:bCs/>
          <w:sz w:val="28"/>
          <w:szCs w:val="28"/>
        </w:rPr>
        <w:t>.2024 № 4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</w:p>
    <w:p w:rsidR="00E54AFE" w:rsidRDefault="00E54AFE" w:rsidP="00E54A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62" w:rsidRDefault="00DA4562" w:rsidP="00DA45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62">
        <w:rPr>
          <w:rFonts w:ascii="Times New Roman" w:hAnsi="Times New Roman" w:cs="Times New Roman"/>
          <w:b/>
          <w:sz w:val="28"/>
          <w:szCs w:val="28"/>
        </w:rPr>
        <w:t xml:space="preserve">Схема многомандатного избирательного округа для проведения выборов депутатов </w:t>
      </w:r>
      <w:r w:rsidR="00E54AFE"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Pr="00DA4562">
        <w:rPr>
          <w:rFonts w:ascii="Times New Roman" w:hAnsi="Times New Roman" w:cs="Times New Roman"/>
          <w:b/>
          <w:sz w:val="28"/>
          <w:szCs w:val="28"/>
        </w:rPr>
        <w:t xml:space="preserve"> сельского совета Раздольненского района Республики Крым</w:t>
      </w:r>
    </w:p>
    <w:p w:rsidR="00DA4562" w:rsidRDefault="00DA4562" w:rsidP="00DA45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3402"/>
        <w:gridCol w:w="1843"/>
        <w:gridCol w:w="1808"/>
      </w:tblGrid>
      <w:tr w:rsidR="00E54AFE" w:rsidRPr="00DA4562" w:rsidTr="00E54AFE">
        <w:tc>
          <w:tcPr>
            <w:tcW w:w="2977" w:type="dxa"/>
          </w:tcPr>
          <w:p w:rsidR="00DA4562" w:rsidRDefault="00DA4562" w:rsidP="00DA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62">
              <w:rPr>
                <w:rFonts w:ascii="Times New Roman" w:hAnsi="Times New Roman" w:cs="Times New Roman"/>
                <w:sz w:val="28"/>
                <w:szCs w:val="28"/>
              </w:rPr>
              <w:t>Наименование многомандатного избирательного округа</w:t>
            </w:r>
          </w:p>
          <w:p w:rsidR="00DA4562" w:rsidRPr="00DA4562" w:rsidRDefault="00DA4562" w:rsidP="00DA4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4562" w:rsidRPr="00DA4562" w:rsidRDefault="00DA4562" w:rsidP="00DA4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562">
              <w:rPr>
                <w:rFonts w:ascii="Times New Roman" w:hAnsi="Times New Roman" w:cs="Times New Roman"/>
                <w:sz w:val="28"/>
                <w:szCs w:val="28"/>
              </w:rPr>
              <w:t>Границы (описание) многомандатного избирательного округа</w:t>
            </w:r>
          </w:p>
        </w:tc>
        <w:tc>
          <w:tcPr>
            <w:tcW w:w="1843" w:type="dxa"/>
          </w:tcPr>
          <w:p w:rsidR="00DA4562" w:rsidRPr="00DA4562" w:rsidRDefault="00DA4562" w:rsidP="00DA4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562">
              <w:rPr>
                <w:rFonts w:ascii="Times New Roman" w:hAnsi="Times New Roman" w:cs="Times New Roman"/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1808" w:type="dxa"/>
          </w:tcPr>
          <w:p w:rsidR="00DA4562" w:rsidRPr="00DA4562" w:rsidRDefault="00DA4562" w:rsidP="00DA4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562">
              <w:rPr>
                <w:rFonts w:ascii="Times New Roman" w:hAnsi="Times New Roman" w:cs="Times New Roman"/>
                <w:sz w:val="28"/>
                <w:szCs w:val="28"/>
              </w:rPr>
              <w:t>Число избирателей в округе</w:t>
            </w:r>
          </w:p>
        </w:tc>
      </w:tr>
      <w:tr w:rsidR="00E54AFE" w:rsidRPr="00DA4562" w:rsidTr="00E54AFE">
        <w:tc>
          <w:tcPr>
            <w:tcW w:w="2977" w:type="dxa"/>
          </w:tcPr>
          <w:p w:rsidR="00DA4562" w:rsidRPr="00DA4562" w:rsidRDefault="00E54AFE" w:rsidP="00DA4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Ковыльновский</w:t>
            </w:r>
            <w:r w:rsidR="00DA4562" w:rsidRPr="00DA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62" w:rsidRPr="00DA4562">
              <w:rPr>
                <w:rFonts w:ascii="Times New Roman" w:hAnsi="Times New Roman" w:cs="Times New Roman"/>
                <w:sz w:val="28"/>
                <w:szCs w:val="28"/>
              </w:rPr>
              <w:t>десятимандатный</w:t>
            </w:r>
            <w:proofErr w:type="spellEnd"/>
            <w:r w:rsidR="00DA4562" w:rsidRPr="00DA456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3402" w:type="dxa"/>
          </w:tcPr>
          <w:p w:rsidR="00DA4562" w:rsidRDefault="00DA4562" w:rsidP="00DA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62">
              <w:rPr>
                <w:rFonts w:ascii="Times New Roman" w:hAnsi="Times New Roman" w:cs="Times New Roman"/>
                <w:sz w:val="28"/>
                <w:szCs w:val="28"/>
              </w:rPr>
              <w:t xml:space="preserve">Вся территория </w:t>
            </w:r>
            <w:r w:rsidR="00E54AFE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DA45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(села </w:t>
            </w:r>
            <w:r w:rsidR="00E54AFE">
              <w:rPr>
                <w:rFonts w:ascii="Times New Roman" w:hAnsi="Times New Roman" w:cs="Times New Roman"/>
                <w:sz w:val="28"/>
                <w:szCs w:val="28"/>
              </w:rPr>
              <w:t>Ветрянка, Волочаевка, Ковыльное, Молочное, Сенокосное</w:t>
            </w:r>
            <w:r w:rsidRPr="00DA45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562" w:rsidRPr="00DA4562" w:rsidRDefault="00DA4562" w:rsidP="00DA4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562" w:rsidRPr="00DA4562" w:rsidRDefault="00DA4562" w:rsidP="00DA4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A4562" w:rsidRPr="00DA4562" w:rsidRDefault="00DA4562" w:rsidP="00E5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</w:tr>
    </w:tbl>
    <w:p w:rsidR="00DA4562" w:rsidRPr="00DA4562" w:rsidRDefault="00DA4562" w:rsidP="00DA45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58C0" w:rsidRDefault="004358C0"/>
    <w:sectPr w:rsidR="0043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8466B77"/>
    <w:multiLevelType w:val="hybridMultilevel"/>
    <w:tmpl w:val="D36A31F0"/>
    <w:lvl w:ilvl="0" w:tplc="464074F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C95"/>
    <w:rsid w:val="001B3D03"/>
    <w:rsid w:val="001E6D8F"/>
    <w:rsid w:val="004358C0"/>
    <w:rsid w:val="004D7C95"/>
    <w:rsid w:val="00B047AB"/>
    <w:rsid w:val="00DA4562"/>
    <w:rsid w:val="00E16E44"/>
    <w:rsid w:val="00E54AFE"/>
    <w:rsid w:val="00E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380C-3ACE-4F3D-B2A0-8B2B182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7C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D7C9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1"/>
    <w:qFormat/>
    <w:rsid w:val="004D7C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A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9</cp:revision>
  <cp:lastPrinted>2024-05-15T03:17:00Z</cp:lastPrinted>
  <dcterms:created xsi:type="dcterms:W3CDTF">2024-05-03T08:59:00Z</dcterms:created>
  <dcterms:modified xsi:type="dcterms:W3CDTF">2024-05-16T13:04:00Z</dcterms:modified>
</cp:coreProperties>
</file>