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E4" w:rsidRPr="008650BC" w:rsidRDefault="00160285" w:rsidP="001602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  <w:r w:rsidR="00914143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                                       </w:t>
      </w:r>
      <w:r w:rsidR="00914143">
        <w:rPr>
          <w:rFonts w:ascii="Times New Roman" w:hAnsi="Times New Roman"/>
          <w:b/>
        </w:rPr>
        <w:t xml:space="preserve"> </w:t>
      </w:r>
      <w:r w:rsidR="003E40A5">
        <w:rPr>
          <w:rFonts w:ascii="Times New Roman" w:hAnsi="Times New Roman"/>
          <w:b/>
        </w:rPr>
        <w:t xml:space="preserve">      </w:t>
      </w:r>
      <w:r w:rsidR="00B22BE4"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0A5">
        <w:rPr>
          <w:rFonts w:ascii="Times New Roman" w:hAnsi="Times New Roman"/>
          <w:b/>
        </w:rPr>
        <w:t xml:space="preserve">                                      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РЕСПУБЛИКА    КРЫМ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РАЗДОЛЬНЕНСКИЙ  РАЙОН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B22BE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914143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     </w:t>
      </w:r>
      <w:r w:rsidR="00160285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______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202</w:t>
      </w:r>
      <w:r w:rsidR="00160285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3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г</w:t>
      </w: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ода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  <w:t xml:space="preserve"> с. Ковыльное         </w:t>
      </w:r>
      <w:r w:rsidR="002C138A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№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Default="00D16F68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Об утверждении муниципальной программы</w:t>
      </w:r>
      <w:r w:rsidRPr="00F51C6B">
        <w:rPr>
          <w:i/>
          <w:lang w:val="ru-RU"/>
        </w:rPr>
        <w:t xml:space="preserve">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енского района Республики Крым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на 202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>4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 и плановый период 202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>5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и 202</w:t>
      </w:r>
      <w:r w:rsidR="00160285">
        <w:rPr>
          <w:rFonts w:ascii="Times New Roman" w:hAnsi="Times New Roman"/>
          <w:b/>
          <w:bCs/>
          <w:i/>
          <w:sz w:val="26"/>
          <w:szCs w:val="26"/>
          <w:lang w:val="ru-RU"/>
        </w:rPr>
        <w:t>6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годов</w:t>
      </w: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</w:t>
      </w:r>
      <w:r w:rsidR="00914143">
        <w:rPr>
          <w:sz w:val="26"/>
          <w:szCs w:val="26"/>
        </w:rPr>
        <w:t>ральными законами от 06.10</w:t>
      </w:r>
      <w:r w:rsidRPr="00E37810">
        <w:rPr>
          <w:sz w:val="26"/>
          <w:szCs w:val="26"/>
        </w:rPr>
        <w:t>2003 года № 131-ФЗ «Об общих при</w:t>
      </w:r>
      <w:r w:rsidRPr="00E37810">
        <w:rPr>
          <w:rStyle w:val="1"/>
          <w:sz w:val="26"/>
          <w:szCs w:val="26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Pr="00E37810">
        <w:rPr>
          <w:rStyle w:val="21"/>
          <w:sz w:val="26"/>
          <w:szCs w:val="26"/>
        </w:rPr>
        <w:t xml:space="preserve">от 10 декабря 1995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>196-ФЗ "О безопас</w:t>
      </w:r>
      <w:r w:rsidR="00914143">
        <w:rPr>
          <w:rStyle w:val="21"/>
          <w:sz w:val="26"/>
          <w:szCs w:val="26"/>
        </w:rPr>
        <w:t>ности дорожного движения", от 08.11.</w:t>
      </w:r>
      <w:r w:rsidRPr="00E37810">
        <w:rPr>
          <w:rStyle w:val="21"/>
          <w:sz w:val="26"/>
          <w:szCs w:val="26"/>
        </w:rPr>
        <w:t xml:space="preserve">2007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E37810">
        <w:rPr>
          <w:sz w:val="26"/>
          <w:szCs w:val="26"/>
        </w:rPr>
        <w:t>поручения Президента Российской Федерации от 17</w:t>
      </w:r>
      <w:r w:rsidR="00914143">
        <w:rPr>
          <w:sz w:val="26"/>
          <w:szCs w:val="26"/>
        </w:rPr>
        <w:t>.03.</w:t>
      </w:r>
      <w:r w:rsidRPr="00E37810">
        <w:rPr>
          <w:sz w:val="26"/>
          <w:szCs w:val="26"/>
        </w:rPr>
        <w:t>2011 года № Пр-701, Постановления Правительства Российской Федерации от 14</w:t>
      </w:r>
      <w:r w:rsidR="00914143">
        <w:rPr>
          <w:sz w:val="26"/>
          <w:szCs w:val="26"/>
        </w:rPr>
        <w:t>.06.</w:t>
      </w:r>
      <w:r w:rsidRPr="00E37810">
        <w:rPr>
          <w:sz w:val="26"/>
          <w:szCs w:val="26"/>
        </w:rPr>
        <w:t xml:space="preserve">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160285" w:rsidRPr="00E37810" w:rsidRDefault="00160285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</w:p>
    <w:p w:rsidR="00C642EC" w:rsidRPr="00E37810" w:rsidRDefault="00E37810" w:rsidP="00E37810">
      <w:pPr>
        <w:pStyle w:val="120"/>
        <w:keepNext/>
        <w:keepLines/>
        <w:shd w:val="clear" w:color="auto" w:fill="auto"/>
        <w:spacing w:after="249" w:line="230" w:lineRule="exact"/>
        <w:jc w:val="both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 xml:space="preserve">                                               </w:t>
      </w:r>
      <w:r w:rsidR="00F42018" w:rsidRPr="00E37810">
        <w:rPr>
          <w:sz w:val="26"/>
          <w:szCs w:val="26"/>
        </w:rPr>
        <w:t>П О С Т А Н О В Л Я Ю</w:t>
      </w:r>
      <w:r w:rsidR="008274B0" w:rsidRPr="00E37810">
        <w:rPr>
          <w:sz w:val="26"/>
          <w:szCs w:val="26"/>
        </w:rPr>
        <w:t>:</w:t>
      </w:r>
      <w:bookmarkEnd w:id="0"/>
    </w:p>
    <w:p w:rsidR="004633C5" w:rsidRDefault="00D4298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Утвердить муниципальную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="00D16F68" w:rsidRPr="00B77023">
        <w:rPr>
          <w:b/>
          <w:lang w:val="ru-RU"/>
        </w:rPr>
        <w:t xml:space="preserve"> 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4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5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6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="008274B0" w:rsidRPr="00E37810">
        <w:rPr>
          <w:rFonts w:ascii="Times New Roman" w:hAnsi="Times New Roman"/>
          <w:sz w:val="26"/>
          <w:szCs w:val="26"/>
          <w:lang w:val="ru-RU"/>
        </w:rPr>
        <w:t xml:space="preserve"> (прилагается).</w:t>
      </w:r>
      <w:r w:rsidR="008D083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4633C5" w:rsidRPr="004633C5" w:rsidRDefault="008D0839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Признать утратившим силу </w:t>
      </w:r>
      <w:r w:rsidRPr="004633C5">
        <w:rPr>
          <w:rFonts w:ascii="Times New Roman" w:hAnsi="Times New Roman"/>
          <w:sz w:val="26"/>
          <w:szCs w:val="26"/>
          <w:lang w:val="ru-RU"/>
        </w:rPr>
        <w:t xml:space="preserve">постановление Администрации Ковыльновского сельского поселения 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от 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14</w:t>
      </w:r>
      <w:r w:rsidR="00914143">
        <w:rPr>
          <w:rFonts w:ascii="Times New Roman" w:hAnsi="Times New Roman"/>
          <w:color w:val="000000"/>
          <w:sz w:val="26"/>
          <w:szCs w:val="26"/>
          <w:lang w:val="ru-RU"/>
        </w:rPr>
        <w:t>.1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914143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202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г</w:t>
      </w:r>
      <w:r w:rsidR="00391540">
        <w:rPr>
          <w:rFonts w:ascii="Times New Roman" w:hAnsi="Times New Roman"/>
          <w:color w:val="000000"/>
          <w:sz w:val="26"/>
          <w:szCs w:val="26"/>
          <w:lang w:val="ru-RU"/>
        </w:rPr>
        <w:t>ода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№ </w:t>
      </w:r>
      <w:r w:rsidR="00160285">
        <w:rPr>
          <w:rFonts w:ascii="Times New Roman" w:hAnsi="Times New Roman"/>
          <w:color w:val="000000"/>
          <w:sz w:val="26"/>
          <w:szCs w:val="26"/>
          <w:lang w:val="ru-RU"/>
        </w:rPr>
        <w:t>228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 w:rsidR="004633C5" w:rsidRPr="004633C5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  <w:r w:rsidR="004633C5" w:rsidRPr="004633C5">
        <w:rPr>
          <w:lang w:val="ru-RU"/>
        </w:rPr>
        <w:t xml:space="preserve"> 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3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4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5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Pr="004633C5">
        <w:rPr>
          <w:rFonts w:ascii="Times New Roman" w:hAnsi="Times New Roman"/>
          <w:sz w:val="26"/>
          <w:szCs w:val="26"/>
          <w:lang w:val="ru-RU"/>
        </w:rPr>
        <w:t>»</w:t>
      </w:r>
    </w:p>
    <w:p w:rsidR="004633C5" w:rsidRPr="004633C5" w:rsidRDefault="008274B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sz w:val="26"/>
          <w:szCs w:val="26"/>
          <w:lang w:val="ru-RU"/>
        </w:rPr>
        <w:t>Настоящее постановление обнародовать</w:t>
      </w:r>
      <w:r w:rsidRPr="004633C5">
        <w:rPr>
          <w:sz w:val="26"/>
          <w:szCs w:val="26"/>
          <w:lang w:val="ru-RU"/>
        </w:rPr>
        <w:t xml:space="preserve">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 xml:space="preserve">на информационном стенде Ковыльновского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8474EA" w:rsidRPr="004633C5">
        <w:rPr>
          <w:rFonts w:ascii="Times New Roman" w:hAnsi="Times New Roman"/>
          <w:sz w:val="26"/>
          <w:szCs w:val="26"/>
        </w:rPr>
        <w:fldChar w:fldCharType="begin"/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</w:instrText>
      </w:r>
      <w:r w:rsidR="008D0839" w:rsidRPr="004633C5">
        <w:rPr>
          <w:rFonts w:ascii="Times New Roman" w:hAnsi="Times New Roman"/>
          <w:sz w:val="26"/>
          <w:szCs w:val="26"/>
        </w:rPr>
        <w:instrText>HYPERLINK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="008D0839" w:rsidRPr="004633C5">
        <w:rPr>
          <w:rFonts w:ascii="Times New Roman" w:hAnsi="Times New Roman"/>
          <w:sz w:val="26"/>
          <w:szCs w:val="26"/>
        </w:rPr>
        <w:instrText>http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://</w:instrText>
      </w:r>
      <w:r w:rsidR="008D0839" w:rsidRPr="004633C5">
        <w:rPr>
          <w:rFonts w:ascii="Times New Roman" w:hAnsi="Times New Roman"/>
          <w:sz w:val="26"/>
          <w:szCs w:val="26"/>
        </w:rPr>
        <w:instrText>kovilnovskoe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-</w:instrText>
      </w:r>
      <w:r w:rsidR="008D0839" w:rsidRPr="004633C5">
        <w:rPr>
          <w:rFonts w:ascii="Times New Roman" w:hAnsi="Times New Roman"/>
          <w:sz w:val="26"/>
          <w:szCs w:val="26"/>
        </w:rPr>
        <w:instrText>sp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.</w:instrText>
      </w:r>
      <w:r w:rsidR="008D0839" w:rsidRPr="004633C5">
        <w:rPr>
          <w:rFonts w:ascii="Times New Roman" w:hAnsi="Times New Roman"/>
          <w:sz w:val="26"/>
          <w:szCs w:val="26"/>
        </w:rPr>
        <w:instrText>ru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/" </w:instrText>
      </w:r>
      <w:r w:rsidR="008474EA" w:rsidRPr="004633C5">
        <w:rPr>
          <w:rFonts w:ascii="Times New Roman" w:hAnsi="Times New Roman"/>
          <w:sz w:val="26"/>
          <w:szCs w:val="26"/>
        </w:rPr>
        <w:fldChar w:fldCharType="separate"/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http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://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kovilnovskoe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-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sp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.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ru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/</w:t>
      </w:r>
      <w:bookmarkEnd w:id="1"/>
      <w:bookmarkEnd w:id="2"/>
      <w:bookmarkEnd w:id="3"/>
      <w:r w:rsidR="008474EA" w:rsidRPr="004633C5">
        <w:rPr>
          <w:rFonts w:ascii="Times New Roman" w:hAnsi="Times New Roman"/>
          <w:sz w:val="26"/>
          <w:szCs w:val="26"/>
        </w:rPr>
        <w:fldChar w:fldCharType="end"/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Настоящее постановление  вступает в силу с  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01</w:t>
      </w:r>
      <w:r w:rsidR="00914143">
        <w:rPr>
          <w:rFonts w:ascii="Times New Roman" w:hAnsi="Times New Roman"/>
          <w:bCs/>
          <w:sz w:val="26"/>
          <w:szCs w:val="26"/>
          <w:lang w:val="ru-RU"/>
        </w:rPr>
        <w:t>.01.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202</w:t>
      </w:r>
      <w:r w:rsidR="00160285">
        <w:rPr>
          <w:rFonts w:ascii="Times New Roman" w:hAnsi="Times New Roman"/>
          <w:bCs/>
          <w:sz w:val="26"/>
          <w:szCs w:val="26"/>
          <w:lang w:val="ru-RU"/>
        </w:rPr>
        <w:t>4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года.</w:t>
      </w:r>
    </w:p>
    <w:p w:rsidR="00E37810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 Контроль за исполнением настоящего постановления оставляю за собой.</w:t>
      </w: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0285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Председатель Ковыльновского  сельского</w:t>
      </w:r>
    </w:p>
    <w:p w:rsidR="00160285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совета –</w:t>
      </w:r>
      <w:r w:rsidR="00160285">
        <w:rPr>
          <w:rFonts w:ascii="Times New Roman" w:hAnsi="Times New Roman"/>
          <w:bCs/>
          <w:sz w:val="26"/>
          <w:szCs w:val="26"/>
          <w:lang w:eastAsia="en-US"/>
        </w:rPr>
        <w:t>г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лава Администрации </w:t>
      </w:r>
    </w:p>
    <w:p w:rsidR="00D42980" w:rsidRPr="004633C5" w:rsidRDefault="00E37810" w:rsidP="00160285">
      <w:pPr>
        <w:tabs>
          <w:tab w:val="left" w:pos="2940"/>
        </w:tabs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Ковыльновского</w:t>
      </w:r>
      <w:r w:rsidR="00160285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Pr="00E3781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тт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 xml:space="preserve">поселения                </w:t>
      </w:r>
      <w:r w:rsidR="00160285">
        <w:rPr>
          <w:rFonts w:ascii="Times New Roman" w:hAnsi="Times New Roman"/>
          <w:bCs/>
          <w:sz w:val="26"/>
          <w:szCs w:val="26"/>
          <w:lang w:eastAsia="en-US"/>
        </w:rPr>
        <w:t xml:space="preserve">                               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Ю.Н.Михайленко</w:t>
      </w:r>
    </w:p>
    <w:p w:rsidR="00D42980" w:rsidRDefault="00D4298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914143" w:rsidRDefault="00914143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t>Приложение</w:t>
      </w:r>
    </w:p>
    <w:p w:rsidR="00C642EC" w:rsidRDefault="008274B0" w:rsidP="002C138A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r>
        <w:t xml:space="preserve">к постановлению администрации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2C138A">
        <w:t xml:space="preserve">   </w:t>
      </w:r>
      <w:r w:rsidR="002C138A" w:rsidRPr="002C138A">
        <w:rPr>
          <w:color w:val="auto"/>
        </w:rPr>
        <w:t>от</w:t>
      </w:r>
      <w:r w:rsidR="00CA3EBC">
        <w:rPr>
          <w:color w:val="auto"/>
        </w:rPr>
        <w:t xml:space="preserve"> </w:t>
      </w:r>
      <w:r w:rsidR="00B40B25">
        <w:rPr>
          <w:color w:val="auto"/>
        </w:rPr>
        <w:t>_______2023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</w:t>
      </w:r>
      <w:r w:rsidR="00B40B25">
        <w:rPr>
          <w:color w:val="auto"/>
        </w:rPr>
        <w:t>_____</w:t>
      </w:r>
      <w:r w:rsidR="002C138A" w:rsidRPr="002C138A">
        <w:rPr>
          <w:color w:val="auto"/>
        </w:rPr>
        <w:t xml:space="preserve"> </w:t>
      </w: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6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Паспорт муниципальной программы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B40B25">
        <w:rPr>
          <w:rFonts w:ascii="Times New Roman" w:hAnsi="Times New Roman"/>
          <w:b/>
          <w:bCs/>
          <w:sz w:val="26"/>
          <w:szCs w:val="26"/>
          <w:lang w:val="ru-RU"/>
        </w:rPr>
        <w:t>6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907C7" w:rsidRDefault="004907C7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1"/>
        <w:gridCol w:w="4511"/>
      </w:tblGrid>
      <w:tr w:rsidR="00C642EC" w:rsidTr="000367CA">
        <w:trPr>
          <w:trHeight w:hRule="exact" w:val="111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0367CA">
        <w:trPr>
          <w:trHeight w:hRule="exact" w:val="331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 w:rsidTr="000367CA">
        <w:trPr>
          <w:trHeight w:hRule="exact" w:val="111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0367CA">
        <w:trPr>
          <w:trHeight w:hRule="exact" w:val="281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 w:rsidTr="000367CA">
        <w:trPr>
          <w:trHeight w:hRule="exact" w:val="112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 xml:space="preserve">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r>
              <w:rPr>
                <w:rStyle w:val="32"/>
              </w:rPr>
              <w:t xml:space="preserve">функционирования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9"/>
        <w:gridCol w:w="4653"/>
      </w:tblGrid>
      <w:tr w:rsidR="00C642EC" w:rsidTr="000367CA">
        <w:trPr>
          <w:trHeight w:hRule="exact" w:val="526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обеспечение жизненно важных социально</w:t>
            </w:r>
            <w:r>
              <w:rPr>
                <w:rStyle w:val="32"/>
              </w:rPr>
              <w:softHyphen/>
              <w:t xml:space="preserve">экономических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выполнение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составление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проведение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перераспределение средств местного бюджета с учетом проводимых мероприятий программы.</w:t>
            </w:r>
          </w:p>
        </w:tc>
      </w:tr>
      <w:tr w:rsidR="00C642EC" w:rsidTr="000367CA">
        <w:trPr>
          <w:trHeight w:hRule="exact" w:val="211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транспортно</w:t>
            </w:r>
            <w:r>
              <w:rPr>
                <w:rStyle w:val="32"/>
              </w:rPr>
              <w:softHyphen/>
              <w:t xml:space="preserve">эксплуатационного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0367CA">
        <w:trPr>
          <w:trHeight w:hRule="exact" w:val="340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Наиболее значимые социально</w:t>
            </w:r>
            <w:r>
              <w:rPr>
                <w:rStyle w:val="32"/>
              </w:rPr>
              <w:softHyphen/>
              <w:t>экономические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снижение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r>
              <w:rPr>
                <w:rStyle w:val="32"/>
              </w:rPr>
              <w:t>снижение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9"/>
        <w:gridCol w:w="4653"/>
      </w:tblGrid>
      <w:tr w:rsidR="00C642EC" w:rsidTr="000367CA">
        <w:trPr>
          <w:trHeight w:hRule="exact" w:val="72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B40B2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2"/>
              </w:rPr>
              <w:t>программа реализуется в один этап, срок реализации 202</w:t>
            </w:r>
            <w:r w:rsidR="00B40B25">
              <w:rPr>
                <w:rStyle w:val="32"/>
              </w:rPr>
              <w:t>4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</w:t>
            </w:r>
            <w:r w:rsidR="00B40B25">
              <w:rPr>
                <w:rStyle w:val="32"/>
              </w:rPr>
              <w:t>6</w:t>
            </w:r>
            <w:r>
              <w:rPr>
                <w:rStyle w:val="32"/>
              </w:rPr>
              <w:t xml:space="preserve"> годы</w:t>
            </w:r>
          </w:p>
        </w:tc>
      </w:tr>
      <w:tr w:rsidR="00C642EC" w:rsidTr="000367CA">
        <w:trPr>
          <w:trHeight w:hRule="exact" w:val="425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B40B25">
              <w:rPr>
                <w:rStyle w:val="32"/>
                <w:color w:val="auto"/>
              </w:rPr>
              <w:t>5 959 107,61</w:t>
            </w:r>
            <w:r w:rsidRPr="0099119E">
              <w:rPr>
                <w:rStyle w:val="32"/>
                <w:color w:val="auto"/>
              </w:rPr>
              <w:t xml:space="preserve"> руб. в т.ч.:</w:t>
            </w:r>
          </w:p>
          <w:p w:rsidR="00C642EC" w:rsidRPr="0099119E" w:rsidRDefault="008274B0" w:rsidP="00B40B2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202</w:t>
            </w:r>
            <w:r w:rsidR="00B40B25">
              <w:rPr>
                <w:rStyle w:val="32"/>
                <w:color w:val="auto"/>
              </w:rPr>
              <w:t>4 –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B40B25">
              <w:rPr>
                <w:rStyle w:val="32"/>
                <w:color w:val="auto"/>
              </w:rPr>
              <w:t>1 909 140,71</w:t>
            </w:r>
            <w:r w:rsidRPr="0099119E">
              <w:rPr>
                <w:rStyle w:val="32"/>
                <w:color w:val="auto"/>
              </w:rPr>
              <w:t xml:space="preserve"> руб</w:t>
            </w:r>
            <w:r w:rsidR="00B40B25">
              <w:rPr>
                <w:rStyle w:val="32"/>
                <w:color w:val="auto"/>
              </w:rPr>
              <w:t>лей</w:t>
            </w:r>
            <w:r w:rsidRPr="0099119E">
              <w:rPr>
                <w:rStyle w:val="32"/>
                <w:color w:val="auto"/>
              </w:rPr>
              <w:t>;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2025</w:t>
            </w:r>
            <w:r w:rsidR="00B40B25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B40B25">
              <w:rPr>
                <w:rStyle w:val="32"/>
                <w:color w:val="auto"/>
              </w:rPr>
              <w:t>1 984 994,48</w:t>
            </w:r>
            <w:r w:rsidR="008274B0" w:rsidRPr="0099119E">
              <w:rPr>
                <w:rStyle w:val="32"/>
                <w:color w:val="auto"/>
              </w:rPr>
              <w:t xml:space="preserve"> руб</w:t>
            </w:r>
            <w:r w:rsidR="00B40B25">
              <w:rPr>
                <w:rStyle w:val="32"/>
                <w:color w:val="auto"/>
              </w:rPr>
              <w:t>лей;</w:t>
            </w:r>
          </w:p>
          <w:p w:rsidR="00C642EC" w:rsidRDefault="00B40B25" w:rsidP="00B40B25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rStyle w:val="32"/>
                <w:color w:val="auto"/>
              </w:rPr>
            </w:pPr>
            <w:r>
              <w:rPr>
                <w:rStyle w:val="32"/>
                <w:color w:val="auto"/>
              </w:rPr>
              <w:t xml:space="preserve">2026 </w:t>
            </w:r>
            <w:r w:rsidR="0099119E" w:rsidRPr="0099119E">
              <w:rPr>
                <w:rStyle w:val="32"/>
                <w:color w:val="auto"/>
              </w:rPr>
              <w:t xml:space="preserve">– </w:t>
            </w:r>
            <w:r>
              <w:rPr>
                <w:rStyle w:val="32"/>
                <w:color w:val="auto"/>
              </w:rPr>
              <w:t xml:space="preserve">2 064 972,42 </w:t>
            </w:r>
            <w:r w:rsidR="008274B0" w:rsidRPr="0099119E">
              <w:rPr>
                <w:rStyle w:val="32"/>
                <w:color w:val="auto"/>
              </w:rPr>
              <w:t>руб</w:t>
            </w:r>
            <w:r>
              <w:rPr>
                <w:rStyle w:val="32"/>
                <w:color w:val="auto"/>
              </w:rPr>
              <w:t>лей.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Источники финансирования Программы на 202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 год: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 xml:space="preserve">-местный бюджет- </w:t>
            </w:r>
            <w:r>
              <w:rPr>
                <w:rStyle w:val="32"/>
                <w:rFonts w:eastAsia="Courier New"/>
                <w:color w:val="auto"/>
              </w:rPr>
              <w:t>1 909 140,71</w:t>
            </w:r>
            <w:r w:rsidRPr="0099119E">
              <w:rPr>
                <w:rStyle w:val="32"/>
                <w:rFonts w:eastAsia="Courier New"/>
                <w:color w:val="auto"/>
              </w:rPr>
              <w:t xml:space="preserve"> 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Источники финансирования Программы на 202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 год: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-местный бюджет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>
              <w:rPr>
                <w:rStyle w:val="32"/>
                <w:rFonts w:eastAsia="Courier New"/>
                <w:color w:val="auto"/>
              </w:rPr>
              <w:t>1 984 994,48</w:t>
            </w:r>
            <w:r w:rsidRPr="0099119E">
              <w:rPr>
                <w:rStyle w:val="32"/>
                <w:rFonts w:eastAsia="Courier New"/>
                <w:color w:val="auto"/>
              </w:rPr>
              <w:t xml:space="preserve"> 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>рублей</w:t>
            </w:r>
          </w:p>
          <w:p w:rsidR="000367CA" w:rsidRPr="000367CA" w:rsidRDefault="000367CA" w:rsidP="000367CA">
            <w:pPr>
              <w:framePr w:w="9331" w:wrap="notBeside" w:vAnchor="text" w:hAnchor="text" w:xAlign="center" w:y="1"/>
              <w:spacing w:line="238" w:lineRule="auto"/>
              <w:rPr>
                <w:rFonts w:ascii="Times New Roman" w:hAnsi="Times New Roman"/>
                <w:sz w:val="23"/>
                <w:szCs w:val="23"/>
              </w:rPr>
            </w:pPr>
            <w:r w:rsidRPr="000367CA">
              <w:rPr>
                <w:rFonts w:ascii="Times New Roman" w:hAnsi="Times New Roman"/>
                <w:sz w:val="23"/>
                <w:szCs w:val="23"/>
              </w:rPr>
              <w:t>Источники финансирования Программы на 202</w:t>
            </w:r>
            <w:r w:rsidR="004040EA">
              <w:rPr>
                <w:rFonts w:ascii="Times New Roman" w:hAnsi="Times New Roman"/>
                <w:sz w:val="23"/>
                <w:szCs w:val="23"/>
              </w:rPr>
              <w:t>6</w:t>
            </w:r>
            <w:r w:rsidRPr="000367CA">
              <w:rPr>
                <w:rFonts w:ascii="Times New Roman" w:hAnsi="Times New Roman"/>
                <w:sz w:val="23"/>
                <w:szCs w:val="23"/>
              </w:rPr>
              <w:t xml:space="preserve"> год:</w:t>
            </w:r>
          </w:p>
          <w:p w:rsidR="000367CA" w:rsidRPr="000367CA" w:rsidRDefault="000367CA" w:rsidP="00B40B25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0367CA">
              <w:t>-местный бюджет</w:t>
            </w:r>
            <w:r>
              <w:t xml:space="preserve"> </w:t>
            </w:r>
            <w:r w:rsidRPr="000367CA">
              <w:t>-</w:t>
            </w:r>
            <w:r>
              <w:rPr>
                <w:rStyle w:val="32"/>
                <w:color w:val="auto"/>
              </w:rPr>
              <w:t xml:space="preserve">2 064 972,42 </w:t>
            </w:r>
            <w:r w:rsidRPr="000367CA">
              <w:t>рублей.</w:t>
            </w:r>
          </w:p>
        </w:tc>
      </w:tr>
      <w:tr w:rsidR="00C642EC" w:rsidTr="000367CA">
        <w:trPr>
          <w:trHeight w:hRule="exact" w:val="84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4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4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отсутствие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отсутствие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5" w:name="bookmark3"/>
      <w:r w:rsidRPr="008D1A15">
        <w:t>При разработке муниципальной программы</w:t>
      </w:r>
      <w:bookmarkEnd w:id="5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проведен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сформирован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определены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составлены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определены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улучшение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ликвидация очагов аварийности и улучшение инженерного благоустройства </w:t>
      </w:r>
      <w:r>
        <w:lastRenderedPageBreak/>
        <w:t xml:space="preserve">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ремонт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о</w:t>
      </w:r>
      <w:r w:rsidR="008274B0" w:rsidRPr="002842DB">
        <w:rPr>
          <w:color w:val="auto"/>
        </w:rPr>
        <w:t xml:space="preserve">рганизация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</w:t>
      </w:r>
      <w:r w:rsidR="00FD56E2">
        <w:t>4</w:t>
      </w:r>
      <w:r>
        <w:t xml:space="preserve"> - 202</w:t>
      </w:r>
      <w:r w:rsidR="00FD56E2">
        <w:t>6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r>
        <w:t>годов.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r>
        <w:t>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FD56E2" w:rsidRPr="0099119E" w:rsidRDefault="002C138A" w:rsidP="00FD56E2">
      <w:pPr>
        <w:pStyle w:val="5"/>
        <w:framePr w:w="9331" w:wrap="notBeside" w:vAnchor="text" w:hAnchor="text" w:xAlign="center" w:y="1"/>
        <w:shd w:val="clear" w:color="auto" w:fill="auto"/>
        <w:spacing w:before="0" w:after="0" w:line="274" w:lineRule="exact"/>
        <w:ind w:firstLine="0"/>
        <w:jc w:val="left"/>
        <w:rPr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 w:rsidR="00FD56E2">
        <w:rPr>
          <w:rStyle w:val="32"/>
          <w:color w:val="auto"/>
        </w:rPr>
        <w:t>5 959 107,61</w:t>
      </w:r>
      <w:r w:rsidR="00FD56E2" w:rsidRPr="0099119E">
        <w:rPr>
          <w:rStyle w:val="32"/>
          <w:color w:val="auto"/>
        </w:rPr>
        <w:t xml:space="preserve"> руб. в т.ч.:</w:t>
      </w:r>
    </w:p>
    <w:p w:rsidR="00FD56E2" w:rsidRPr="0099119E" w:rsidRDefault="00FD56E2" w:rsidP="00FD56E2">
      <w:pPr>
        <w:pStyle w:val="5"/>
        <w:framePr w:w="9331" w:wrap="notBeside" w:vAnchor="text" w:hAnchor="text" w:xAlign="center" w:y="1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</w:t>
      </w:r>
      <w:r>
        <w:rPr>
          <w:rStyle w:val="32"/>
          <w:color w:val="auto"/>
        </w:rPr>
        <w:t>4 –</w:t>
      </w:r>
      <w:r w:rsidRPr="0099119E">
        <w:rPr>
          <w:rStyle w:val="32"/>
          <w:color w:val="auto"/>
        </w:rPr>
        <w:t xml:space="preserve"> </w:t>
      </w:r>
      <w:r>
        <w:rPr>
          <w:rStyle w:val="32"/>
          <w:color w:val="auto"/>
        </w:rPr>
        <w:t>1 909 140,71</w:t>
      </w:r>
      <w:r w:rsidRPr="0099119E">
        <w:rPr>
          <w:rStyle w:val="32"/>
          <w:color w:val="auto"/>
        </w:rPr>
        <w:t xml:space="preserve"> руб</w:t>
      </w:r>
      <w:r>
        <w:rPr>
          <w:rStyle w:val="32"/>
          <w:color w:val="auto"/>
        </w:rPr>
        <w:t>лей</w:t>
      </w:r>
      <w:r w:rsidRPr="0099119E">
        <w:rPr>
          <w:rStyle w:val="32"/>
          <w:color w:val="auto"/>
        </w:rPr>
        <w:t>;</w:t>
      </w:r>
    </w:p>
    <w:p w:rsidR="00FD56E2" w:rsidRPr="0099119E" w:rsidRDefault="00FD56E2" w:rsidP="00FD56E2">
      <w:pPr>
        <w:pStyle w:val="5"/>
        <w:framePr w:w="9331" w:wrap="notBeside" w:vAnchor="text" w:hAnchor="text" w:xAlign="center" w:y="1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 xml:space="preserve">2025 </w:t>
      </w:r>
      <w:r w:rsidRPr="0099119E">
        <w:rPr>
          <w:rStyle w:val="32"/>
          <w:color w:val="auto"/>
        </w:rPr>
        <w:t xml:space="preserve">– </w:t>
      </w:r>
      <w:r>
        <w:rPr>
          <w:rStyle w:val="32"/>
          <w:color w:val="auto"/>
        </w:rPr>
        <w:t>1 984 994,48</w:t>
      </w:r>
      <w:r w:rsidRPr="0099119E">
        <w:rPr>
          <w:rStyle w:val="32"/>
          <w:color w:val="auto"/>
        </w:rPr>
        <w:t xml:space="preserve"> руб</w:t>
      </w:r>
      <w:r>
        <w:rPr>
          <w:rStyle w:val="32"/>
          <w:color w:val="auto"/>
        </w:rPr>
        <w:t>лей;</w:t>
      </w:r>
    </w:p>
    <w:p w:rsidR="000367CA" w:rsidRDefault="004040EA" w:rsidP="00FD56E2">
      <w:pPr>
        <w:pStyle w:val="5"/>
        <w:shd w:val="clear" w:color="auto" w:fill="auto"/>
        <w:spacing w:before="0" w:after="0" w:line="274" w:lineRule="exact"/>
        <w:ind w:firstLine="0"/>
        <w:rPr>
          <w:b/>
        </w:rPr>
      </w:pPr>
      <w:r>
        <w:rPr>
          <w:rStyle w:val="32"/>
          <w:color w:val="auto"/>
        </w:rPr>
        <w:t xml:space="preserve">  </w:t>
      </w:r>
      <w:r w:rsidR="00FD56E2">
        <w:rPr>
          <w:rStyle w:val="32"/>
          <w:color w:val="auto"/>
        </w:rPr>
        <w:t xml:space="preserve">2026 </w:t>
      </w:r>
      <w:r w:rsidR="00FD56E2" w:rsidRPr="0099119E">
        <w:rPr>
          <w:rStyle w:val="32"/>
          <w:color w:val="auto"/>
        </w:rPr>
        <w:t xml:space="preserve">– </w:t>
      </w:r>
      <w:r w:rsidR="00FD56E2">
        <w:rPr>
          <w:rStyle w:val="32"/>
          <w:color w:val="auto"/>
        </w:rPr>
        <w:t xml:space="preserve">2 064 972,42 </w:t>
      </w:r>
      <w:r w:rsidR="00FD56E2" w:rsidRPr="0099119E">
        <w:rPr>
          <w:rStyle w:val="32"/>
          <w:color w:val="auto"/>
        </w:rPr>
        <w:t>руб</w:t>
      </w:r>
      <w:r w:rsidR="00FD56E2">
        <w:rPr>
          <w:rStyle w:val="32"/>
          <w:color w:val="auto"/>
        </w:rPr>
        <w:t>лей.</w:t>
      </w:r>
      <w:r w:rsidR="00FE479A">
        <w:rPr>
          <w:b/>
        </w:rPr>
        <w:t xml:space="preserve">    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Источники финансирования Программы на 202</w:t>
      </w:r>
      <w:r>
        <w:rPr>
          <w:rFonts w:ascii="Times New Roman" w:hAnsi="Times New Roman"/>
          <w:sz w:val="23"/>
          <w:szCs w:val="23"/>
        </w:rPr>
        <w:t>4</w:t>
      </w:r>
      <w:r w:rsidRPr="000367CA">
        <w:rPr>
          <w:rFonts w:ascii="Times New Roman" w:hAnsi="Times New Roman"/>
          <w:sz w:val="23"/>
          <w:szCs w:val="23"/>
        </w:rPr>
        <w:t xml:space="preserve"> год: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 xml:space="preserve">-местный бюджет- </w:t>
      </w:r>
      <w:r>
        <w:rPr>
          <w:rStyle w:val="32"/>
          <w:rFonts w:eastAsia="Courier New"/>
          <w:color w:val="auto"/>
        </w:rPr>
        <w:t>1 909 140,71</w:t>
      </w:r>
      <w:r w:rsidRPr="0099119E">
        <w:rPr>
          <w:rStyle w:val="32"/>
          <w:rFonts w:eastAsia="Courier New"/>
          <w:color w:val="auto"/>
        </w:rPr>
        <w:t xml:space="preserve"> </w:t>
      </w:r>
      <w:r w:rsidRPr="000367CA">
        <w:rPr>
          <w:rFonts w:ascii="Times New Roman" w:hAnsi="Times New Roman"/>
          <w:sz w:val="23"/>
          <w:szCs w:val="23"/>
        </w:rPr>
        <w:t>рублей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Источники финансирования Программы на 202</w:t>
      </w:r>
      <w:r>
        <w:rPr>
          <w:rFonts w:ascii="Times New Roman" w:hAnsi="Times New Roman"/>
          <w:sz w:val="23"/>
          <w:szCs w:val="23"/>
        </w:rPr>
        <w:t>5</w:t>
      </w:r>
      <w:r w:rsidRPr="000367CA">
        <w:rPr>
          <w:rFonts w:ascii="Times New Roman" w:hAnsi="Times New Roman"/>
          <w:sz w:val="23"/>
          <w:szCs w:val="23"/>
        </w:rPr>
        <w:t xml:space="preserve"> год: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-местный бюджет</w:t>
      </w:r>
      <w:r>
        <w:rPr>
          <w:rFonts w:ascii="Times New Roman" w:hAnsi="Times New Roman"/>
          <w:sz w:val="23"/>
          <w:szCs w:val="23"/>
        </w:rPr>
        <w:t xml:space="preserve"> </w:t>
      </w:r>
      <w:r w:rsidRPr="000367CA">
        <w:rPr>
          <w:rFonts w:ascii="Times New Roman" w:hAnsi="Times New Roman"/>
          <w:sz w:val="23"/>
          <w:szCs w:val="23"/>
        </w:rPr>
        <w:t xml:space="preserve">- </w:t>
      </w:r>
      <w:r>
        <w:rPr>
          <w:rStyle w:val="32"/>
          <w:rFonts w:eastAsia="Courier New"/>
          <w:color w:val="auto"/>
        </w:rPr>
        <w:t>1 984 994,48</w:t>
      </w:r>
      <w:r w:rsidRPr="0099119E">
        <w:rPr>
          <w:rStyle w:val="32"/>
          <w:rFonts w:eastAsia="Courier New"/>
          <w:color w:val="auto"/>
        </w:rPr>
        <w:t xml:space="preserve"> </w:t>
      </w:r>
      <w:r w:rsidRPr="000367CA">
        <w:rPr>
          <w:rFonts w:ascii="Times New Roman" w:hAnsi="Times New Roman"/>
          <w:sz w:val="23"/>
          <w:szCs w:val="23"/>
        </w:rPr>
        <w:t>рублей</w:t>
      </w:r>
    </w:p>
    <w:p w:rsidR="000367CA" w:rsidRPr="000367CA" w:rsidRDefault="000367CA" w:rsidP="000367CA">
      <w:pPr>
        <w:spacing w:line="238" w:lineRule="auto"/>
        <w:rPr>
          <w:rFonts w:ascii="Times New Roman" w:hAnsi="Times New Roman"/>
          <w:sz w:val="23"/>
          <w:szCs w:val="23"/>
        </w:rPr>
      </w:pPr>
      <w:r w:rsidRPr="000367CA">
        <w:rPr>
          <w:rFonts w:ascii="Times New Roman" w:hAnsi="Times New Roman"/>
          <w:sz w:val="23"/>
          <w:szCs w:val="23"/>
        </w:rPr>
        <w:t>Источники финансирования Программы на 202</w:t>
      </w:r>
      <w:r w:rsidR="004040EA">
        <w:rPr>
          <w:rFonts w:ascii="Times New Roman" w:hAnsi="Times New Roman"/>
          <w:sz w:val="23"/>
          <w:szCs w:val="23"/>
        </w:rPr>
        <w:t>6</w:t>
      </w:r>
      <w:r w:rsidRPr="000367CA">
        <w:rPr>
          <w:rFonts w:ascii="Times New Roman" w:hAnsi="Times New Roman"/>
          <w:sz w:val="23"/>
          <w:szCs w:val="23"/>
        </w:rPr>
        <w:t xml:space="preserve"> год:</w:t>
      </w:r>
    </w:p>
    <w:p w:rsidR="00FD56E2" w:rsidRDefault="000367CA" w:rsidP="000367CA">
      <w:pPr>
        <w:pStyle w:val="5"/>
        <w:shd w:val="clear" w:color="auto" w:fill="auto"/>
        <w:spacing w:before="0" w:after="0" w:line="274" w:lineRule="exact"/>
        <w:ind w:firstLine="0"/>
      </w:pPr>
      <w:r w:rsidRPr="000367CA">
        <w:t>-местный бюджет</w:t>
      </w:r>
      <w:r>
        <w:t xml:space="preserve"> </w:t>
      </w:r>
      <w:r w:rsidRPr="000367CA">
        <w:t>-</w:t>
      </w:r>
      <w:r>
        <w:rPr>
          <w:rStyle w:val="32"/>
          <w:color w:val="auto"/>
        </w:rPr>
        <w:t xml:space="preserve">2 064 972,42 </w:t>
      </w:r>
      <w:r w:rsidRPr="000367CA">
        <w:t>рублей.</w:t>
      </w:r>
    </w:p>
    <w:p w:rsidR="000367CA" w:rsidRDefault="000367CA" w:rsidP="000367CA">
      <w:pPr>
        <w:pStyle w:val="5"/>
        <w:shd w:val="clear" w:color="auto" w:fill="auto"/>
        <w:spacing w:before="0" w:after="0" w:line="274" w:lineRule="exact"/>
        <w:ind w:firstLine="0"/>
        <w:rPr>
          <w:b/>
        </w:rPr>
      </w:pPr>
    </w:p>
    <w:p w:rsidR="00C642EC" w:rsidRDefault="00FE479A" w:rsidP="00FD56E2">
      <w:pPr>
        <w:pStyle w:val="5"/>
        <w:shd w:val="clear" w:color="auto" w:fill="auto"/>
        <w:spacing w:before="0" w:after="0" w:line="274" w:lineRule="exact"/>
        <w:ind w:firstLine="0"/>
        <w:rPr>
          <w:b/>
        </w:rPr>
      </w:pPr>
      <w:r>
        <w:rPr>
          <w:b/>
        </w:rPr>
        <w:t xml:space="preserve"> 4</w:t>
      </w:r>
      <w:r w:rsidR="00FD56E2">
        <w:rPr>
          <w:b/>
        </w:rPr>
        <w:t>.</w:t>
      </w:r>
      <w:r>
        <w:rPr>
          <w:b/>
        </w:rPr>
        <w:t xml:space="preserve"> 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обеспечение жизненно важных социально -экономических интересов муниципального </w:t>
      </w:r>
      <w:r>
        <w:lastRenderedPageBreak/>
        <w:t xml:space="preserve">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выполнение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составление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проведение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перераспределение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по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по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6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6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7" w:name="bookmark5"/>
      <w:r>
        <w:t>рисками.</w:t>
      </w:r>
      <w:bookmarkEnd w:id="7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обеспечение комплексной безопасности дорожного движения, дальнейшее </w:t>
      </w:r>
      <w:r>
        <w:lastRenderedPageBreak/>
        <w:t>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8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FD56E2" w:rsidRDefault="00FD56E2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FD56E2" w:rsidRDefault="00FD56E2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FD56E2" w:rsidRDefault="00FD56E2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B166B" w:rsidRDefault="008274B0" w:rsidP="00CB166B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 xml:space="preserve">Перечень и описание программных мероприятий по решению задач и цели </w:t>
      </w: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E56632" w:rsidP="00FD56E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FD56E2">
              <w:rPr>
                <w:rStyle w:val="9pt"/>
              </w:rPr>
              <w:t>4</w:t>
            </w:r>
            <w:r w:rsidR="008274B0">
              <w:rPr>
                <w:rStyle w:val="9pt"/>
              </w:rPr>
              <w:t xml:space="preserve">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FD56E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FD56E2">
              <w:rPr>
                <w:rStyle w:val="9pt"/>
              </w:rPr>
              <w:t>5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FD56E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FD56E2">
              <w:rPr>
                <w:rStyle w:val="9pt"/>
              </w:rPr>
              <w:t>6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источник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финансирования.</w:t>
            </w:r>
          </w:p>
        </w:tc>
      </w:tr>
      <w:tr w:rsidR="00C51014" w:rsidTr="00A6163D">
        <w:trPr>
          <w:trHeight w:hRule="exact" w:val="21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сметной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документации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</w:t>
            </w:r>
            <w:r w:rsidR="00C51014">
              <w:rPr>
                <w:rStyle w:val="9pt"/>
              </w:rPr>
              <w:t>0</w:t>
            </w:r>
            <w:r>
              <w:rPr>
                <w:rStyle w:val="9pt"/>
              </w:rPr>
              <w:t>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D33BBB">
        <w:trPr>
          <w:trHeight w:hRule="exact" w:val="22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муниципальн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ых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местного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значения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  <w:r w:rsidR="00FD56E2">
              <w:rPr>
                <w:rStyle w:val="9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уличного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освещения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Pr="000D021C" w:rsidRDefault="00FD56E2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D021C">
              <w:rPr>
                <w:b/>
                <w:sz w:val="18"/>
                <w:szCs w:val="18"/>
              </w:rPr>
              <w:t>659140,71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Pr="000D021C" w:rsidRDefault="000D021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</w:t>
            </w:r>
            <w:r w:rsidRPr="000D021C">
              <w:rPr>
                <w:b/>
                <w:sz w:val="18"/>
                <w:szCs w:val="18"/>
              </w:rPr>
              <w:t>994,48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Pr="000D021C" w:rsidRDefault="000D021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0D021C">
              <w:rPr>
                <w:b/>
                <w:sz w:val="18"/>
                <w:szCs w:val="18"/>
              </w:rPr>
              <w:t>664972,42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A6163D">
        <w:trPr>
          <w:trHeight w:hRule="exact" w:val="14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разметки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переход»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</w:t>
            </w:r>
            <w:r w:rsidR="00C51014">
              <w:rPr>
                <w:rStyle w:val="9pt"/>
              </w:rPr>
              <w:t>,0</w:t>
            </w:r>
            <w:r w:rsidR="00FD56E2">
              <w:rPr>
                <w:rStyle w:val="9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0D021C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  <w:r w:rsidR="000D021C">
              <w:rPr>
                <w:rStyle w:val="9pt"/>
              </w:rPr>
              <w:t>5</w:t>
            </w:r>
            <w:r>
              <w:rPr>
                <w:rStyle w:val="9pt"/>
              </w:rPr>
              <w:t>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0D021C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  <w:r w:rsidR="000D021C">
              <w:rPr>
                <w:rStyle w:val="9pt"/>
              </w:rPr>
              <w:t>5</w:t>
            </w:r>
            <w:r>
              <w:rPr>
                <w:rStyle w:val="9pt"/>
              </w:rPr>
              <w:t>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дорожных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знаков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территории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  <w:r w:rsidR="00D33BBB">
              <w:rPr>
                <w:rStyle w:val="9pt"/>
              </w:rPr>
              <w:t>0</w:t>
            </w:r>
            <w:r>
              <w:rPr>
                <w:rStyle w:val="9pt"/>
              </w:rPr>
              <w:t>000,0</w:t>
            </w:r>
            <w:r w:rsidR="00FD56E2">
              <w:rPr>
                <w:rStyle w:val="9pt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0D021C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подпрограммы/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основного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окончание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115C02">
              <w:t>4</w:t>
            </w:r>
            <w:r w:rsidRPr="008D1A15">
              <w:t xml:space="preserve"> год и плановый период 202</w:t>
            </w:r>
            <w:r w:rsidR="00115C02">
              <w:t>5</w:t>
            </w:r>
            <w:r w:rsidRPr="008D1A15">
              <w:t xml:space="preserve"> и 202</w:t>
            </w:r>
            <w:r w:rsidR="00115C02">
              <w:t>6</w:t>
            </w:r>
            <w:r w:rsidRPr="008D1A15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4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6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C2489C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</w:t>
            </w:r>
            <w:r w:rsidR="00525FF0"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115C02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4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115C02">
              <w:rPr>
                <w:rStyle w:val="32"/>
              </w:rPr>
              <w:t>6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9" w:name="bookmark9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9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0" w:name="bookmark10"/>
      <w:r>
        <w:rPr>
          <w:rStyle w:val="13"/>
          <w:b/>
          <w:bCs/>
        </w:rPr>
        <w:t>муниципальной программы по источникам финансирования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064"/>
        <w:gridCol w:w="2885"/>
        <w:gridCol w:w="2587"/>
        <w:gridCol w:w="1344"/>
        <w:gridCol w:w="1714"/>
        <w:gridCol w:w="2059"/>
      </w:tblGrid>
      <w:tr w:rsidR="00C642EC" w:rsidTr="00115C02">
        <w:trPr>
          <w:trHeight w:hRule="exact" w:val="46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 w:rsidTr="00115C02">
        <w:trPr>
          <w:trHeight w:hRule="exact" w:val="686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  <w:rPr>
                <w:rStyle w:val="9pt"/>
              </w:rPr>
            </w:pPr>
          </w:p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  <w:rPr>
                <w:rStyle w:val="9pt"/>
              </w:rPr>
            </w:pPr>
          </w:p>
          <w:p w:rsidR="00C642EC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2024г.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2025г.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9pt"/>
              </w:rPr>
            </w:pPr>
          </w:p>
          <w:p w:rsidR="0040451A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9pt"/>
              </w:rPr>
            </w:pPr>
          </w:p>
          <w:p w:rsidR="00C642EC" w:rsidRDefault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2026г.</w:t>
            </w:r>
          </w:p>
        </w:tc>
      </w:tr>
      <w:tr w:rsidR="00C642EC" w:rsidTr="00115C02">
        <w:trPr>
          <w:trHeight w:hRule="exact" w:val="3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D855FD" w:rsidTr="00115C02">
        <w:trPr>
          <w:trHeight w:hRule="exact" w:val="46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2"/>
              </w:rPr>
              <w:t>программа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</w:pPr>
            <w:r>
              <w:rPr>
                <w:rStyle w:val="32"/>
              </w:rPr>
              <w:t>Администрация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  <w:jc w:val="left"/>
            </w:pPr>
            <w:r>
              <w:rPr>
                <w:rStyle w:val="32"/>
              </w:rPr>
              <w:t xml:space="preserve"> Ковыльновского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-10" w:firstLine="0"/>
            </w:pPr>
            <w:r>
              <w:rPr>
                <w:rStyle w:val="32"/>
              </w:rPr>
              <w:t>Раздольненского района</w:t>
            </w:r>
            <w:r>
              <w:t xml:space="preserve"> </w:t>
            </w:r>
            <w:r>
              <w:rPr>
                <w:rStyle w:val="32"/>
              </w:rPr>
              <w:t>Республики</w:t>
            </w: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40451A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right="120" w:firstLine="0"/>
            </w:pPr>
            <w:r w:rsidRPr="008D1A15">
              <w:t>Повышение безопасности дор</w:t>
            </w:r>
            <w:r w:rsidR="00B87C23">
              <w:t xml:space="preserve">ожного движения в муниципальном </w:t>
            </w:r>
            <w:r w:rsidRPr="008D1A15">
              <w:t>образовании Ковыльновское сельское поселение Раздольненского района Республики Крым  на 202</w:t>
            </w:r>
            <w:r>
              <w:t>4</w:t>
            </w:r>
            <w:r w:rsidRPr="008D1A15">
              <w:t xml:space="preserve"> год и плановый период 202</w:t>
            </w:r>
            <w:r>
              <w:t>5</w:t>
            </w:r>
            <w:r w:rsidRPr="008D1A15">
              <w:t xml:space="preserve"> и 202</w:t>
            </w:r>
            <w:r w:rsidR="0040451A">
              <w:t>6</w:t>
            </w:r>
            <w:r w:rsidRPr="008D1A15">
              <w:t xml:space="preserve">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a8"/>
              </w:rPr>
            </w:pPr>
          </w:p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</w:p>
          <w:p w:rsidR="00D855FD" w:rsidRP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D855FD">
              <w:rPr>
                <w:b/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</w:p>
          <w:p w:rsidR="00D855FD" w:rsidRP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D855FD">
              <w:rPr>
                <w:b/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D855FD" w:rsidRP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D855FD">
              <w:rPr>
                <w:rStyle w:val="9pt"/>
              </w:rPr>
              <w:t>2064,972</w:t>
            </w:r>
          </w:p>
        </w:tc>
      </w:tr>
      <w:tr w:rsidR="00C642EC" w:rsidTr="00115C02">
        <w:trPr>
          <w:trHeight w:hRule="exact" w:val="821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4B4FE6">
        <w:trPr>
          <w:trHeight w:hRule="exact" w:val="383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4B4FE6">
        <w:trPr>
          <w:trHeight w:hRule="exact" w:val="417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 w:rsidP="00525FF0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EC" w:rsidTr="00D855FD">
        <w:trPr>
          <w:trHeight w:hRule="exact" w:val="661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2"/>
              </w:rPr>
            </w:pP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</w:p>
          <w:p w:rsidR="00C642EC" w:rsidRP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</w:p>
          <w:p w:rsidR="00C642EC" w:rsidRPr="00D855FD" w:rsidRDefault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5FD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C642EC" w:rsidRPr="00442EF5" w:rsidRDefault="00D855FD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2064,972</w:t>
            </w:r>
          </w:p>
        </w:tc>
      </w:tr>
      <w:tr w:rsidR="00C642EC" w:rsidTr="00D855FD">
        <w:trPr>
          <w:trHeight w:hRule="exact" w:val="625"/>
          <w:jc w:val="center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40" w:lineRule="auto"/>
              <w:ind w:left="119" w:firstLine="0"/>
              <w:jc w:val="left"/>
            </w:pPr>
            <w:r>
              <w:rPr>
                <w:rStyle w:val="32"/>
              </w:rPr>
              <w:t>внебюджетные</w:t>
            </w:r>
          </w:p>
          <w:p w:rsidR="00C642EC" w:rsidRDefault="008274B0" w:rsidP="00D855FD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40" w:lineRule="auto"/>
              <w:ind w:left="119" w:firstLine="0"/>
              <w:jc w:val="left"/>
            </w:pPr>
            <w:r>
              <w:rPr>
                <w:rStyle w:val="32"/>
              </w:rPr>
              <w:t>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115C02">
        <w:trPr>
          <w:trHeight w:hRule="exact" w:val="509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142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B87C23" w:rsidTr="00B87C23">
        <w:trPr>
          <w:trHeight w:hRule="exact" w:val="43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69" w:lineRule="exact"/>
              <w:ind w:right="110" w:firstLine="0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</w:p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  <w:sz w:val="18"/>
                <w:szCs w:val="18"/>
              </w:rPr>
            </w:pPr>
            <w:r w:rsidRPr="00B87C23">
              <w:rPr>
                <w:b/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</w:p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  <w:sz w:val="18"/>
                <w:szCs w:val="18"/>
              </w:rPr>
            </w:pPr>
            <w:r w:rsidRPr="00B87C23">
              <w:rPr>
                <w:b/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</w:rPr>
            </w:pPr>
          </w:p>
          <w:p w:rsidR="00B87C23" w:rsidRP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B87C23">
              <w:rPr>
                <w:rStyle w:val="9pt"/>
              </w:rPr>
              <w:t>2064,972</w:t>
            </w:r>
          </w:p>
        </w:tc>
      </w:tr>
      <w:tr w:rsidR="005304D3" w:rsidTr="00B87C23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B87C23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B87C23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B87C23" w:rsidTr="00B87C23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C23" w:rsidRDefault="00B87C23" w:rsidP="00B87C23"/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</w:p>
          <w:p w:rsidR="00B87C23" w:rsidRPr="00D855FD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1909,141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</w:p>
          <w:p w:rsidR="00B87C23" w:rsidRPr="00D855FD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sz w:val="18"/>
                <w:szCs w:val="18"/>
              </w:rPr>
            </w:pPr>
            <w:r w:rsidRPr="00D855FD">
              <w:rPr>
                <w:sz w:val="18"/>
                <w:szCs w:val="18"/>
              </w:rPr>
              <w:t>1984,994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23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rStyle w:val="9pt"/>
                <w:b w:val="0"/>
              </w:rPr>
            </w:pPr>
          </w:p>
          <w:p w:rsidR="00B87C23" w:rsidRPr="00442EF5" w:rsidRDefault="00B87C23" w:rsidP="00B87C2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>
              <w:rPr>
                <w:rStyle w:val="9pt"/>
                <w:b w:val="0"/>
              </w:rPr>
              <w:t>2064,972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8C" w:rsidRDefault="00DA5E8C" w:rsidP="00C642EC">
      <w:r>
        <w:separator/>
      </w:r>
    </w:p>
  </w:endnote>
  <w:endnote w:type="continuationSeparator" w:id="1">
    <w:p w:rsidR="00DA5E8C" w:rsidRDefault="00DA5E8C" w:rsidP="00C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8C" w:rsidRDefault="00DA5E8C"/>
  </w:footnote>
  <w:footnote w:type="continuationSeparator" w:id="1">
    <w:p w:rsidR="00DA5E8C" w:rsidRDefault="00DA5E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8474EA">
    <w:pPr>
      <w:rPr>
        <w:sz w:val="2"/>
        <w:szCs w:val="2"/>
      </w:rPr>
    </w:pPr>
    <w:r w:rsidRPr="008474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8474EA">
    <w:pPr>
      <w:rPr>
        <w:sz w:val="2"/>
        <w:szCs w:val="2"/>
      </w:rPr>
    </w:pPr>
    <w:r w:rsidRPr="008474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81427"/>
    <w:multiLevelType w:val="hybridMultilevel"/>
    <w:tmpl w:val="8E06F6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B5ED2"/>
    <w:multiLevelType w:val="hybridMultilevel"/>
    <w:tmpl w:val="703638B6"/>
    <w:lvl w:ilvl="0" w:tplc="DDF47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117CC"/>
    <w:multiLevelType w:val="hybridMultilevel"/>
    <w:tmpl w:val="CB7A7ED0"/>
    <w:lvl w:ilvl="0" w:tplc="87D22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10"/>
  </w:num>
  <w:num w:numId="6">
    <w:abstractNumId w:val="1"/>
  </w:num>
  <w:num w:numId="7">
    <w:abstractNumId w:val="21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42EC"/>
    <w:rsid w:val="000367CA"/>
    <w:rsid w:val="000576EE"/>
    <w:rsid w:val="000735F3"/>
    <w:rsid w:val="000856DA"/>
    <w:rsid w:val="0008571F"/>
    <w:rsid w:val="000D021C"/>
    <w:rsid w:val="000E11C9"/>
    <w:rsid w:val="000F5153"/>
    <w:rsid w:val="0011469A"/>
    <w:rsid w:val="00115C02"/>
    <w:rsid w:val="00160285"/>
    <w:rsid w:val="001920B5"/>
    <w:rsid w:val="0019770A"/>
    <w:rsid w:val="001A35BD"/>
    <w:rsid w:val="001C7477"/>
    <w:rsid w:val="002017CA"/>
    <w:rsid w:val="00206E89"/>
    <w:rsid w:val="002842DB"/>
    <w:rsid w:val="002C138A"/>
    <w:rsid w:val="002C1E76"/>
    <w:rsid w:val="00345544"/>
    <w:rsid w:val="00350B32"/>
    <w:rsid w:val="00373D91"/>
    <w:rsid w:val="00391540"/>
    <w:rsid w:val="003E40A5"/>
    <w:rsid w:val="004040EA"/>
    <w:rsid w:val="0040451A"/>
    <w:rsid w:val="00414DA5"/>
    <w:rsid w:val="00417E01"/>
    <w:rsid w:val="00442EF5"/>
    <w:rsid w:val="00451C0B"/>
    <w:rsid w:val="004633C5"/>
    <w:rsid w:val="004907C7"/>
    <w:rsid w:val="004B4FE6"/>
    <w:rsid w:val="00525FF0"/>
    <w:rsid w:val="00527F69"/>
    <w:rsid w:val="005304D3"/>
    <w:rsid w:val="0057239A"/>
    <w:rsid w:val="0059353B"/>
    <w:rsid w:val="00594DE5"/>
    <w:rsid w:val="0061338A"/>
    <w:rsid w:val="00617B09"/>
    <w:rsid w:val="00672413"/>
    <w:rsid w:val="00676C7A"/>
    <w:rsid w:val="0074625A"/>
    <w:rsid w:val="007D5346"/>
    <w:rsid w:val="007E4977"/>
    <w:rsid w:val="008175D5"/>
    <w:rsid w:val="008274B0"/>
    <w:rsid w:val="00842E97"/>
    <w:rsid w:val="008474EA"/>
    <w:rsid w:val="00864B70"/>
    <w:rsid w:val="008755E7"/>
    <w:rsid w:val="00875975"/>
    <w:rsid w:val="00880DC7"/>
    <w:rsid w:val="008A18A4"/>
    <w:rsid w:val="008B6935"/>
    <w:rsid w:val="008C6706"/>
    <w:rsid w:val="008D0839"/>
    <w:rsid w:val="008D1A15"/>
    <w:rsid w:val="00901782"/>
    <w:rsid w:val="00914143"/>
    <w:rsid w:val="00927B5E"/>
    <w:rsid w:val="00970EA9"/>
    <w:rsid w:val="0099119E"/>
    <w:rsid w:val="009B67FC"/>
    <w:rsid w:val="009E4A0E"/>
    <w:rsid w:val="00A26476"/>
    <w:rsid w:val="00A6163D"/>
    <w:rsid w:val="00A6274B"/>
    <w:rsid w:val="00A71781"/>
    <w:rsid w:val="00AA03C4"/>
    <w:rsid w:val="00AA11DD"/>
    <w:rsid w:val="00AF365E"/>
    <w:rsid w:val="00B20052"/>
    <w:rsid w:val="00B22BE4"/>
    <w:rsid w:val="00B40B25"/>
    <w:rsid w:val="00B67CCD"/>
    <w:rsid w:val="00B87C23"/>
    <w:rsid w:val="00BC1530"/>
    <w:rsid w:val="00C128D1"/>
    <w:rsid w:val="00C2489C"/>
    <w:rsid w:val="00C51014"/>
    <w:rsid w:val="00C642EC"/>
    <w:rsid w:val="00C75C82"/>
    <w:rsid w:val="00CA3EBC"/>
    <w:rsid w:val="00CB166B"/>
    <w:rsid w:val="00CF383B"/>
    <w:rsid w:val="00D16F68"/>
    <w:rsid w:val="00D33BBB"/>
    <w:rsid w:val="00D42980"/>
    <w:rsid w:val="00D636A7"/>
    <w:rsid w:val="00D855FD"/>
    <w:rsid w:val="00DA4465"/>
    <w:rsid w:val="00DA5E8C"/>
    <w:rsid w:val="00DE789A"/>
    <w:rsid w:val="00DF07DC"/>
    <w:rsid w:val="00E31C6A"/>
    <w:rsid w:val="00E37810"/>
    <w:rsid w:val="00E56632"/>
    <w:rsid w:val="00E716D2"/>
    <w:rsid w:val="00E96128"/>
    <w:rsid w:val="00ED542C"/>
    <w:rsid w:val="00EE7944"/>
    <w:rsid w:val="00F25782"/>
    <w:rsid w:val="00F42018"/>
    <w:rsid w:val="00F461E5"/>
    <w:rsid w:val="00F46FC1"/>
    <w:rsid w:val="00FA67B7"/>
    <w:rsid w:val="00FD56E2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9BB-EA1F-4934-812F-CECDFBD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76</cp:revision>
  <cp:lastPrinted>2022-11-14T07:51:00Z</cp:lastPrinted>
  <dcterms:created xsi:type="dcterms:W3CDTF">2022-08-08T10:27:00Z</dcterms:created>
  <dcterms:modified xsi:type="dcterms:W3CDTF">2023-10-26T13:55:00Z</dcterms:modified>
</cp:coreProperties>
</file>