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2D" w:rsidRPr="00294190" w:rsidRDefault="00DF222D" w:rsidP="00DF22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60388" wp14:editId="6F826367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СЕЛЬСКОГО ПОСЕЛЕНИЯ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A34F0C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ноября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258</w:t>
      </w:r>
    </w:p>
    <w:p w:rsidR="00B649AE" w:rsidRPr="003B4A49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EC32B0" w:rsidRPr="00C22640" w:rsidRDefault="00EC32B0" w:rsidP="00EC3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04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09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198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C2264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22640">
        <w:rPr>
          <w:rFonts w:ascii="Times New Roman" w:hAnsi="Times New Roman" w:cs="Times New Roman"/>
          <w:b/>
          <w:bCs/>
          <w:i/>
          <w:sz w:val="28"/>
          <w:szCs w:val="28"/>
        </w:rPr>
        <w:t>Перераспределение земель и (или)земельных участков, находящихся в муниципальной собственности, и земельных участков, нахо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дящихся в частной собственности»</w:t>
      </w:r>
      <w:r w:rsidRPr="00C226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Ковыльн</w:t>
      </w:r>
      <w:r w:rsidRPr="00C22640">
        <w:rPr>
          <w:rFonts w:ascii="Times New Roman" w:hAnsi="Times New Roman" w:cs="Times New Roman"/>
          <w:b/>
          <w:bCs/>
          <w:i/>
          <w:sz w:val="28"/>
          <w:szCs w:val="28"/>
        </w:rPr>
        <w:t>овского сельского поселения</w:t>
      </w:r>
    </w:p>
    <w:p w:rsidR="00B649AE" w:rsidRPr="00AE73C7" w:rsidRDefault="00B649AE" w:rsidP="00B64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GoBack"/>
    </w:p>
    <w:p w:rsidR="00D64B32" w:rsidRPr="00EE2FCD" w:rsidRDefault="00EC32B0" w:rsidP="00D6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27F">
        <w:rPr>
          <w:rFonts w:ascii="Times New Roman" w:eastAsia="Arial Unicode MS" w:hAnsi="Times New Roman" w:cs="Times New Roman"/>
          <w:sz w:val="28"/>
          <w:szCs w:val="28"/>
        </w:rPr>
        <w:t>Рассмотрев экспертн</w:t>
      </w:r>
      <w:bookmarkEnd w:id="0"/>
      <w:r w:rsidRPr="004D027F">
        <w:rPr>
          <w:rFonts w:ascii="Times New Roman" w:eastAsia="Arial Unicode MS" w:hAnsi="Times New Roman" w:cs="Times New Roman"/>
          <w:sz w:val="28"/>
          <w:szCs w:val="28"/>
        </w:rPr>
        <w:t xml:space="preserve">ое заключение Министерства юстиции Республики Крым от </w:t>
      </w:r>
      <w:r w:rsidRPr="004D027F">
        <w:rPr>
          <w:rFonts w:ascii="Times New Roman" w:eastAsia="Calibri" w:hAnsi="Times New Roman" w:cs="Times New Roman"/>
          <w:sz w:val="28"/>
          <w:szCs w:val="28"/>
          <w:lang w:eastAsia="ru-RU"/>
        </w:rPr>
        <w:t>28.09.2023 на постановление Администрации Ковыльновского сельского поселения от 04.09.2023 № 198 «</w:t>
      </w:r>
      <w:r w:rsidRPr="004D027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D027F">
        <w:rPr>
          <w:rFonts w:ascii="Times New Roman" w:hAnsi="Times New Roman" w:cs="Times New Roman"/>
          <w:bCs/>
          <w:sz w:val="28"/>
          <w:szCs w:val="28"/>
        </w:rPr>
        <w:t>Перераспределение земель и (или)земельных участков, находящихся в муниципальной собственности, и земельных участков, находящихся в частной собственности» на территории Ковыльновского сельского поселения,</w:t>
      </w:r>
      <w:r w:rsidRPr="004D027F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</w:t>
      </w:r>
      <w:r w:rsidR="00DF222D" w:rsidRPr="004D027F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4D027F">
        <w:rPr>
          <w:rFonts w:ascii="Times New Roman" w:eastAsia="Arial Unicode MS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</w:t>
      </w:r>
      <w:r w:rsidRPr="00EE2FCD">
        <w:rPr>
          <w:rFonts w:ascii="Times New Roman" w:eastAsia="Arial Unicode MS" w:hAnsi="Times New Roman" w:cs="Times New Roman"/>
          <w:sz w:val="28"/>
          <w:szCs w:val="28"/>
        </w:rPr>
        <w:t>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</w:t>
      </w:r>
      <w:r w:rsidRPr="00EE2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EE2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EE2FCD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="00D64B32" w:rsidRPr="00EE2FCD">
        <w:rPr>
          <w:rFonts w:ascii="Times New Roman" w:eastAsia="Calibri" w:hAnsi="Times New Roman" w:cs="Times New Roman"/>
          <w:sz w:val="28"/>
          <w:szCs w:val="28"/>
        </w:rPr>
        <w:t>,</w:t>
      </w:r>
      <w:r w:rsidR="00A34F0C" w:rsidRPr="00EE2FCD">
        <w:rPr>
          <w:rFonts w:ascii="Times New Roman" w:eastAsia="Calibri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01.11.2023 №Исорг-20350020-2639-23/7783-203500200,</w:t>
      </w:r>
      <w:r w:rsidR="00D64B32" w:rsidRPr="00EE2FCD">
        <w:rPr>
          <w:rFonts w:ascii="Times New Roman" w:hAnsi="Times New Roman" w:cs="Times New Roman"/>
          <w:sz w:val="28"/>
          <w:szCs w:val="28"/>
        </w:rPr>
        <w:t xml:space="preserve"> 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</w:p>
    <w:p w:rsidR="00B649AE" w:rsidRPr="00EE2FCD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3C7" w:rsidRPr="00AE73C7" w:rsidRDefault="00AE73C7" w:rsidP="0091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EE2FCD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Ковыльновского 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r w:rsidR="00EC32B0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EC32B0">
        <w:rPr>
          <w:rFonts w:ascii="Times New Roman" w:eastAsia="Calibri" w:hAnsi="Times New Roman" w:cs="Times New Roman"/>
          <w:sz w:val="28"/>
          <w:szCs w:val="28"/>
          <w:lang w:eastAsia="ru-RU"/>
        </w:rPr>
        <w:t>04.09.2023</w:t>
      </w:r>
      <w:r w:rsidR="00EC32B0"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C32B0">
        <w:rPr>
          <w:rFonts w:ascii="Times New Roman" w:eastAsia="Calibri" w:hAnsi="Times New Roman" w:cs="Times New Roman"/>
          <w:sz w:val="28"/>
          <w:szCs w:val="28"/>
          <w:lang w:eastAsia="ru-RU"/>
        </w:rPr>
        <w:t>198</w:t>
      </w:r>
      <w:r w:rsidR="00EC32B0"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32B0" w:rsidRPr="00EC32B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32B0" w:rsidRPr="00EC32B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C32B0" w:rsidRPr="00EC32B0">
        <w:rPr>
          <w:rFonts w:ascii="Times New Roman" w:hAnsi="Times New Roman" w:cs="Times New Roman"/>
          <w:bCs/>
          <w:sz w:val="28"/>
          <w:szCs w:val="28"/>
        </w:rPr>
        <w:t>Перераспределение земель и (или)земельных участков, находящихся в муниципальной собственности, и земельных участков, находящихся в частной собственности» на территории Ковыльновского сельского поселения</w:t>
      </w:r>
      <w:r w:rsidR="00EC32B0" w:rsidRPr="00AE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Default="00912651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="00AE73C7" w:rsidRPr="00912651">
        <w:rPr>
          <w:rFonts w:ascii="Times New Roman" w:hAnsi="Times New Roman"/>
          <w:b/>
          <w:sz w:val="28"/>
          <w:szCs w:val="28"/>
          <w:lang w:eastAsia="ru-RU"/>
        </w:rPr>
        <w:t>в приложении к постановлению:</w:t>
      </w:r>
    </w:p>
    <w:p w:rsidR="00101FEA" w:rsidRPr="00912651" w:rsidRDefault="00101FEA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 w:rsidRPr="006E3DE3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подразделе 13</w:t>
      </w:r>
      <w:r w:rsidRPr="006E3DE3">
        <w:rPr>
          <w:rFonts w:ascii="Times New Roman" w:hAnsi="Times New Roman"/>
          <w:b/>
          <w:sz w:val="28"/>
          <w:szCs w:val="28"/>
          <w:lang w:eastAsia="ru-RU"/>
        </w:rPr>
        <w:t xml:space="preserve"> 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6E3DE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1FE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</w:p>
    <w:p w:rsidR="006E3DE3" w:rsidRPr="00912651" w:rsidRDefault="00101FEA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gramEnd"/>
      <w:r w:rsidR="00912651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EC32B0" w:rsidRPr="00912651">
        <w:rPr>
          <w:rFonts w:ascii="Times New Roman" w:hAnsi="Times New Roman"/>
          <w:b/>
          <w:sz w:val="28"/>
          <w:szCs w:val="28"/>
          <w:lang w:eastAsia="ru-RU"/>
        </w:rPr>
        <w:t>подпункт 15 п</w:t>
      </w:r>
      <w:r w:rsidR="00912651" w:rsidRPr="00912651">
        <w:rPr>
          <w:rFonts w:ascii="Times New Roman" w:hAnsi="Times New Roman"/>
          <w:b/>
          <w:sz w:val="28"/>
          <w:szCs w:val="28"/>
          <w:lang w:eastAsia="ru-RU"/>
        </w:rPr>
        <w:t>ункта 13.</w:t>
      </w:r>
      <w:r w:rsidR="00EC32B0" w:rsidRPr="009126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12651" w:rsidRPr="00912651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="00912651" w:rsidRPr="00912651">
        <w:rPr>
          <w:rFonts w:ascii="Times New Roman" w:hAnsi="Times New Roman"/>
          <w:b/>
          <w:bCs/>
          <w:sz w:val="28"/>
          <w:szCs w:val="28"/>
        </w:rPr>
        <w:t>изложить в следующей редакции:</w:t>
      </w:r>
    </w:p>
    <w:p w:rsidR="00912651" w:rsidRPr="00912651" w:rsidRDefault="00912651" w:rsidP="00912651">
      <w:pPr>
        <w:pStyle w:val="af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912651">
        <w:rPr>
          <w:rFonts w:ascii="Times New Roman" w:hAnsi="Times New Roman"/>
          <w:sz w:val="28"/>
          <w:szCs w:val="28"/>
          <w:lang w:eastAsia="ru-RU"/>
        </w:rPr>
        <w:t>«</w:t>
      </w:r>
      <w:r w:rsidR="00B04D4F">
        <w:rPr>
          <w:rFonts w:ascii="Times New Roman" w:hAnsi="Times New Roman"/>
          <w:sz w:val="28"/>
          <w:szCs w:val="28"/>
          <w:lang w:eastAsia="ru-RU"/>
        </w:rPr>
        <w:t>15)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912651">
        <w:rPr>
          <w:rFonts w:ascii="Times New Roman" w:hAnsi="Times New Roman"/>
          <w:sz w:val="28"/>
          <w:szCs w:val="28"/>
          <w:lang w:eastAsia="ru-RU"/>
        </w:rPr>
        <w:t>асположение земельного участка, обра</w:t>
      </w:r>
      <w:r w:rsidR="00DF222D">
        <w:rPr>
          <w:rFonts w:ascii="Times New Roman" w:hAnsi="Times New Roman"/>
          <w:sz w:val="28"/>
          <w:szCs w:val="28"/>
          <w:lang w:eastAsia="ru-RU"/>
        </w:rPr>
        <w:t xml:space="preserve">зование которого предусмотрено </w:t>
      </w:r>
      <w:r w:rsidRPr="00912651">
        <w:rPr>
          <w:rFonts w:ascii="Times New Roman" w:hAnsi="Times New Roman"/>
          <w:sz w:val="28"/>
          <w:szCs w:val="28"/>
          <w:lang w:eastAsia="ru-RU"/>
        </w:rPr>
        <w:t xml:space="preserve">схемой расположения земельного участка, в границах территории, для которой утвержден </w:t>
      </w:r>
      <w:r w:rsidRPr="00912651">
        <w:rPr>
          <w:rFonts w:ascii="Times New Roman" w:hAnsi="Times New Roman"/>
          <w:sz w:val="28"/>
          <w:szCs w:val="28"/>
          <w:lang w:eastAsia="ru-RU"/>
        </w:rPr>
        <w:lastRenderedPageBreak/>
        <w:t>проект межевания территории, за исключением случаев, уста</w:t>
      </w:r>
      <w:r>
        <w:rPr>
          <w:rFonts w:ascii="Times New Roman" w:hAnsi="Times New Roman"/>
          <w:sz w:val="28"/>
          <w:szCs w:val="28"/>
          <w:lang w:eastAsia="ru-RU"/>
        </w:rPr>
        <w:t>новленных федеральными законами;</w:t>
      </w:r>
      <w:r w:rsidRPr="00912651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912651" w:rsidRPr="00912651" w:rsidRDefault="00101FEA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proofErr w:type="gramEnd"/>
      <w:r w:rsidR="00912651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912651" w:rsidRPr="0091265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DF222D">
        <w:rPr>
          <w:rFonts w:ascii="Times New Roman" w:hAnsi="Times New Roman"/>
          <w:b/>
          <w:sz w:val="28"/>
          <w:szCs w:val="28"/>
          <w:lang w:eastAsia="ru-RU"/>
        </w:rPr>
        <w:t xml:space="preserve">ункт 13.2 дополнить подпунктом </w:t>
      </w:r>
      <w:r w:rsidR="00912651">
        <w:rPr>
          <w:rFonts w:ascii="Times New Roman" w:hAnsi="Times New Roman"/>
          <w:b/>
          <w:sz w:val="28"/>
          <w:szCs w:val="28"/>
          <w:lang w:eastAsia="ru-RU"/>
        </w:rPr>
        <w:t xml:space="preserve">20 </w:t>
      </w:r>
      <w:r w:rsidR="00912651" w:rsidRPr="00912651">
        <w:rPr>
          <w:rFonts w:ascii="Times New Roman" w:hAnsi="Times New Roman"/>
          <w:b/>
          <w:sz w:val="28"/>
          <w:szCs w:val="28"/>
          <w:lang w:eastAsia="ru-RU"/>
        </w:rPr>
        <w:t>следующего содержания:</w:t>
      </w:r>
    </w:p>
    <w:p w:rsidR="00912651" w:rsidRPr="00DF222D" w:rsidRDefault="00912651" w:rsidP="00B04D4F">
      <w:pPr>
        <w:pStyle w:val="af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22D">
        <w:rPr>
          <w:rFonts w:ascii="Times New Roman" w:hAnsi="Times New Roman"/>
          <w:sz w:val="28"/>
          <w:szCs w:val="28"/>
          <w:lang w:eastAsia="ru-RU"/>
        </w:rPr>
        <w:t>«</w:t>
      </w:r>
      <w:r w:rsidR="00B04D4F" w:rsidRPr="00DF222D">
        <w:rPr>
          <w:rFonts w:ascii="Times New Roman" w:hAnsi="Times New Roman"/>
          <w:sz w:val="28"/>
          <w:szCs w:val="28"/>
          <w:lang w:eastAsia="ru-RU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B649AE" w:rsidRPr="00D3354D" w:rsidRDefault="00B649AE" w:rsidP="00DF22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D3354D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D3354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354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поселения</w:t>
      </w:r>
      <w:r w:rsidRPr="00D3354D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7" w:history="1"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D335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D3354D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</w:t>
      </w:r>
      <w:r w:rsidR="00A34F0C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 (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A34F0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649AE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23ACB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D3354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B649AE" w:rsidRPr="00D3354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6E3DE3" w:rsidRPr="00DF222D" w:rsidRDefault="00B649AE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6E3DE3" w:rsidRPr="00DF222D" w:rsidSect="00A34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1F79"/>
    <w:rsid w:val="0005670C"/>
    <w:rsid w:val="0008575C"/>
    <w:rsid w:val="000A7319"/>
    <w:rsid w:val="00101FEA"/>
    <w:rsid w:val="00110D8A"/>
    <w:rsid w:val="0014219E"/>
    <w:rsid w:val="00146605"/>
    <w:rsid w:val="00147577"/>
    <w:rsid w:val="00192850"/>
    <w:rsid w:val="001C0FE3"/>
    <w:rsid w:val="001E0BB5"/>
    <w:rsid w:val="001E2BBA"/>
    <w:rsid w:val="00237A28"/>
    <w:rsid w:val="00254EA4"/>
    <w:rsid w:val="00284BF7"/>
    <w:rsid w:val="002B42E7"/>
    <w:rsid w:val="002C71D4"/>
    <w:rsid w:val="002C7678"/>
    <w:rsid w:val="00306572"/>
    <w:rsid w:val="00384E38"/>
    <w:rsid w:val="003B46B3"/>
    <w:rsid w:val="003E6C56"/>
    <w:rsid w:val="003E7124"/>
    <w:rsid w:val="00400AA4"/>
    <w:rsid w:val="004A7920"/>
    <w:rsid w:val="004B0956"/>
    <w:rsid w:val="004B33D2"/>
    <w:rsid w:val="004D027F"/>
    <w:rsid w:val="004D1FEB"/>
    <w:rsid w:val="00572531"/>
    <w:rsid w:val="005861F6"/>
    <w:rsid w:val="005D6F09"/>
    <w:rsid w:val="00627DC6"/>
    <w:rsid w:val="00644244"/>
    <w:rsid w:val="00662BCF"/>
    <w:rsid w:val="006E11E0"/>
    <w:rsid w:val="006E3DE3"/>
    <w:rsid w:val="00702172"/>
    <w:rsid w:val="00713A5A"/>
    <w:rsid w:val="00747832"/>
    <w:rsid w:val="0076663F"/>
    <w:rsid w:val="007E1414"/>
    <w:rsid w:val="007E6B65"/>
    <w:rsid w:val="007F181C"/>
    <w:rsid w:val="00840DD1"/>
    <w:rsid w:val="00867058"/>
    <w:rsid w:val="008874B1"/>
    <w:rsid w:val="008B05F7"/>
    <w:rsid w:val="008D3B5C"/>
    <w:rsid w:val="008E15F9"/>
    <w:rsid w:val="00910D0B"/>
    <w:rsid w:val="00912651"/>
    <w:rsid w:val="009A6F34"/>
    <w:rsid w:val="009E23D3"/>
    <w:rsid w:val="009F02D4"/>
    <w:rsid w:val="00A34F0C"/>
    <w:rsid w:val="00A66A25"/>
    <w:rsid w:val="00A7215B"/>
    <w:rsid w:val="00A91BEF"/>
    <w:rsid w:val="00AC6BF9"/>
    <w:rsid w:val="00AE73C7"/>
    <w:rsid w:val="00AF2611"/>
    <w:rsid w:val="00B04D4F"/>
    <w:rsid w:val="00B1473C"/>
    <w:rsid w:val="00B649AE"/>
    <w:rsid w:val="00B80AC7"/>
    <w:rsid w:val="00BA4F2C"/>
    <w:rsid w:val="00BD5FF9"/>
    <w:rsid w:val="00BF7820"/>
    <w:rsid w:val="00CA32E1"/>
    <w:rsid w:val="00CB06E1"/>
    <w:rsid w:val="00CB3FE8"/>
    <w:rsid w:val="00D4749C"/>
    <w:rsid w:val="00D623EC"/>
    <w:rsid w:val="00D64B32"/>
    <w:rsid w:val="00D84CEF"/>
    <w:rsid w:val="00DF222D"/>
    <w:rsid w:val="00E123DD"/>
    <w:rsid w:val="00E23ACB"/>
    <w:rsid w:val="00E23BE9"/>
    <w:rsid w:val="00E4108D"/>
    <w:rsid w:val="00EC32B0"/>
    <w:rsid w:val="00ED72AF"/>
    <w:rsid w:val="00EE2FCD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B186-FA65-489A-8902-9E0B093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54</cp:revision>
  <cp:lastPrinted>2023-11-23T08:26:00Z</cp:lastPrinted>
  <dcterms:created xsi:type="dcterms:W3CDTF">2023-04-19T14:43:00Z</dcterms:created>
  <dcterms:modified xsi:type="dcterms:W3CDTF">2023-11-25T15:07:00Z</dcterms:modified>
</cp:coreProperties>
</file>