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02" w:rsidRPr="0010631C" w:rsidRDefault="00FC4B98" w:rsidP="00C00002">
      <w:pPr>
        <w:spacing w:after="0" w:line="240" w:lineRule="auto"/>
        <w:ind w:right="93"/>
        <w:jc w:val="center"/>
        <w:rPr>
          <w:rFonts w:ascii="Times New Roman" w:eastAsia="Times New Roman" w:hAnsi="Times New Roman" w:cs="Times New Roman"/>
          <w:sz w:val="28"/>
        </w:rPr>
      </w:pPr>
      <w:bookmarkStart w:id="0" w:name="OLE_LINK1"/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3300EA">
        <w:rPr>
          <w:noProof/>
        </w:rPr>
        <w:drawing>
          <wp:inline distT="0" distB="0" distL="0" distR="0">
            <wp:extent cx="581025" cy="733425"/>
            <wp:effectExtent l="19050" t="0" r="9525" b="0"/>
            <wp:docPr id="3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</w:t>
      </w:r>
    </w:p>
    <w:p w:rsidR="00C00002" w:rsidRPr="0010631C" w:rsidRDefault="00C00002" w:rsidP="00C00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 КРЫМ</w:t>
      </w:r>
    </w:p>
    <w:p w:rsidR="00C00002" w:rsidRPr="0010631C" w:rsidRDefault="00C00002" w:rsidP="00C00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РАЗДОЛЬНЕНСКИЙ РАЙОН</w:t>
      </w:r>
    </w:p>
    <w:p w:rsidR="00C00002" w:rsidRPr="0010631C" w:rsidRDefault="00C00002" w:rsidP="00C00002">
      <w:pPr>
        <w:spacing w:after="0" w:line="240" w:lineRule="auto"/>
        <w:ind w:right="-22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bookmarkEnd w:id="0"/>
    <w:p w:rsidR="00F21415" w:rsidRDefault="00F21415">
      <w:pPr>
        <w:tabs>
          <w:tab w:val="left" w:pos="8102"/>
        </w:tabs>
        <w:spacing w:after="279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1415" w:rsidRDefault="00B74E0F" w:rsidP="00C00002">
      <w:pPr>
        <w:spacing w:line="240" w:lineRule="auto"/>
        <w:ind w:left="19" w:hanging="1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ПОСТАНОВЛЕНИЕ</w:t>
      </w:r>
    </w:p>
    <w:p w:rsidR="00F21415" w:rsidRDefault="003300EA" w:rsidP="00C0000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 декабря </w:t>
      </w:r>
      <w:r w:rsidR="0031265A">
        <w:rPr>
          <w:rFonts w:ascii="Times New Roman" w:eastAsia="Times New Roman" w:hAnsi="Times New Roman" w:cs="Times New Roman"/>
          <w:sz w:val="28"/>
        </w:rPr>
        <w:t>2021</w:t>
      </w:r>
      <w:r w:rsidR="00B74E0F">
        <w:rPr>
          <w:rFonts w:ascii="Times New Roman" w:eastAsia="Times New Roman" w:hAnsi="Times New Roman" w:cs="Times New Roman"/>
          <w:sz w:val="28"/>
        </w:rPr>
        <w:t xml:space="preserve"> года                      с</w:t>
      </w:r>
      <w:proofErr w:type="gramStart"/>
      <w:r w:rsidR="00B74E0F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="00B74E0F">
        <w:rPr>
          <w:rFonts w:ascii="Times New Roman" w:eastAsia="Times New Roman" w:hAnsi="Times New Roman" w:cs="Times New Roman"/>
          <w:sz w:val="28"/>
        </w:rPr>
        <w:t xml:space="preserve">овыльное                                       № </w:t>
      </w:r>
      <w:r>
        <w:rPr>
          <w:rFonts w:ascii="Times New Roman" w:eastAsia="Times New Roman" w:hAnsi="Times New Roman" w:cs="Times New Roman"/>
          <w:sz w:val="28"/>
        </w:rPr>
        <w:t>342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 утверждении муниципальной программы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«Обеспечение деятельности органов местного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самоуправления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сельского поселения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Раздольненског</w:t>
      </w:r>
      <w:r w:rsidR="0031265A">
        <w:rPr>
          <w:rFonts w:ascii="Times New Roman" w:eastAsia="Times New Roman" w:hAnsi="Times New Roman" w:cs="Times New Roman"/>
          <w:b/>
          <w:i/>
          <w:sz w:val="24"/>
        </w:rPr>
        <w:t>о</w:t>
      </w:r>
      <w:proofErr w:type="spellEnd"/>
      <w:r w:rsidR="0031265A">
        <w:rPr>
          <w:rFonts w:ascii="Times New Roman" w:eastAsia="Times New Roman" w:hAnsi="Times New Roman" w:cs="Times New Roman"/>
          <w:b/>
          <w:i/>
          <w:sz w:val="24"/>
        </w:rPr>
        <w:t xml:space="preserve"> района Республики Крым на 2022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год и </w:t>
      </w:r>
    </w:p>
    <w:p w:rsidR="00F21415" w:rsidRDefault="003126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 плановый период 2023 и 2024</w:t>
      </w:r>
      <w:r w:rsidR="00B74E0F">
        <w:rPr>
          <w:rFonts w:ascii="Times New Roman" w:eastAsia="Times New Roman" w:hAnsi="Times New Roman" w:cs="Times New Roman"/>
          <w:b/>
          <w:i/>
          <w:sz w:val="24"/>
        </w:rPr>
        <w:t xml:space="preserve"> годов</w:t>
      </w:r>
      <w:r w:rsidR="00B74E0F">
        <w:rPr>
          <w:rFonts w:ascii="Times New Roman" w:eastAsia="Times New Roman" w:hAnsi="Times New Roman" w:cs="Times New Roman"/>
          <w:sz w:val="28"/>
        </w:rPr>
        <w:t xml:space="preserve">  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Pr="002E3303" w:rsidRDefault="00B74E0F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3303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06.10.2003г.№131-ФЗ</w:t>
      </w:r>
      <w:proofErr w:type="gramStart"/>
      <w:r w:rsidRPr="002E3303">
        <w:rPr>
          <w:rFonts w:ascii="Times New Roman" w:eastAsia="Times New Roman" w:hAnsi="Times New Roman" w:cs="Times New Roman"/>
          <w:sz w:val="26"/>
          <w:szCs w:val="26"/>
        </w:rPr>
        <w:t>»О</w:t>
      </w:r>
      <w:proofErr w:type="gramEnd"/>
      <w:r w:rsidRPr="002E3303">
        <w:rPr>
          <w:rFonts w:ascii="Times New Roman" w:eastAsia="Times New Roman" w:hAnsi="Times New Roman" w:cs="Times New Roman"/>
          <w:sz w:val="26"/>
          <w:szCs w:val="26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с целью разработки проекта бюджета муниципального образования </w:t>
      </w:r>
      <w:proofErr w:type="spellStart"/>
      <w:r w:rsidRPr="002E3303">
        <w:rPr>
          <w:rFonts w:ascii="Times New Roman" w:eastAsia="Times New Roman" w:hAnsi="Times New Roman" w:cs="Times New Roman"/>
          <w:sz w:val="26"/>
          <w:szCs w:val="26"/>
        </w:rPr>
        <w:t>Ковыльновское</w:t>
      </w:r>
      <w:proofErr w:type="spellEnd"/>
      <w:r w:rsidRPr="002E3303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на </w:t>
      </w:r>
      <w:r w:rsidR="0031265A" w:rsidRPr="002E3303">
        <w:rPr>
          <w:rFonts w:ascii="Times New Roman" w:eastAsia="Times New Roman" w:hAnsi="Times New Roman" w:cs="Times New Roman"/>
          <w:color w:val="000000"/>
          <w:sz w:val="26"/>
          <w:szCs w:val="26"/>
        </w:rPr>
        <w:t>2022 год и на плановый период 2023 и 2024</w:t>
      </w:r>
      <w:r w:rsidRPr="002E33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годов</w:t>
      </w:r>
    </w:p>
    <w:p w:rsidR="0098764D" w:rsidRDefault="0098764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Pr="00C00002" w:rsidRDefault="00B74E0F" w:rsidP="00C00002">
      <w:pPr>
        <w:rPr>
          <w:rFonts w:ascii="Times New Roman" w:eastAsia="Times New Roman" w:hAnsi="Times New Roman" w:cs="Times New Roman"/>
          <w:b/>
          <w:sz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 в л я ю:</w:t>
      </w:r>
    </w:p>
    <w:p w:rsidR="00F21415" w:rsidRPr="002E3303" w:rsidRDefault="00B74E0F" w:rsidP="002E3303">
      <w:pPr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  <w:r w:rsidRPr="002E3303">
        <w:rPr>
          <w:rFonts w:ascii="Times New Roman" w:eastAsia="Times New Roman" w:hAnsi="Times New Roman" w:cs="Times New Roman"/>
          <w:sz w:val="26"/>
          <w:szCs w:val="26"/>
        </w:rPr>
        <w:t xml:space="preserve">1.Утвердить муниципальную программу «Обеспечение деятельности органов местного самоуправления </w:t>
      </w:r>
      <w:proofErr w:type="spellStart"/>
      <w:r w:rsidRPr="002E3303">
        <w:rPr>
          <w:rFonts w:ascii="Times New Roman" w:eastAsia="Times New Roman" w:hAnsi="Times New Roman" w:cs="Times New Roman"/>
          <w:sz w:val="26"/>
          <w:szCs w:val="26"/>
        </w:rPr>
        <w:t>Ковыльновского</w:t>
      </w:r>
      <w:proofErr w:type="spellEnd"/>
      <w:r w:rsidRPr="002E330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2E3303">
        <w:rPr>
          <w:rFonts w:ascii="Times New Roman" w:eastAsia="Times New Roman" w:hAnsi="Times New Roman" w:cs="Times New Roman"/>
          <w:sz w:val="26"/>
          <w:szCs w:val="26"/>
        </w:rPr>
        <w:t>Раздольненского</w:t>
      </w:r>
      <w:proofErr w:type="spellEnd"/>
      <w:r w:rsidRPr="002E3303">
        <w:rPr>
          <w:rFonts w:ascii="Times New Roman" w:eastAsia="Times New Roman" w:hAnsi="Times New Roman" w:cs="Times New Roman"/>
          <w:sz w:val="26"/>
          <w:szCs w:val="26"/>
        </w:rPr>
        <w:t xml:space="preserve"> района Республики Крым на </w:t>
      </w:r>
      <w:r w:rsidR="0031265A" w:rsidRPr="002E3303">
        <w:rPr>
          <w:rFonts w:ascii="Times New Roman" w:eastAsia="Times New Roman" w:hAnsi="Times New Roman" w:cs="Times New Roman"/>
          <w:color w:val="000000"/>
          <w:sz w:val="26"/>
          <w:szCs w:val="26"/>
        </w:rPr>
        <w:t>2022</w:t>
      </w:r>
      <w:r w:rsidR="009F5A00" w:rsidRPr="002E33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и на плановый период 202</w:t>
      </w:r>
      <w:r w:rsidR="0031265A" w:rsidRPr="002E3303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9F5A00" w:rsidRPr="002E33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202</w:t>
      </w:r>
      <w:r w:rsidR="0031265A" w:rsidRPr="002E3303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2E33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годов</w:t>
      </w:r>
      <w:r w:rsidRPr="002E330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E3303">
        <w:rPr>
          <w:rFonts w:ascii="Calibri" w:eastAsia="Calibri" w:hAnsi="Calibri" w:cs="Calibri"/>
          <w:sz w:val="26"/>
          <w:szCs w:val="26"/>
        </w:rPr>
        <w:t>.</w:t>
      </w:r>
    </w:p>
    <w:p w:rsidR="002E3303" w:rsidRPr="002E3303" w:rsidRDefault="002E3303" w:rsidP="002E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3303">
        <w:rPr>
          <w:rFonts w:ascii="Times New Roman" w:hAnsi="Times New Roman" w:cs="Times New Roman"/>
          <w:sz w:val="26"/>
          <w:szCs w:val="26"/>
        </w:rPr>
        <w:t>2.</w:t>
      </w:r>
      <w:r w:rsidRPr="002E3303">
        <w:rPr>
          <w:sz w:val="26"/>
          <w:szCs w:val="26"/>
        </w:rPr>
        <w:t xml:space="preserve"> </w:t>
      </w:r>
      <w:r w:rsidRPr="002E3303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Pr="002E3303">
        <w:rPr>
          <w:rFonts w:ascii="Times New Roman" w:hAnsi="Times New Roman" w:cs="Times New Roman"/>
          <w:sz w:val="26"/>
          <w:szCs w:val="26"/>
        </w:rPr>
        <w:t>Ковыльновского</w:t>
      </w:r>
      <w:proofErr w:type="spellEnd"/>
      <w:r w:rsidRPr="002E330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2E3303">
        <w:rPr>
          <w:rFonts w:ascii="Times New Roman" w:hAnsi="Times New Roman" w:cs="Times New Roman"/>
          <w:sz w:val="26"/>
          <w:szCs w:val="26"/>
        </w:rPr>
        <w:t>Раздольненского</w:t>
      </w:r>
      <w:proofErr w:type="spellEnd"/>
      <w:r w:rsidRPr="002E3303">
        <w:rPr>
          <w:rFonts w:ascii="Times New Roman" w:hAnsi="Times New Roman" w:cs="Times New Roman"/>
          <w:sz w:val="26"/>
          <w:szCs w:val="26"/>
        </w:rPr>
        <w:t xml:space="preserve"> района Республики Крым от 03 декабря 2021 года № 323 «</w:t>
      </w:r>
      <w:r w:rsidRPr="002E3303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«Обеспечение деятельности органов местного самоуправления </w:t>
      </w:r>
      <w:proofErr w:type="spellStart"/>
      <w:r w:rsidRPr="002E3303">
        <w:rPr>
          <w:rFonts w:ascii="Times New Roman" w:eastAsia="Times New Roman" w:hAnsi="Times New Roman" w:cs="Times New Roman"/>
          <w:sz w:val="26"/>
          <w:szCs w:val="26"/>
        </w:rPr>
        <w:t>Ковыльновского</w:t>
      </w:r>
      <w:proofErr w:type="spellEnd"/>
      <w:r w:rsidRPr="002E330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2E3303">
        <w:rPr>
          <w:rFonts w:ascii="Times New Roman" w:eastAsia="Times New Roman" w:hAnsi="Times New Roman" w:cs="Times New Roman"/>
          <w:sz w:val="26"/>
          <w:szCs w:val="26"/>
        </w:rPr>
        <w:t>Раздольненского</w:t>
      </w:r>
      <w:proofErr w:type="spellEnd"/>
      <w:r w:rsidRPr="002E3303">
        <w:rPr>
          <w:rFonts w:ascii="Times New Roman" w:eastAsia="Times New Roman" w:hAnsi="Times New Roman" w:cs="Times New Roman"/>
          <w:sz w:val="26"/>
          <w:szCs w:val="26"/>
        </w:rPr>
        <w:t xml:space="preserve"> района Республики Крым на 2022 год и на плановый период 2023 и 2024 годов</w:t>
      </w:r>
      <w:r w:rsidRPr="002E3303">
        <w:rPr>
          <w:rFonts w:ascii="Times New Roman" w:hAnsi="Times New Roman" w:cs="Times New Roman"/>
          <w:sz w:val="26"/>
          <w:szCs w:val="26"/>
          <w:lang w:eastAsia="en-US"/>
        </w:rPr>
        <w:t xml:space="preserve">».  </w:t>
      </w:r>
    </w:p>
    <w:p w:rsidR="00F21415" w:rsidRPr="002E3303" w:rsidRDefault="002E3303" w:rsidP="002E3303">
      <w:pPr>
        <w:tabs>
          <w:tab w:val="left" w:pos="1040"/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3303">
        <w:rPr>
          <w:rFonts w:ascii="Times New Roman" w:eastAsia="Times New Roman" w:hAnsi="Times New Roman" w:cs="Times New Roman"/>
          <w:sz w:val="26"/>
          <w:szCs w:val="26"/>
        </w:rPr>
        <w:t>3</w:t>
      </w:r>
      <w:r w:rsidR="00B74E0F" w:rsidRPr="002E3303">
        <w:rPr>
          <w:rFonts w:ascii="Times New Roman" w:eastAsia="Times New Roman" w:hAnsi="Times New Roman" w:cs="Times New Roman"/>
          <w:sz w:val="26"/>
          <w:szCs w:val="26"/>
        </w:rPr>
        <w:t xml:space="preserve">. Постановление вступает в силу </w:t>
      </w:r>
      <w:r w:rsidR="0031265A" w:rsidRPr="002E3303">
        <w:rPr>
          <w:rFonts w:ascii="Times New Roman" w:eastAsia="Times New Roman" w:hAnsi="Times New Roman" w:cs="Times New Roman"/>
          <w:sz w:val="26"/>
          <w:szCs w:val="26"/>
        </w:rPr>
        <w:t>с 01.01.2022</w:t>
      </w:r>
      <w:r w:rsidR="002571EF" w:rsidRPr="002E330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B74E0F" w:rsidRPr="002E330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571EF" w:rsidRPr="002E3303" w:rsidRDefault="002E3303" w:rsidP="002E33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3303">
        <w:rPr>
          <w:rFonts w:ascii="Times New Roman" w:hAnsi="Times New Roman" w:cs="Times New Roman"/>
          <w:sz w:val="26"/>
          <w:szCs w:val="26"/>
        </w:rPr>
        <w:t>4</w:t>
      </w:r>
      <w:r w:rsidR="002571EF" w:rsidRPr="002E3303">
        <w:rPr>
          <w:rFonts w:ascii="Times New Roman" w:hAnsi="Times New Roman" w:cs="Times New Roman"/>
          <w:sz w:val="26"/>
          <w:szCs w:val="26"/>
        </w:rPr>
        <w:t>.</w:t>
      </w:r>
      <w:r w:rsidR="002571EF" w:rsidRPr="002E3303">
        <w:rPr>
          <w:rFonts w:ascii="Times New Roman" w:eastAsia="Times New Roman" w:hAnsi="Times New Roman" w:cs="Times New Roman"/>
          <w:sz w:val="26"/>
          <w:szCs w:val="26"/>
        </w:rPr>
        <w:t xml:space="preserve"> Обнародовать настоящее постановление путем размещения на официальном сайте Администрации  </w:t>
      </w:r>
      <w:proofErr w:type="spellStart"/>
      <w:r w:rsidR="002571EF" w:rsidRPr="002E3303">
        <w:rPr>
          <w:rFonts w:ascii="Times New Roman" w:eastAsia="Times New Roman" w:hAnsi="Times New Roman" w:cs="Times New Roman"/>
          <w:sz w:val="26"/>
          <w:szCs w:val="26"/>
        </w:rPr>
        <w:t>Ковыльновского</w:t>
      </w:r>
      <w:proofErr w:type="spellEnd"/>
      <w:r w:rsidR="002571EF" w:rsidRPr="002E3303">
        <w:rPr>
          <w:rFonts w:ascii="Times New Roman" w:eastAsia="Times New Roman" w:hAnsi="Times New Roman" w:cs="Times New Roman"/>
          <w:sz w:val="26"/>
          <w:szCs w:val="26"/>
        </w:rPr>
        <w:t xml:space="preserve"> сельского  поселения  (</w:t>
      </w:r>
      <w:proofErr w:type="spellStart"/>
      <w:r w:rsidR="002571EF" w:rsidRPr="002E3303">
        <w:rPr>
          <w:rFonts w:ascii="Times New Roman" w:eastAsia="Times New Roman" w:hAnsi="Times New Roman" w:cs="Times New Roman"/>
          <w:sz w:val="26"/>
          <w:szCs w:val="26"/>
        </w:rPr>
        <w:t>kovulnovskoe.sp.ru</w:t>
      </w:r>
      <w:proofErr w:type="spellEnd"/>
      <w:r w:rsidR="002571EF" w:rsidRPr="002E3303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21415" w:rsidRPr="002E3303" w:rsidRDefault="002E3303" w:rsidP="002E3303">
      <w:pPr>
        <w:tabs>
          <w:tab w:val="left" w:pos="1040"/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3303">
        <w:rPr>
          <w:rFonts w:ascii="Times New Roman" w:eastAsia="Times New Roman" w:hAnsi="Times New Roman" w:cs="Times New Roman"/>
          <w:sz w:val="26"/>
          <w:szCs w:val="26"/>
        </w:rPr>
        <w:t>5</w:t>
      </w:r>
      <w:r w:rsidR="00B74E0F" w:rsidRPr="002E3303">
        <w:rPr>
          <w:rFonts w:ascii="Times New Roman" w:eastAsia="Times New Roman" w:hAnsi="Times New Roman" w:cs="Times New Roman"/>
          <w:sz w:val="26"/>
          <w:szCs w:val="26"/>
        </w:rPr>
        <w:t>. Контроль за выполнение настоящего постановления оставляю за собой</w:t>
      </w:r>
      <w:r w:rsidR="00C00002" w:rsidRPr="002E330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E3303" w:rsidRDefault="002E33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Pr="002E3303" w:rsidRDefault="00B74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3303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Pr="002E3303">
        <w:rPr>
          <w:rFonts w:ascii="Times New Roman" w:eastAsia="Times New Roman" w:hAnsi="Times New Roman" w:cs="Times New Roman"/>
          <w:sz w:val="26"/>
          <w:szCs w:val="26"/>
        </w:rPr>
        <w:t>Ковыльновского</w:t>
      </w:r>
      <w:proofErr w:type="spellEnd"/>
    </w:p>
    <w:p w:rsidR="00F21415" w:rsidRPr="002E3303" w:rsidRDefault="00B74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3303">
        <w:rPr>
          <w:rFonts w:ascii="Times New Roman" w:eastAsia="Times New Roman" w:hAnsi="Times New Roman" w:cs="Times New Roman"/>
          <w:sz w:val="26"/>
          <w:szCs w:val="26"/>
        </w:rPr>
        <w:t xml:space="preserve">сельского </w:t>
      </w:r>
      <w:proofErr w:type="spellStart"/>
      <w:r w:rsidRPr="002E3303">
        <w:rPr>
          <w:rFonts w:ascii="Times New Roman" w:eastAsia="Times New Roman" w:hAnsi="Times New Roman" w:cs="Times New Roman"/>
          <w:sz w:val="26"/>
          <w:szCs w:val="26"/>
        </w:rPr>
        <w:t>совета-глава</w:t>
      </w:r>
      <w:proofErr w:type="spellEnd"/>
      <w:r w:rsidRPr="002E33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E3303">
        <w:rPr>
          <w:rFonts w:ascii="Times New Roman" w:eastAsia="Times New Roman" w:hAnsi="Times New Roman" w:cs="Times New Roman"/>
          <w:sz w:val="26"/>
          <w:szCs w:val="26"/>
        </w:rPr>
        <w:t>Админист</w:t>
      </w:r>
      <w:proofErr w:type="spellEnd"/>
      <w:r w:rsidRPr="002E3303">
        <w:rPr>
          <w:rFonts w:ascii="Times New Roman" w:eastAsia="Times New Roman" w:hAnsi="Times New Roman" w:cs="Times New Roman"/>
          <w:sz w:val="26"/>
          <w:szCs w:val="26"/>
        </w:rPr>
        <w:t xml:space="preserve"> рации</w:t>
      </w:r>
      <w:proofErr w:type="gramEnd"/>
    </w:p>
    <w:p w:rsidR="0079312F" w:rsidRPr="002E3303" w:rsidRDefault="00B74E0F" w:rsidP="002571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E3303">
        <w:rPr>
          <w:rFonts w:ascii="Times New Roman" w:eastAsia="Times New Roman" w:hAnsi="Times New Roman" w:cs="Times New Roman"/>
          <w:sz w:val="26"/>
          <w:szCs w:val="26"/>
        </w:rPr>
        <w:t>Ковыльновского</w:t>
      </w:r>
      <w:proofErr w:type="spellEnd"/>
      <w:r w:rsidRPr="002E330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      </w:t>
      </w:r>
      <w:r w:rsidR="00C00002" w:rsidRPr="002E330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proofErr w:type="spellStart"/>
      <w:r w:rsidRPr="002E3303">
        <w:rPr>
          <w:rFonts w:ascii="Times New Roman" w:eastAsia="Times New Roman" w:hAnsi="Times New Roman" w:cs="Times New Roman"/>
          <w:sz w:val="26"/>
          <w:szCs w:val="26"/>
        </w:rPr>
        <w:t>Ю.Н.Михайленко</w:t>
      </w:r>
      <w:proofErr w:type="spellEnd"/>
    </w:p>
    <w:p w:rsidR="00922C22" w:rsidRDefault="00B74E0F" w:rsidP="002571EF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Утверждена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постановлением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 w:rsidR="00C000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</w:t>
      </w:r>
      <w:r w:rsidR="00922C22">
        <w:rPr>
          <w:rFonts w:ascii="Times New Roman" w:eastAsia="Times New Roman" w:hAnsi="Times New Roman" w:cs="Times New Roman"/>
          <w:sz w:val="28"/>
        </w:rPr>
        <w:t>Крым</w:t>
      </w:r>
      <w:r w:rsidR="00C239D6">
        <w:rPr>
          <w:rFonts w:ascii="Times New Roman" w:eastAsia="Times New Roman" w:hAnsi="Times New Roman" w:cs="Times New Roman"/>
          <w:sz w:val="28"/>
        </w:rPr>
        <w:t xml:space="preserve"> </w:t>
      </w:r>
    </w:p>
    <w:p w:rsidR="00F21415" w:rsidRDefault="003300EA" w:rsidP="00922C22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13 декабря</w:t>
      </w:r>
      <w:r w:rsidR="00FC4B98">
        <w:rPr>
          <w:rFonts w:ascii="Times New Roman" w:eastAsia="Times New Roman" w:hAnsi="Times New Roman" w:cs="Times New Roman"/>
          <w:sz w:val="28"/>
        </w:rPr>
        <w:t xml:space="preserve"> </w:t>
      </w:r>
      <w:r w:rsidR="004D15C3">
        <w:rPr>
          <w:rFonts w:ascii="Times New Roman" w:eastAsia="Times New Roman" w:hAnsi="Times New Roman" w:cs="Times New Roman"/>
          <w:sz w:val="28"/>
        </w:rPr>
        <w:t xml:space="preserve"> </w:t>
      </w:r>
      <w:r w:rsidR="0031265A">
        <w:rPr>
          <w:rFonts w:ascii="Times New Roman" w:eastAsia="Times New Roman" w:hAnsi="Times New Roman" w:cs="Times New Roman"/>
          <w:sz w:val="28"/>
        </w:rPr>
        <w:t>2021</w:t>
      </w:r>
      <w:r w:rsidR="00B74E0F">
        <w:rPr>
          <w:rFonts w:ascii="Times New Roman" w:eastAsia="Times New Roman" w:hAnsi="Times New Roman" w:cs="Times New Roman"/>
          <w:sz w:val="28"/>
        </w:rPr>
        <w:t xml:space="preserve"> года</w:t>
      </w:r>
      <w:r w:rsidR="0031265A">
        <w:rPr>
          <w:rFonts w:ascii="Times New Roman" w:eastAsia="Times New Roman" w:hAnsi="Times New Roman" w:cs="Times New Roman"/>
          <w:sz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</w:rPr>
        <w:t>342</w:t>
      </w:r>
      <w:r w:rsidR="0031265A">
        <w:rPr>
          <w:rFonts w:ascii="Times New Roman" w:eastAsia="Times New Roman" w:hAnsi="Times New Roman" w:cs="Times New Roman"/>
          <w:sz w:val="28"/>
        </w:rPr>
        <w:t xml:space="preserve"> 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before="4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tabs>
          <w:tab w:val="left" w:pos="2326"/>
        </w:tabs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Муниципальная</w:t>
      </w:r>
      <w:r>
        <w:rPr>
          <w:rFonts w:ascii="Times New Roman" w:eastAsia="Times New Roman" w:hAnsi="Times New Roman" w:cs="Times New Roman"/>
          <w:b/>
          <w:sz w:val="28"/>
        </w:rPr>
        <w:tab/>
        <w:t>программа</w:t>
      </w:r>
    </w:p>
    <w:p w:rsidR="00F21415" w:rsidRDefault="00B74E0F">
      <w:pPr>
        <w:spacing w:before="2" w:after="0" w:line="240" w:lineRule="auto"/>
        <w:ind w:left="142" w:right="134" w:hanging="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Республики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Крым на </w:t>
      </w:r>
      <w:r w:rsidR="0031265A">
        <w:rPr>
          <w:rFonts w:ascii="Times New Roman" w:eastAsia="Times New Roman" w:hAnsi="Times New Roman" w:cs="Times New Roman"/>
          <w:b/>
          <w:color w:val="000000"/>
          <w:sz w:val="28"/>
        </w:rPr>
        <w:t>2022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 и </w:t>
      </w:r>
      <w:r w:rsidR="0031265A">
        <w:rPr>
          <w:rFonts w:ascii="Times New Roman" w:eastAsia="Times New Roman" w:hAnsi="Times New Roman" w:cs="Times New Roman"/>
          <w:b/>
          <w:color w:val="000000"/>
          <w:sz w:val="28"/>
        </w:rPr>
        <w:t>на плановый период 2023</w:t>
      </w:r>
      <w:r w:rsidR="008379E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 202</w:t>
      </w:r>
      <w:r w:rsidR="0031265A">
        <w:rPr>
          <w:rFonts w:ascii="Times New Roman" w:eastAsia="Times New Roman" w:hAnsi="Times New Roman" w:cs="Times New Roman"/>
          <w:b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F21415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Программы: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before="226" w:after="0" w:line="240" w:lineRule="auto"/>
        <w:ind w:left="118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Паспорт Программы.</w:t>
      </w:r>
    </w:p>
    <w:p w:rsidR="00F21415" w:rsidRDefault="00B74E0F">
      <w:pPr>
        <w:numPr>
          <w:ilvl w:val="0"/>
          <w:numId w:val="1"/>
        </w:numPr>
        <w:tabs>
          <w:tab w:val="left" w:pos="1172"/>
        </w:tabs>
        <w:spacing w:after="0" w:line="240" w:lineRule="auto"/>
        <w:ind w:left="118" w:right="113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и оценка проблемы, решение которой осуществляется путем реализации Программы.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и задачи Программы.</w:t>
      </w:r>
    </w:p>
    <w:p w:rsidR="00F21415" w:rsidRDefault="00B74E0F">
      <w:pPr>
        <w:numPr>
          <w:ilvl w:val="0"/>
          <w:numId w:val="1"/>
        </w:numPr>
        <w:tabs>
          <w:tab w:val="left" w:pos="1151"/>
        </w:tabs>
        <w:spacing w:after="0" w:line="240" w:lineRule="auto"/>
        <w:ind w:left="118" w:right="114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и описание программных мероприятий по решению задач и цели Программы.</w:t>
      </w:r>
    </w:p>
    <w:p w:rsidR="00F21415" w:rsidRDefault="00B74E0F">
      <w:pPr>
        <w:numPr>
          <w:ilvl w:val="0"/>
          <w:numId w:val="1"/>
        </w:numPr>
        <w:tabs>
          <w:tab w:val="left" w:pos="1153"/>
        </w:tabs>
        <w:spacing w:after="0" w:line="240" w:lineRule="auto"/>
        <w:ind w:left="118" w:right="116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распределении объемов и источников финансирования по годам.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</w:t>
      </w:r>
      <w:r w:rsidR="00C000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реализации.</w:t>
      </w:r>
    </w:p>
    <w:p w:rsidR="00F21415" w:rsidRDefault="00B74E0F">
      <w:pPr>
        <w:tabs>
          <w:tab w:val="left" w:pos="1120"/>
        </w:tabs>
        <w:spacing w:after="0" w:line="240" w:lineRule="auto"/>
        <w:ind w:left="81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Прогноз</w:t>
      </w:r>
      <w:r>
        <w:rPr>
          <w:rFonts w:ascii="Times New Roman" w:eastAsia="Times New Roman" w:hAnsi="Times New Roman" w:cs="Times New Roman"/>
          <w:sz w:val="28"/>
        </w:rPr>
        <w:tab/>
        <w:t xml:space="preserve"> ожидаемых</w:t>
      </w:r>
      <w:r>
        <w:rPr>
          <w:rFonts w:ascii="Times New Roman" w:eastAsia="Times New Roman" w:hAnsi="Times New Roman" w:cs="Times New Roman"/>
          <w:sz w:val="28"/>
        </w:rPr>
        <w:tab/>
        <w:t>социально</w:t>
      </w:r>
      <w:r>
        <w:rPr>
          <w:rFonts w:ascii="Times New Roman" w:eastAsia="Times New Roman" w:hAnsi="Times New Roman" w:cs="Times New Roman"/>
          <w:sz w:val="28"/>
        </w:rPr>
        <w:tab/>
        <w:t>-</w:t>
      </w:r>
      <w:r>
        <w:rPr>
          <w:rFonts w:ascii="Times New Roman" w:eastAsia="Times New Roman" w:hAnsi="Times New Roman" w:cs="Times New Roman"/>
          <w:sz w:val="28"/>
        </w:rPr>
        <w:tab/>
        <w:t>экономических</w:t>
      </w:r>
      <w:r>
        <w:rPr>
          <w:rFonts w:ascii="Times New Roman" w:eastAsia="Times New Roman" w:hAnsi="Times New Roman" w:cs="Times New Roman"/>
          <w:sz w:val="28"/>
        </w:rPr>
        <w:tab/>
        <w:t>результатов</w:t>
      </w:r>
      <w:r>
        <w:rPr>
          <w:rFonts w:ascii="Times New Roman" w:eastAsia="Times New Roman" w:hAnsi="Times New Roman" w:cs="Times New Roman"/>
          <w:sz w:val="28"/>
        </w:rPr>
        <w:tab/>
        <w:t>от реализации Программы.</w:t>
      </w:r>
    </w:p>
    <w:p w:rsidR="00F21415" w:rsidRDefault="00F21415">
      <w:pPr>
        <w:tabs>
          <w:tab w:val="left" w:pos="1120"/>
        </w:tabs>
        <w:spacing w:after="0" w:line="240" w:lineRule="auto"/>
        <w:ind w:left="1119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spacing w:after="0" w:line="240" w:lineRule="auto"/>
        <w:ind w:left="838" w:right="1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Программы</w:t>
      </w:r>
    </w:p>
    <w:p w:rsidR="00F21415" w:rsidRDefault="00B74E0F">
      <w:pPr>
        <w:tabs>
          <w:tab w:val="left" w:pos="3443"/>
          <w:tab w:val="left" w:pos="5807"/>
          <w:tab w:val="left" w:pos="8474"/>
        </w:tabs>
        <w:spacing w:after="0" w:line="240" w:lineRule="auto"/>
        <w:ind w:left="83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Наименовани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Программы: </w:t>
      </w:r>
      <w:r>
        <w:rPr>
          <w:rFonts w:ascii="Times New Roman" w:eastAsia="Times New Roman" w:hAnsi="Times New Roman" w:cs="Times New Roman"/>
          <w:sz w:val="28"/>
        </w:rPr>
        <w:t>Муниципальная программа</w:t>
      </w:r>
    </w:p>
    <w:p w:rsidR="00F21415" w:rsidRDefault="00B74E0F">
      <w:pPr>
        <w:spacing w:before="2" w:after="0" w:line="240" w:lineRule="auto"/>
        <w:ind w:left="118" w:right="1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«Обеспечение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Республики Крым на </w:t>
      </w:r>
      <w:r w:rsidR="0031265A">
        <w:rPr>
          <w:rFonts w:ascii="Times New Roman" w:eastAsia="Times New Roman" w:hAnsi="Times New Roman" w:cs="Times New Roman"/>
          <w:color w:val="000000"/>
          <w:sz w:val="28"/>
        </w:rPr>
        <w:t>2022</w:t>
      </w:r>
      <w:r w:rsidR="008379E3">
        <w:rPr>
          <w:rFonts w:ascii="Times New Roman" w:eastAsia="Times New Roman" w:hAnsi="Times New Roman" w:cs="Times New Roman"/>
          <w:color w:val="000000"/>
          <w:sz w:val="28"/>
        </w:rPr>
        <w:t xml:space="preserve"> год и плановый период 202</w:t>
      </w:r>
      <w:r w:rsidR="0031265A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8379E3"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31265A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>» (далее – Программа).</w:t>
      </w:r>
    </w:p>
    <w:p w:rsidR="00F21415" w:rsidRDefault="00B74E0F">
      <w:pPr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Основания для  разработки Программы: </w:t>
      </w:r>
      <w:r>
        <w:rPr>
          <w:rFonts w:ascii="Times New Roman" w:eastAsia="Times New Roman" w:hAnsi="Times New Roman" w:cs="Times New Roman"/>
          <w:sz w:val="28"/>
        </w:rPr>
        <w:t>Федеральный закон от 06.10.2003г.</w:t>
      </w:r>
    </w:p>
    <w:p w:rsidR="00F21415" w:rsidRDefault="00B74E0F">
      <w:pPr>
        <w:spacing w:after="0" w:line="240" w:lineRule="auto"/>
        <w:ind w:left="118" w:right="1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№ 131-ФЗ (с последующими изменениями) «Об общих принципах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Крым от 16.09.2014 № 76-ЗРК «О муниципальной службе в Республике Крым». </w:t>
      </w:r>
    </w:p>
    <w:p w:rsidR="00F21415" w:rsidRDefault="00B74E0F">
      <w:pPr>
        <w:tabs>
          <w:tab w:val="left" w:pos="2380"/>
          <w:tab w:val="left" w:pos="4374"/>
          <w:tab w:val="left" w:pos="6567"/>
          <w:tab w:val="left" w:pos="8926"/>
        </w:tabs>
        <w:spacing w:after="0" w:line="240" w:lineRule="auto"/>
        <w:ind w:left="118" w:right="110" w:firstLine="71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Заказчик Программы: </w:t>
      </w:r>
      <w:r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Крым.</w:t>
      </w:r>
    </w:p>
    <w:p w:rsidR="00F21415" w:rsidRDefault="00B74E0F">
      <w:pPr>
        <w:spacing w:before="2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Разработчик Программы: </w:t>
      </w:r>
      <w:r>
        <w:rPr>
          <w:rFonts w:ascii="Times New Roman" w:eastAsia="Times New Roman" w:hAnsi="Times New Roman" w:cs="Times New Roman"/>
          <w:sz w:val="28"/>
        </w:rPr>
        <w:t xml:space="preserve">Структурное подразделение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</w:t>
      </w:r>
    </w:p>
    <w:p w:rsidR="00F21415" w:rsidRDefault="00F2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before="106" w:after="0" w:line="240" w:lineRule="auto"/>
        <w:ind w:left="118" w:right="111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Руководитель Программы: </w:t>
      </w: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Республики Крым.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Исполнители Программы:</w:t>
      </w:r>
      <w:r w:rsidR="00C00002">
        <w:rPr>
          <w:rFonts w:ascii="Times New Roman" w:eastAsia="Times New Roman" w:hAnsi="Times New Roman" w:cs="Times New Roman"/>
          <w:sz w:val="28"/>
        </w:rPr>
        <w:t xml:space="preserve"> глава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администрации, структурное подразделение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Программы: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документов архивного фонда.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b/>
          <w:sz w:val="28"/>
          <w:u w:val="thick"/>
        </w:rPr>
      </w:pPr>
      <w:r>
        <w:rPr>
          <w:rFonts w:ascii="Times New Roman" w:eastAsia="Times New Roman" w:hAnsi="Times New Roman" w:cs="Times New Roman"/>
          <w:b/>
          <w:sz w:val="28"/>
          <w:u w:val="thick"/>
        </w:rPr>
        <w:t xml:space="preserve">Подпрограммы: 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 xml:space="preserve">Обеспечение деятельности председателя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совета. 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Обеспечение функций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Срок реализации Программы: </w:t>
      </w:r>
      <w:r w:rsidR="008379E3">
        <w:rPr>
          <w:rFonts w:ascii="Times New Roman" w:eastAsia="Times New Roman" w:hAnsi="Times New Roman" w:cs="Times New Roman"/>
          <w:color w:val="000000"/>
          <w:sz w:val="28"/>
        </w:rPr>
        <w:t>202</w:t>
      </w:r>
      <w:r w:rsidR="0031265A">
        <w:rPr>
          <w:rFonts w:ascii="Times New Roman" w:eastAsia="Times New Roman" w:hAnsi="Times New Roman" w:cs="Times New Roman"/>
          <w:color w:val="000000"/>
          <w:sz w:val="28"/>
        </w:rPr>
        <w:t>2 год и  плановый период 2023</w:t>
      </w:r>
      <w:r w:rsidR="008379E3"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31265A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Объемы и источники финансирования Программы: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Смета расходов на текущее содержание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</w:t>
      </w:r>
    </w:p>
    <w:p w:rsidR="00F21415" w:rsidRPr="00762458" w:rsidRDefault="00B74E0F">
      <w:pPr>
        <w:spacing w:before="1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 w:rsidRPr="00762458">
        <w:rPr>
          <w:rFonts w:ascii="Times New Roman" w:eastAsia="Times New Roman" w:hAnsi="Times New Roman" w:cs="Times New Roman"/>
          <w:sz w:val="28"/>
        </w:rPr>
        <w:t>Всего  по Программе:</w:t>
      </w:r>
    </w:p>
    <w:p w:rsidR="00F21415" w:rsidRPr="00762458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 w:rsidRPr="00762458">
        <w:rPr>
          <w:rFonts w:ascii="Times New Roman" w:eastAsia="Times New Roman" w:hAnsi="Times New Roman" w:cs="Times New Roman"/>
          <w:sz w:val="28"/>
        </w:rPr>
        <w:t xml:space="preserve">1) </w:t>
      </w:r>
      <w:r w:rsidR="003752C4" w:rsidRPr="00762458">
        <w:rPr>
          <w:rFonts w:ascii="Times New Roman" w:eastAsia="Times New Roman" w:hAnsi="Times New Roman" w:cs="Times New Roman"/>
          <w:sz w:val="28"/>
        </w:rPr>
        <w:t>на 202</w:t>
      </w:r>
      <w:r w:rsidR="0031265A">
        <w:rPr>
          <w:rFonts w:ascii="Times New Roman" w:eastAsia="Times New Roman" w:hAnsi="Times New Roman" w:cs="Times New Roman"/>
          <w:sz w:val="28"/>
        </w:rPr>
        <w:t>2</w:t>
      </w:r>
      <w:r w:rsidRPr="00762458">
        <w:rPr>
          <w:rFonts w:ascii="Times New Roman" w:eastAsia="Times New Roman" w:hAnsi="Times New Roman" w:cs="Times New Roman"/>
          <w:sz w:val="28"/>
        </w:rPr>
        <w:t xml:space="preserve"> год – </w:t>
      </w:r>
      <w:r w:rsidR="00CF2B73">
        <w:rPr>
          <w:rFonts w:ascii="Times New Roman" w:eastAsia="Times New Roman" w:hAnsi="Times New Roman" w:cs="Times New Roman"/>
          <w:sz w:val="28"/>
        </w:rPr>
        <w:t>3 098</w:t>
      </w:r>
      <w:r w:rsidR="00863FC9">
        <w:rPr>
          <w:rFonts w:ascii="Times New Roman" w:eastAsia="Times New Roman" w:hAnsi="Times New Roman" w:cs="Times New Roman"/>
          <w:sz w:val="28"/>
        </w:rPr>
        <w:t>,</w:t>
      </w:r>
      <w:r w:rsidR="00CF2B73">
        <w:rPr>
          <w:rFonts w:ascii="Times New Roman" w:eastAsia="Times New Roman" w:hAnsi="Times New Roman" w:cs="Times New Roman"/>
          <w:sz w:val="28"/>
        </w:rPr>
        <w:t>092</w:t>
      </w:r>
      <w:r w:rsidRPr="00762458">
        <w:rPr>
          <w:rFonts w:ascii="Times New Roman" w:eastAsia="Times New Roman" w:hAnsi="Times New Roman" w:cs="Times New Roman"/>
          <w:sz w:val="28"/>
        </w:rPr>
        <w:t xml:space="preserve"> тыс.</w:t>
      </w:r>
      <w:r w:rsidR="00762458">
        <w:rPr>
          <w:rFonts w:ascii="Times New Roman" w:eastAsia="Times New Roman" w:hAnsi="Times New Roman" w:cs="Times New Roman"/>
          <w:sz w:val="28"/>
        </w:rPr>
        <w:t xml:space="preserve"> </w:t>
      </w:r>
      <w:r w:rsidRPr="00762458">
        <w:rPr>
          <w:rFonts w:ascii="Times New Roman" w:eastAsia="Times New Roman" w:hAnsi="Times New Roman" w:cs="Times New Roman"/>
          <w:sz w:val="28"/>
        </w:rPr>
        <w:t>руб</w:t>
      </w:r>
      <w:r w:rsidR="00762458">
        <w:rPr>
          <w:rFonts w:ascii="Times New Roman" w:eastAsia="Times New Roman" w:hAnsi="Times New Roman" w:cs="Times New Roman"/>
          <w:sz w:val="28"/>
        </w:rPr>
        <w:t>.</w:t>
      </w:r>
      <w:r w:rsidRPr="00762458">
        <w:rPr>
          <w:rFonts w:ascii="Times New Roman" w:eastAsia="Times New Roman" w:hAnsi="Times New Roman" w:cs="Times New Roman"/>
          <w:sz w:val="28"/>
        </w:rPr>
        <w:t>;</w:t>
      </w:r>
    </w:p>
    <w:p w:rsidR="00F21415" w:rsidRPr="00762458" w:rsidRDefault="003752C4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 w:rsidRPr="00762458">
        <w:rPr>
          <w:rFonts w:ascii="Times New Roman" w:eastAsia="Times New Roman" w:hAnsi="Times New Roman" w:cs="Times New Roman"/>
          <w:sz w:val="28"/>
        </w:rPr>
        <w:t>2) на плановый период 202</w:t>
      </w:r>
      <w:r w:rsidR="0031265A">
        <w:rPr>
          <w:rFonts w:ascii="Times New Roman" w:eastAsia="Times New Roman" w:hAnsi="Times New Roman" w:cs="Times New Roman"/>
          <w:sz w:val="28"/>
        </w:rPr>
        <w:t>3</w:t>
      </w:r>
      <w:r w:rsidR="00B74E0F" w:rsidRPr="00762458">
        <w:rPr>
          <w:rFonts w:ascii="Times New Roman" w:eastAsia="Times New Roman" w:hAnsi="Times New Roman" w:cs="Times New Roman"/>
          <w:sz w:val="28"/>
        </w:rPr>
        <w:t xml:space="preserve"> год –  </w:t>
      </w:r>
      <w:r w:rsidR="00A934F2">
        <w:rPr>
          <w:rFonts w:ascii="Times New Roman" w:eastAsia="Times New Roman" w:hAnsi="Times New Roman" w:cs="Times New Roman"/>
          <w:sz w:val="28"/>
        </w:rPr>
        <w:t>2 903,475</w:t>
      </w:r>
      <w:r w:rsidR="00B74E0F" w:rsidRPr="00762458">
        <w:rPr>
          <w:rFonts w:ascii="Times New Roman" w:eastAsia="Times New Roman" w:hAnsi="Times New Roman" w:cs="Times New Roman"/>
          <w:sz w:val="28"/>
        </w:rPr>
        <w:t xml:space="preserve"> тыс.</w:t>
      </w:r>
      <w:r w:rsidR="00762458">
        <w:rPr>
          <w:rFonts w:ascii="Times New Roman" w:eastAsia="Times New Roman" w:hAnsi="Times New Roman" w:cs="Times New Roman"/>
          <w:sz w:val="28"/>
        </w:rPr>
        <w:t xml:space="preserve"> </w:t>
      </w:r>
      <w:r w:rsidR="00B74E0F" w:rsidRPr="00762458">
        <w:rPr>
          <w:rFonts w:ascii="Times New Roman" w:eastAsia="Times New Roman" w:hAnsi="Times New Roman" w:cs="Times New Roman"/>
          <w:sz w:val="28"/>
        </w:rPr>
        <w:t>руб</w:t>
      </w:r>
      <w:r w:rsidR="00762458">
        <w:rPr>
          <w:rFonts w:ascii="Times New Roman" w:eastAsia="Times New Roman" w:hAnsi="Times New Roman" w:cs="Times New Roman"/>
          <w:sz w:val="28"/>
        </w:rPr>
        <w:t>.</w:t>
      </w:r>
      <w:r w:rsidRPr="00762458">
        <w:rPr>
          <w:rFonts w:ascii="Times New Roman" w:eastAsia="Times New Roman" w:hAnsi="Times New Roman" w:cs="Times New Roman"/>
          <w:sz w:val="28"/>
        </w:rPr>
        <w:t xml:space="preserve"> и </w:t>
      </w:r>
      <w:r w:rsidR="00863FC9">
        <w:rPr>
          <w:rFonts w:ascii="Times New Roman" w:eastAsia="Times New Roman" w:hAnsi="Times New Roman" w:cs="Times New Roman"/>
          <w:sz w:val="28"/>
        </w:rPr>
        <w:t xml:space="preserve"> </w:t>
      </w:r>
      <w:r w:rsidRPr="00762458">
        <w:rPr>
          <w:rFonts w:ascii="Times New Roman" w:eastAsia="Times New Roman" w:hAnsi="Times New Roman" w:cs="Times New Roman"/>
          <w:sz w:val="28"/>
        </w:rPr>
        <w:t>202</w:t>
      </w:r>
      <w:r w:rsidR="0031265A">
        <w:rPr>
          <w:rFonts w:ascii="Times New Roman" w:eastAsia="Times New Roman" w:hAnsi="Times New Roman" w:cs="Times New Roman"/>
          <w:sz w:val="28"/>
        </w:rPr>
        <w:t>4</w:t>
      </w:r>
      <w:r w:rsidR="00B74E0F" w:rsidRPr="00762458">
        <w:rPr>
          <w:rFonts w:ascii="Times New Roman" w:eastAsia="Times New Roman" w:hAnsi="Times New Roman" w:cs="Times New Roman"/>
          <w:sz w:val="28"/>
        </w:rPr>
        <w:t xml:space="preserve"> год</w:t>
      </w:r>
      <w:r w:rsidR="00863FC9">
        <w:rPr>
          <w:rFonts w:ascii="Times New Roman" w:eastAsia="Times New Roman" w:hAnsi="Times New Roman" w:cs="Times New Roman"/>
          <w:sz w:val="28"/>
        </w:rPr>
        <w:t xml:space="preserve">  </w:t>
      </w:r>
      <w:r w:rsidR="00B74E0F" w:rsidRPr="00762458">
        <w:rPr>
          <w:rFonts w:ascii="Times New Roman" w:eastAsia="Times New Roman" w:hAnsi="Times New Roman" w:cs="Times New Roman"/>
          <w:sz w:val="28"/>
        </w:rPr>
        <w:t xml:space="preserve"> -  </w:t>
      </w:r>
      <w:r w:rsidR="00D021C1">
        <w:rPr>
          <w:rFonts w:ascii="Times New Roman" w:eastAsia="Times New Roman" w:hAnsi="Times New Roman" w:cs="Times New Roman"/>
          <w:sz w:val="28"/>
        </w:rPr>
        <w:t>2 709,077</w:t>
      </w:r>
      <w:r w:rsidR="00B74E0F" w:rsidRPr="00762458">
        <w:rPr>
          <w:rFonts w:ascii="Times New Roman" w:eastAsia="Times New Roman" w:hAnsi="Times New Roman" w:cs="Times New Roman"/>
          <w:sz w:val="28"/>
        </w:rPr>
        <w:t xml:space="preserve"> тыс.</w:t>
      </w:r>
      <w:r w:rsidR="00762458">
        <w:rPr>
          <w:rFonts w:ascii="Times New Roman" w:eastAsia="Times New Roman" w:hAnsi="Times New Roman" w:cs="Times New Roman"/>
          <w:sz w:val="28"/>
        </w:rPr>
        <w:t xml:space="preserve"> </w:t>
      </w:r>
      <w:r w:rsidR="00B74E0F" w:rsidRPr="00762458">
        <w:rPr>
          <w:rFonts w:ascii="Times New Roman" w:eastAsia="Times New Roman" w:hAnsi="Times New Roman" w:cs="Times New Roman"/>
          <w:sz w:val="28"/>
        </w:rPr>
        <w:t>руб.</w:t>
      </w:r>
    </w:p>
    <w:p w:rsidR="00F21415" w:rsidRDefault="00B74E0F">
      <w:pPr>
        <w:spacing w:before="230"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исполнением Программы: </w:t>
      </w:r>
      <w:r>
        <w:rPr>
          <w:rFonts w:ascii="Times New Roman" w:eastAsia="Times New Roman" w:hAnsi="Times New Roman" w:cs="Times New Roman"/>
          <w:sz w:val="28"/>
        </w:rPr>
        <w:t xml:space="preserve">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F21415" w:rsidRDefault="00F21415">
      <w:pPr>
        <w:spacing w:before="6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ожидаемые результаты реализации Программы:</w:t>
      </w:r>
    </w:p>
    <w:p w:rsidR="00F21415" w:rsidRDefault="00B74E0F">
      <w:pPr>
        <w:numPr>
          <w:ilvl w:val="0"/>
          <w:numId w:val="2"/>
        </w:numPr>
        <w:tabs>
          <w:tab w:val="left" w:pos="1010"/>
        </w:tabs>
        <w:spacing w:before="1" w:after="0" w:line="240" w:lineRule="auto"/>
        <w:ind w:left="118" w:right="10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улучшение условий для деятельности органов местного самоуправления;</w:t>
      </w:r>
    </w:p>
    <w:p w:rsidR="00F21415" w:rsidRDefault="00B74E0F">
      <w:pPr>
        <w:numPr>
          <w:ilvl w:val="0"/>
          <w:numId w:val="2"/>
        </w:numPr>
        <w:tabs>
          <w:tab w:val="left" w:pos="1173"/>
        </w:tabs>
        <w:spacing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увеличение степени удовлетворенности населения деятельностью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F21415" w:rsidRDefault="00B74E0F">
      <w:pPr>
        <w:numPr>
          <w:ilvl w:val="0"/>
          <w:numId w:val="2"/>
        </w:numPr>
        <w:tabs>
          <w:tab w:val="left" w:pos="1144"/>
        </w:tabs>
        <w:spacing w:after="0" w:line="240" w:lineRule="auto"/>
        <w:ind w:left="118" w:right="10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увеличение информированности населения деятельностью органов местного самоуправления;</w:t>
      </w:r>
    </w:p>
    <w:p w:rsidR="00F21415" w:rsidRDefault="00B74E0F">
      <w:pPr>
        <w:numPr>
          <w:ilvl w:val="0"/>
          <w:numId w:val="2"/>
        </w:numPr>
        <w:tabs>
          <w:tab w:val="left" w:pos="1089"/>
        </w:tabs>
        <w:spacing w:before="106" w:after="0" w:line="240" w:lineRule="auto"/>
        <w:ind w:left="118" w:right="112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максимального оперативного доступа пользователей к информации;</w:t>
      </w:r>
    </w:p>
    <w:p w:rsidR="00F21415" w:rsidRDefault="00B74E0F">
      <w:pPr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формирование штатов муниципальных служащих </w:t>
      </w:r>
      <w:proofErr w:type="gramStart"/>
      <w:r>
        <w:rPr>
          <w:rFonts w:ascii="Times New Roman" w:eastAsia="Times New Roman" w:hAnsi="Times New Roman" w:cs="Times New Roman"/>
          <w:sz w:val="28"/>
        </w:rPr>
        <w:t>высоко квалифицированными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специалистами.</w:t>
      </w:r>
    </w:p>
    <w:p w:rsidR="00F21415" w:rsidRDefault="00F21415">
      <w:pPr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numPr>
          <w:ilvl w:val="0"/>
          <w:numId w:val="3"/>
        </w:numPr>
        <w:tabs>
          <w:tab w:val="left" w:pos="1223"/>
        </w:tabs>
        <w:spacing w:before="231"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Анализ и оценка проблемы, решение которой осуществляется путем реализации Программы</w:t>
      </w:r>
    </w:p>
    <w:p w:rsidR="00F21415" w:rsidRDefault="00B74E0F">
      <w:pPr>
        <w:spacing w:after="0" w:line="240" w:lineRule="auto"/>
        <w:ind w:left="118" w:right="105" w:firstLine="1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совета.</w:t>
      </w:r>
    </w:p>
    <w:p w:rsidR="00F21415" w:rsidRDefault="00B74E0F">
      <w:pPr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F21415" w:rsidRDefault="00B74E0F">
      <w:pPr>
        <w:spacing w:after="0" w:line="240" w:lineRule="auto"/>
        <w:ind w:left="118" w:right="102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материальной сфере это – улучшение и укрепление материально- 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F21415" w:rsidRDefault="00B74E0F">
      <w:pPr>
        <w:spacing w:after="0" w:line="240" w:lineRule="auto"/>
        <w:ind w:left="118" w:right="105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организационно- методическому, методологическому и </w:t>
      </w:r>
      <w:r>
        <w:rPr>
          <w:rFonts w:ascii="Times New Roman" w:eastAsia="Times New Roman" w:hAnsi="Times New Roman" w:cs="Times New Roman"/>
          <w:sz w:val="28"/>
        </w:rPr>
        <w:lastRenderedPageBreak/>
        <w:t>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F21415" w:rsidRDefault="00B74E0F">
      <w:pPr>
        <w:spacing w:after="0" w:line="240" w:lineRule="auto"/>
        <w:ind w:left="118" w:right="112" w:firstLine="71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  <w:proofErr w:type="gramEnd"/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повышения престижа труда в органах местного самоуправления</w:t>
      </w:r>
    </w:p>
    <w:p w:rsidR="00F21415" w:rsidRDefault="00B74E0F">
      <w:pPr>
        <w:spacing w:after="0" w:line="240" w:lineRule="auto"/>
        <w:ind w:left="118" w:right="1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F21415" w:rsidRDefault="00B74E0F">
      <w:pPr>
        <w:numPr>
          <w:ilvl w:val="0"/>
          <w:numId w:val="4"/>
        </w:numPr>
        <w:tabs>
          <w:tab w:val="left" w:pos="1120"/>
        </w:tabs>
        <w:spacing w:before="235"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 Программы</w:t>
      </w:r>
    </w:p>
    <w:p w:rsidR="00F21415" w:rsidRDefault="00B74E0F">
      <w:pPr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труда.</w:t>
      </w:r>
    </w:p>
    <w:p w:rsidR="00F21415" w:rsidRDefault="00B74E0F">
      <w:pPr>
        <w:spacing w:after="0" w:line="240" w:lineRule="auto"/>
        <w:ind w:left="118" w:right="11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поставленной цели необходимо решение следующих задач:</w:t>
      </w:r>
    </w:p>
    <w:p w:rsidR="00F21415" w:rsidRDefault="00B74E0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8" w:right="113" w:firstLine="73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деятельности органов местного самоуправления;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before="2" w:after="0" w:line="240" w:lineRule="auto"/>
        <w:ind w:left="118" w:right="11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социально-культурного развития и повышения имиджа муниципального образования;</w:t>
      </w:r>
    </w:p>
    <w:p w:rsidR="00F21415" w:rsidRDefault="00B74E0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8" w:right="112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Создание нормативной правовой базы в сфере муниципальной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поселении, соответствующей законодательству Российской Федерации и Республики Крым, сложившимся общественным отношениям и экономическим условиям;</w:t>
      </w:r>
    </w:p>
    <w:p w:rsidR="00F21415" w:rsidRDefault="00B74E0F">
      <w:pPr>
        <w:numPr>
          <w:ilvl w:val="0"/>
          <w:numId w:val="5"/>
        </w:numPr>
        <w:tabs>
          <w:tab w:val="left" w:pos="1190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 службы;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after="0" w:line="240" w:lineRule="auto"/>
        <w:ind w:left="118" w:right="116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Усиление работы по противодействию коррупции в системе местного самоуправления;</w:t>
      </w:r>
    </w:p>
    <w:p w:rsidR="00F21415" w:rsidRDefault="00B74E0F">
      <w:pPr>
        <w:numPr>
          <w:ilvl w:val="0"/>
          <w:numId w:val="5"/>
        </w:numPr>
        <w:tabs>
          <w:tab w:val="left" w:pos="1236"/>
        </w:tabs>
        <w:spacing w:before="106" w:after="0" w:line="240" w:lineRule="auto"/>
        <w:ind w:left="218" w:right="23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требованиями.</w:t>
      </w:r>
    </w:p>
    <w:p w:rsidR="00F21415" w:rsidRDefault="00F21415">
      <w:pPr>
        <w:spacing w:before="234" w:after="0" w:line="240" w:lineRule="auto"/>
        <w:ind w:right="2813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234" w:after="0" w:line="240" w:lineRule="auto"/>
        <w:ind w:left="3510" w:right="281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F21415" w:rsidRDefault="00B74E0F">
      <w:pPr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1</w:t>
      </w:r>
      <w:proofErr w:type="gramEnd"/>
    </w:p>
    <w:p w:rsidR="00F21415" w:rsidRDefault="00B74E0F">
      <w:pPr>
        <w:spacing w:after="0" w:line="240" w:lineRule="auto"/>
        <w:ind w:left="118" w:right="107" w:firstLine="7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деятельности председателя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совета».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016"/>
        <w:gridCol w:w="6354"/>
      </w:tblGrid>
      <w:tr w:rsidR="00F21415" w:rsidTr="00C00002">
        <w:trPr>
          <w:trHeight w:val="124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697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  <w:r w:rsidR="00C0000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исполнитель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 Крым</w:t>
            </w:r>
          </w:p>
        </w:tc>
      </w:tr>
      <w:tr w:rsidR="00F21415" w:rsidTr="00C00002">
        <w:trPr>
          <w:trHeight w:val="794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19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</w:t>
            </w:r>
            <w:r w:rsidR="00D63A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Крым</w:t>
            </w:r>
          </w:p>
        </w:tc>
      </w:tr>
      <w:tr w:rsidR="00F21415" w:rsidTr="00C00002">
        <w:trPr>
          <w:trHeight w:val="72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совета</w:t>
            </w:r>
          </w:p>
        </w:tc>
      </w:tr>
      <w:tr w:rsidR="00F21415" w:rsidTr="00C00002">
        <w:trPr>
          <w:trHeight w:val="348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условий для деятельности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совета. </w:t>
            </w:r>
          </w:p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нормативной правовой базы в сфере муниципальной службы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F21415" w:rsidRDefault="00F21415">
            <w:pPr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tabs>
                <w:tab w:val="left" w:pos="353"/>
              </w:tabs>
              <w:spacing w:after="0" w:line="240" w:lineRule="auto"/>
              <w:ind w:left="100" w:right="100"/>
              <w:jc w:val="both"/>
            </w:pPr>
          </w:p>
        </w:tc>
      </w:tr>
      <w:tr w:rsidR="00F21415" w:rsidTr="00C00002">
        <w:trPr>
          <w:trHeight w:val="96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1293"/>
                <w:tab w:val="left" w:pos="1862"/>
              </w:tabs>
              <w:spacing w:after="0" w:line="240" w:lineRule="auto"/>
              <w:ind w:left="103" w:righ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сроки реализации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8379E3" w:rsidP="0031265A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</w:t>
            </w:r>
            <w:r w:rsidR="0031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и плановый период 202</w:t>
            </w:r>
            <w:r w:rsidR="0031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</w:t>
            </w:r>
            <w:r w:rsidR="0031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годов </w:t>
            </w:r>
          </w:p>
        </w:tc>
      </w:tr>
      <w:tr w:rsidR="00F21415" w:rsidTr="00C00002">
        <w:trPr>
          <w:trHeight w:val="1883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after="0" w:line="240" w:lineRule="auto"/>
              <w:ind w:left="100" w:right="106" w:firstLine="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бюджетных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ассигнований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реализацию подпрограммы составляет: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1) </w:t>
            </w:r>
            <w:r w:rsidR="0031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8379E3">
              <w:rPr>
                <w:rFonts w:ascii="Times New Roman" w:eastAsia="Times New Roman" w:hAnsi="Times New Roman" w:cs="Times New Roman"/>
                <w:sz w:val="28"/>
              </w:rPr>
              <w:t>778,960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21415" w:rsidRDefault="00DE2BC6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2) на плановый период 202</w:t>
            </w:r>
            <w:r w:rsidR="0031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8379E3">
              <w:rPr>
                <w:rFonts w:ascii="Times New Roman" w:eastAsia="Times New Roman" w:hAnsi="Times New Roman" w:cs="Times New Roman"/>
                <w:sz w:val="28"/>
              </w:rPr>
              <w:t>778,960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 xml:space="preserve"> тыс.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</w:t>
            </w:r>
            <w:r w:rsidR="0031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</w:t>
            </w:r>
            <w:r w:rsidR="0076245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  </w:t>
            </w:r>
            <w:r w:rsidR="008379E3">
              <w:rPr>
                <w:rFonts w:ascii="Times New Roman" w:eastAsia="Times New Roman" w:hAnsi="Times New Roman" w:cs="Times New Roman"/>
                <w:sz w:val="28"/>
              </w:rPr>
              <w:t>778,960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тыс.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руб.</w:t>
            </w:r>
          </w:p>
          <w:p w:rsidR="00F21415" w:rsidRDefault="00F21415">
            <w:pPr>
              <w:spacing w:after="0" w:line="240" w:lineRule="auto"/>
              <w:ind w:right="106"/>
            </w:pPr>
          </w:p>
        </w:tc>
      </w:tr>
      <w:tr w:rsidR="00F21415" w:rsidTr="00C00002">
        <w:trPr>
          <w:trHeight w:val="1546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3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F21415" w:rsidRDefault="00F21415">
      <w:pPr>
        <w:tabs>
          <w:tab w:val="left" w:pos="1557"/>
        </w:tabs>
        <w:spacing w:before="181" w:after="0" w:line="240" w:lineRule="auto"/>
        <w:ind w:right="1298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234" w:after="0" w:line="240" w:lineRule="auto"/>
        <w:ind w:right="281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ПАСПОРТ</w:t>
      </w:r>
    </w:p>
    <w:p w:rsidR="00F21415" w:rsidRDefault="00B74E0F">
      <w:pPr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</w:t>
      </w:r>
    </w:p>
    <w:p w:rsidR="00F21415" w:rsidRDefault="00B74E0F">
      <w:pPr>
        <w:spacing w:after="0" w:line="240" w:lineRule="auto"/>
        <w:ind w:left="118" w:right="107" w:firstLine="7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функций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поселения».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399"/>
        <w:gridCol w:w="5971"/>
      </w:tblGrid>
      <w:tr w:rsidR="00F21415">
        <w:trPr>
          <w:trHeight w:val="1085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697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  <w:r w:rsidR="00C0000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исполнитель под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 Крым</w:t>
            </w:r>
          </w:p>
        </w:tc>
      </w:tr>
      <w:tr w:rsidR="00F21415">
        <w:trPr>
          <w:trHeight w:val="846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19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 Крым</w:t>
            </w:r>
          </w:p>
        </w:tc>
      </w:tr>
      <w:tr w:rsidR="00F21415">
        <w:trPr>
          <w:trHeight w:val="858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функций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</w:tr>
      <w:tr w:rsidR="00F21415">
        <w:trPr>
          <w:trHeight w:val="3901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1.Создание условий для деятельности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поселения. </w:t>
            </w:r>
          </w:p>
          <w:p w:rsidR="00F21415" w:rsidRDefault="00B74E0F">
            <w:pPr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2.Создание нормативной правовой базы в сфере муниципальной службы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</w:t>
            </w:r>
          </w:p>
        </w:tc>
      </w:tr>
      <w:tr w:rsidR="00F21415">
        <w:trPr>
          <w:trHeight w:val="1262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 и сроки реализации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8379E3" w:rsidP="0031265A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</w:t>
            </w:r>
            <w:r w:rsidR="0031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 год и плановый период 2023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</w:t>
            </w:r>
            <w:r w:rsidR="0031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годов.</w:t>
            </w:r>
          </w:p>
        </w:tc>
      </w:tr>
      <w:tr w:rsidR="00F21415">
        <w:trPr>
          <w:trHeight w:val="1842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18" w:right="106" w:firstLine="71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бюджетных ассигнований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на  реализацию подпрограммы составляет: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1) </w:t>
            </w:r>
            <w:r w:rsidR="008379E3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202</w:t>
            </w:r>
            <w:r w:rsidR="0031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CF2B73">
              <w:rPr>
                <w:rFonts w:ascii="Times New Roman" w:eastAsia="Times New Roman" w:hAnsi="Times New Roman" w:cs="Times New Roman"/>
                <w:sz w:val="28"/>
              </w:rPr>
              <w:t>2 319</w:t>
            </w:r>
            <w:r w:rsidR="003B6DF9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CF2B73">
              <w:rPr>
                <w:rFonts w:ascii="Times New Roman" w:eastAsia="Times New Roman" w:hAnsi="Times New Roman" w:cs="Times New Roman"/>
                <w:sz w:val="28"/>
              </w:rPr>
              <w:t>132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21415" w:rsidRDefault="0031265A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2) на плановый период 2023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4471CC">
              <w:rPr>
                <w:rFonts w:ascii="Times New Roman" w:eastAsia="Times New Roman" w:hAnsi="Times New Roman" w:cs="Times New Roman"/>
                <w:sz w:val="28"/>
              </w:rPr>
              <w:t xml:space="preserve">2 124,255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тыс.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2024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-  </w:t>
            </w:r>
            <w:r w:rsidR="003B6DF9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471CC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3B6DF9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4471CC">
              <w:rPr>
                <w:rFonts w:ascii="Times New Roman" w:eastAsia="Times New Roman" w:hAnsi="Times New Roman" w:cs="Times New Roman"/>
                <w:sz w:val="28"/>
              </w:rPr>
              <w:t>30,117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 xml:space="preserve"> тыс.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руб.</w:t>
            </w:r>
          </w:p>
          <w:p w:rsidR="00F21415" w:rsidRDefault="00F21415">
            <w:pPr>
              <w:spacing w:after="0" w:line="240" w:lineRule="auto"/>
            </w:pPr>
          </w:p>
        </w:tc>
      </w:tr>
      <w:tr w:rsidR="00F21415">
        <w:trPr>
          <w:trHeight w:val="141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F21415" w:rsidRDefault="00F21415">
      <w:pPr>
        <w:tabs>
          <w:tab w:val="left" w:pos="1557"/>
        </w:tabs>
        <w:spacing w:before="181" w:after="0" w:line="240" w:lineRule="auto"/>
        <w:ind w:left="1275" w:right="129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F21415">
      <w:pPr>
        <w:tabs>
          <w:tab w:val="left" w:pos="1557"/>
        </w:tabs>
        <w:spacing w:before="181" w:after="0" w:line="240" w:lineRule="auto"/>
        <w:ind w:right="1298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tabs>
          <w:tab w:val="left" w:pos="1557"/>
        </w:tabs>
        <w:spacing w:before="181" w:after="0" w:line="240" w:lineRule="auto"/>
        <w:ind w:right="129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4.Перечень и описание программных мероприятий по решению задач и цели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</w:p>
    <w:p w:rsidR="00F21415" w:rsidRDefault="00F21415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0" w:type="auto"/>
        <w:tblInd w:w="-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2"/>
        <w:gridCol w:w="2172"/>
        <w:gridCol w:w="1276"/>
        <w:gridCol w:w="1275"/>
        <w:gridCol w:w="1276"/>
        <w:gridCol w:w="1276"/>
        <w:gridCol w:w="1634"/>
        <w:gridCol w:w="66"/>
      </w:tblGrid>
      <w:tr w:rsidR="00F21415" w:rsidTr="00762458">
        <w:trPr>
          <w:trHeight w:val="848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94"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Исполнитель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Сумма финансирования</w:t>
            </w:r>
          </w:p>
          <w:p w:rsidR="00F21415" w:rsidRDefault="00B74E0F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тыс. руб.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Источник финансирования.</w:t>
            </w:r>
          </w:p>
        </w:tc>
        <w:tc>
          <w:tcPr>
            <w:tcW w:w="6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.</w:t>
            </w:r>
          </w:p>
        </w:tc>
      </w:tr>
      <w:tr w:rsidR="00F21415" w:rsidTr="00762458">
        <w:trPr>
          <w:trHeight w:val="245"/>
        </w:trPr>
        <w:tc>
          <w:tcPr>
            <w:tcW w:w="5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31265A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2022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31265A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2023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31265A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2024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63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19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4434BE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Содержание 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ind w:left="100" w:right="3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778,960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778,960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778,960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19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аппарата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ind w:left="100" w:right="1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983C0A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1768,234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983C0A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1768,234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983C0A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1768,234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159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4434BE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tabs>
                <w:tab w:val="left" w:pos="2126"/>
              </w:tabs>
              <w:spacing w:after="0" w:line="240" w:lineRule="auto"/>
              <w:ind w:left="111" w:right="104"/>
            </w:pPr>
            <w:r>
              <w:rPr>
                <w:rFonts w:ascii="Times New Roman" w:eastAsia="Times New Roman" w:hAnsi="Times New Roman" w:cs="Times New Roman"/>
                <w:sz w:val="28"/>
              </w:rPr>
              <w:t>Хозяйственное материально техническое и транспортное обеспечение деятельности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11512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ind w:left="103" w:right="114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24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Приобретение расходных материалов (картриджи, краски,</w:t>
            </w:r>
            <w:proofErr w:type="gramEnd"/>
          </w:p>
          <w:p w:rsidR="004434BE" w:rsidRDefault="004434BE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канцтовары)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Pr="00D76098" w:rsidRDefault="00D76098" w:rsidP="00AE4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76098">
              <w:rPr>
                <w:rFonts w:ascii="Times New Roman" w:hAnsi="Times New Roman" w:cs="Times New Roman"/>
                <w:sz w:val="28"/>
                <w:szCs w:val="28"/>
              </w:rPr>
              <w:t>38,44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D021C1" w:rsidP="00D021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11512E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566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22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коммунальных услуг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D76098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135</w:t>
            </w:r>
            <w:r w:rsidR="004434BE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820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D76098" w:rsidP="00AE40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135,820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D76098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135,820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15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F45219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за услуги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CF2B73" w:rsidP="00CF2B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173</w:t>
            </w:r>
            <w:r w:rsidR="00D76098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A95795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A934F2">
              <w:rPr>
                <w:rFonts w:ascii="Times New Roman" w:eastAsia="Times New Roman" w:hAnsi="Times New Roman" w:cs="Times New Roman"/>
                <w:sz w:val="28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Pr="00D76098" w:rsidRDefault="00D021C1" w:rsidP="00AE4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40,</w:t>
            </w:r>
            <w:r w:rsidR="00A934F2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5231F4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15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F45219">
            <w:pPr>
              <w:spacing w:after="0" w:line="240" w:lineRule="auto"/>
              <w:ind w:left="-1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имущество и 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983C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21,5</w:t>
            </w:r>
            <w:r w:rsidR="004434BE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D76098" w:rsidP="008928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983C0A">
              <w:rPr>
                <w:rFonts w:ascii="Times New Roman" w:eastAsia="Times New Roman" w:hAnsi="Times New Roman" w:cs="Times New Roman"/>
                <w:sz w:val="28"/>
              </w:rPr>
              <w:t>21,5</w:t>
            </w:r>
            <w:r w:rsidR="004434BE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D021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983C0A">
              <w:rPr>
                <w:rFonts w:ascii="Times New Roman" w:eastAsia="Times New Roman" w:hAnsi="Times New Roman" w:cs="Times New Roman"/>
                <w:sz w:val="28"/>
              </w:rPr>
              <w:t>1,5</w:t>
            </w:r>
            <w:r w:rsidR="004434BE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21415" w:rsidRDefault="00F2141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6.Сведения о распределении объемов и источников финансирования по</w:t>
      </w:r>
      <w:r w:rsidR="007461A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годам</w:t>
      </w:r>
    </w:p>
    <w:p w:rsidR="00F21415" w:rsidRPr="007461A9" w:rsidRDefault="00762458" w:rsidP="007461A9">
      <w:pPr>
        <w:spacing w:before="3"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r w:rsidR="007461A9" w:rsidRPr="007461A9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="007461A9" w:rsidRPr="007461A9">
        <w:rPr>
          <w:rFonts w:ascii="Times New Roman" w:eastAsia="Times New Roman" w:hAnsi="Times New Roman" w:cs="Times New Roman"/>
          <w:sz w:val="28"/>
        </w:rPr>
        <w:t>уб.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218"/>
        <w:gridCol w:w="2028"/>
        <w:gridCol w:w="1932"/>
        <w:gridCol w:w="2192"/>
      </w:tblGrid>
      <w:tr w:rsidR="00F21415">
        <w:trPr>
          <w:trHeight w:val="562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 финансирования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707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Годы реализации</w:t>
            </w:r>
          </w:p>
        </w:tc>
      </w:tr>
      <w:tr w:rsidR="007461A9">
        <w:trPr>
          <w:trHeight w:val="451"/>
        </w:trPr>
        <w:tc>
          <w:tcPr>
            <w:tcW w:w="354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6511D5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31265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5F5F52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31265A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31265A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7461A9">
        <w:trPr>
          <w:trHeight w:val="113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48" w:righ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Бюджет </w:t>
            </w:r>
            <w:r w:rsidR="007461A9"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муниципального образования </w:t>
            </w:r>
            <w:proofErr w:type="spellStart"/>
            <w:r w:rsidR="007461A9">
              <w:rPr>
                <w:rFonts w:ascii="Times New Roman" w:eastAsia="Times New Roman" w:hAnsi="Times New Roman" w:cs="Times New Roman"/>
                <w:sz w:val="28"/>
              </w:rPr>
              <w:t>Ковыльновское</w:t>
            </w:r>
            <w:proofErr w:type="spellEnd"/>
            <w:r w:rsidR="007461A9">
              <w:rPr>
                <w:rFonts w:ascii="Times New Roman" w:eastAsia="Times New Roman" w:hAnsi="Times New Roman" w:cs="Times New Roman"/>
                <w:sz w:val="28"/>
              </w:rPr>
              <w:t xml:space="preserve"> сельское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поселени</w:t>
            </w:r>
            <w:r w:rsidR="007461A9">
              <w:rPr>
                <w:rFonts w:ascii="Times New Roman" w:eastAsia="Times New Roman" w:hAnsi="Times New Roman" w:cs="Times New Roman"/>
                <w:sz w:val="28"/>
              </w:rPr>
              <w:t>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CF2B73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3 098</w:t>
            </w:r>
            <w:r w:rsidR="001F3F13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1F3F13" w:rsidP="00D021C1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2 90</w:t>
            </w:r>
            <w:r w:rsidR="00D021C1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A934F2">
              <w:rPr>
                <w:rFonts w:ascii="Times New Roman" w:eastAsia="Times New Roman" w:hAnsi="Times New Roman" w:cs="Times New Roman"/>
                <w:sz w:val="28"/>
              </w:rPr>
              <w:t>475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D021C1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2 709,077</w:t>
            </w:r>
          </w:p>
        </w:tc>
      </w:tr>
      <w:tr w:rsidR="007461A9">
        <w:trPr>
          <w:trHeight w:val="28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49" w:righ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A95795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3 098</w:t>
            </w:r>
            <w:r w:rsidR="001F3F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CF2B73">
              <w:rPr>
                <w:rFonts w:ascii="Times New Roman" w:eastAsia="Times New Roman" w:hAnsi="Times New Roman" w:cs="Times New Roman"/>
                <w:sz w:val="28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780202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2 903</w:t>
            </w:r>
            <w:r w:rsidR="001F3F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A934F2">
              <w:rPr>
                <w:rFonts w:ascii="Times New Roman" w:eastAsia="Times New Roman" w:hAnsi="Times New Roman" w:cs="Times New Roman"/>
                <w:sz w:val="28"/>
              </w:rPr>
              <w:t>475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1F3F13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780202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  <w:r w:rsidR="00780202">
              <w:rPr>
                <w:rFonts w:ascii="Times New Roman" w:eastAsia="Times New Roman" w:hAnsi="Times New Roman" w:cs="Times New Roman"/>
                <w:sz w:val="28"/>
              </w:rPr>
              <w:t>9,077</w:t>
            </w:r>
          </w:p>
        </w:tc>
      </w:tr>
    </w:tbl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F21415" w:rsidRDefault="00B74E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6.Управление Программой 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ходом ее реализации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осуществляется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 Глава администрации осуществляет непосредственный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ее реализацией и несет ответственность за эффективность и результативность Программы.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Общая координация, а также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реализации Программы осуществляется заместителем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 реализации осуществляется путем: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координации действий всех субъектов Программы и заинтересованных исполнителей;</w:t>
      </w:r>
    </w:p>
    <w:p w:rsidR="00F21415" w:rsidRDefault="00B74E0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ежегодного уточнения затрат по программным мероприятиям, состава исполнителей;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регулярного мониторинга ситуации и анализа эффективности проводимой работы;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предоставления в установленном порядке отчетов о ходе реализации Программы.</w:t>
      </w:r>
    </w:p>
    <w:p w:rsidR="00F21415" w:rsidRDefault="00B74E0F" w:rsidP="00ED2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готовит сводный отчет о выполнении мероприятий Программы.</w:t>
      </w:r>
    </w:p>
    <w:p w:rsidR="00ED22BE" w:rsidRDefault="00ED22BE" w:rsidP="00ED2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numPr>
          <w:ilvl w:val="0"/>
          <w:numId w:val="7"/>
        </w:numPr>
        <w:spacing w:line="240" w:lineRule="auto"/>
        <w:ind w:left="118" w:hanging="28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Система индикаторов эффективности реализации Программы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Оценка эффективности реализации Программы осуществляется на основе обобщенных оценочных показателей и определяется путем сравнения базовых значений целевых индикаторов с </w:t>
      </w:r>
      <w:proofErr w:type="gramStart"/>
      <w:r>
        <w:rPr>
          <w:rFonts w:ascii="Times New Roman" w:eastAsia="Times New Roman" w:hAnsi="Times New Roman" w:cs="Times New Roman"/>
          <w:sz w:val="28"/>
        </w:rPr>
        <w:t>текущими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(на этапе реализации) и завершающими (по окончании реализации Программы).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качестве основных показателей эффективности Программы рассматриваются следующие индикаторы: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10"/>
        <w:gridCol w:w="2947"/>
        <w:gridCol w:w="668"/>
        <w:gridCol w:w="1543"/>
        <w:gridCol w:w="1901"/>
        <w:gridCol w:w="1901"/>
      </w:tblGrid>
      <w:tr w:rsidR="00F21415">
        <w:trPr>
          <w:trHeight w:val="28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spacing w:after="0" w:line="240" w:lineRule="auto"/>
              <w:ind w:left="94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9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изм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81"/>
            </w:pPr>
            <w:r>
              <w:rPr>
                <w:rFonts w:ascii="Times New Roman" w:eastAsia="Times New Roman" w:hAnsi="Times New Roman" w:cs="Times New Roman"/>
                <w:sz w:val="28"/>
              </w:rPr>
              <w:t>Базовое значение на начало действия программы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Планируемое </w:t>
            </w:r>
            <w:r w:rsidR="00ED22BE">
              <w:rPr>
                <w:rFonts w:ascii="Times New Roman" w:eastAsia="Times New Roman" w:hAnsi="Times New Roman" w:cs="Times New Roman"/>
                <w:sz w:val="28"/>
              </w:rPr>
              <w:t>зна</w:t>
            </w:r>
            <w:r w:rsidR="0031265A">
              <w:rPr>
                <w:rFonts w:ascii="Times New Roman" w:eastAsia="Times New Roman" w:hAnsi="Times New Roman" w:cs="Times New Roman"/>
                <w:sz w:val="28"/>
              </w:rPr>
              <w:t>чение по состоянию на 01.01.2023</w:t>
            </w:r>
          </w:p>
          <w:p w:rsidR="00F21415" w:rsidRDefault="00F21415">
            <w:pPr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Планируемое значение по итогам ре</w:t>
            </w:r>
            <w:r w:rsidR="00ED22BE">
              <w:rPr>
                <w:rFonts w:ascii="Times New Roman" w:eastAsia="Times New Roman" w:hAnsi="Times New Roman" w:cs="Times New Roman"/>
                <w:sz w:val="28"/>
              </w:rPr>
              <w:t>ализации программы на 01.01.202</w:t>
            </w:r>
            <w:r w:rsidR="0031265A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  <w:p w:rsidR="00F21415" w:rsidRDefault="00B74E0F">
            <w:pPr>
              <w:spacing w:after="0" w:line="240" w:lineRule="auto"/>
              <w:ind w:left="139" w:right="1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</w:p>
        </w:tc>
      </w:tr>
      <w:tr w:rsidR="00F21415">
        <w:trPr>
          <w:trHeight w:val="176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Доля муниципальных служащих, прошедших обучение, повышение квалификации,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переподготовку, от общего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374" w:righ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612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F21415">
        <w:trPr>
          <w:trHeight w:val="179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муниципальных служащих, включенных в реестр муниципальных служащих, от общего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374" w:righ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563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</w:tbl>
    <w:p w:rsidR="00F21415" w:rsidRDefault="00F214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8.Прогноз ожидаемых социально-экономических результатов реализации Программы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Программы предполагает достижение следующих результатов: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повышение квалификации, профессиональной переподготовки и обучения 100 % муниципальных служащих от общего количества муниципальных служащих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F21415" w:rsidRDefault="00F21415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достижение необходимого уровня исполнения муниципальными служащими своих должностных (служебных) обязанностей;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повышение квалификации 5 муниципальных служащих; 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формирование единой информационной системы реестра муниципальных служащих.</w:t>
      </w:r>
    </w:p>
    <w:p w:rsidR="00F21415" w:rsidRDefault="00F21415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Средства местного бюджета предоставляются исполнителю Программы при соблюдении следующих условий: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выполнение мероприятий за отчетный период;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целевое использование средств местного бюджета.</w:t>
      </w:r>
    </w:p>
    <w:sectPr w:rsidR="00F21415" w:rsidSect="0076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BD5"/>
    <w:multiLevelType w:val="multilevel"/>
    <w:tmpl w:val="4BCEA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B37E4"/>
    <w:multiLevelType w:val="multilevel"/>
    <w:tmpl w:val="BB4CD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4D6D89"/>
    <w:multiLevelType w:val="multilevel"/>
    <w:tmpl w:val="84DA2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27A32"/>
    <w:multiLevelType w:val="multilevel"/>
    <w:tmpl w:val="4D508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F173B4"/>
    <w:multiLevelType w:val="multilevel"/>
    <w:tmpl w:val="0F14F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F24FE"/>
    <w:multiLevelType w:val="multilevel"/>
    <w:tmpl w:val="B3822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CB422D"/>
    <w:multiLevelType w:val="multilevel"/>
    <w:tmpl w:val="D1647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415"/>
    <w:rsid w:val="00001274"/>
    <w:rsid w:val="00016800"/>
    <w:rsid w:val="00042B94"/>
    <w:rsid w:val="000B04E2"/>
    <w:rsid w:val="00110F64"/>
    <w:rsid w:val="0011512E"/>
    <w:rsid w:val="00134813"/>
    <w:rsid w:val="00165EDF"/>
    <w:rsid w:val="001F3F13"/>
    <w:rsid w:val="002168BA"/>
    <w:rsid w:val="002571EF"/>
    <w:rsid w:val="002A75AD"/>
    <w:rsid w:val="002E21CE"/>
    <w:rsid w:val="002E3303"/>
    <w:rsid w:val="003008A6"/>
    <w:rsid w:val="0031265A"/>
    <w:rsid w:val="003300EA"/>
    <w:rsid w:val="00333A41"/>
    <w:rsid w:val="003752C4"/>
    <w:rsid w:val="003A1BA3"/>
    <w:rsid w:val="003B6DF9"/>
    <w:rsid w:val="004434BE"/>
    <w:rsid w:val="004471CC"/>
    <w:rsid w:val="00486C54"/>
    <w:rsid w:val="004968F7"/>
    <w:rsid w:val="00496CA6"/>
    <w:rsid w:val="004D15C3"/>
    <w:rsid w:val="00503153"/>
    <w:rsid w:val="0052280E"/>
    <w:rsid w:val="005231F4"/>
    <w:rsid w:val="005425A6"/>
    <w:rsid w:val="005F5F52"/>
    <w:rsid w:val="005F60F4"/>
    <w:rsid w:val="006511D5"/>
    <w:rsid w:val="00682E05"/>
    <w:rsid w:val="006A5D51"/>
    <w:rsid w:val="0070377D"/>
    <w:rsid w:val="007461A9"/>
    <w:rsid w:val="00762458"/>
    <w:rsid w:val="007626D2"/>
    <w:rsid w:val="00780202"/>
    <w:rsid w:val="0079312F"/>
    <w:rsid w:val="007C1DBD"/>
    <w:rsid w:val="007D58E7"/>
    <w:rsid w:val="00804EBC"/>
    <w:rsid w:val="00807E50"/>
    <w:rsid w:val="008379E3"/>
    <w:rsid w:val="00841A02"/>
    <w:rsid w:val="008528E0"/>
    <w:rsid w:val="00863FC9"/>
    <w:rsid w:val="008667F4"/>
    <w:rsid w:val="00892846"/>
    <w:rsid w:val="008F5CB9"/>
    <w:rsid w:val="00922C22"/>
    <w:rsid w:val="009565CE"/>
    <w:rsid w:val="00983C0A"/>
    <w:rsid w:val="0098764D"/>
    <w:rsid w:val="009B2846"/>
    <w:rsid w:val="009C7997"/>
    <w:rsid w:val="009F5A00"/>
    <w:rsid w:val="00A934F2"/>
    <w:rsid w:val="00A95795"/>
    <w:rsid w:val="00AC5F46"/>
    <w:rsid w:val="00B3798D"/>
    <w:rsid w:val="00B7499E"/>
    <w:rsid w:val="00B74E0F"/>
    <w:rsid w:val="00B862FE"/>
    <w:rsid w:val="00C00002"/>
    <w:rsid w:val="00C239D6"/>
    <w:rsid w:val="00C313AC"/>
    <w:rsid w:val="00CD74D6"/>
    <w:rsid w:val="00CF2B73"/>
    <w:rsid w:val="00D021C1"/>
    <w:rsid w:val="00D63A5E"/>
    <w:rsid w:val="00D76098"/>
    <w:rsid w:val="00DA07BE"/>
    <w:rsid w:val="00DE2BC6"/>
    <w:rsid w:val="00E01264"/>
    <w:rsid w:val="00E228D7"/>
    <w:rsid w:val="00E44193"/>
    <w:rsid w:val="00EB588A"/>
    <w:rsid w:val="00EC3B3F"/>
    <w:rsid w:val="00ED22BE"/>
    <w:rsid w:val="00F1379F"/>
    <w:rsid w:val="00F14A95"/>
    <w:rsid w:val="00F21415"/>
    <w:rsid w:val="00F45219"/>
    <w:rsid w:val="00F97D23"/>
    <w:rsid w:val="00FB4DBA"/>
    <w:rsid w:val="00FC4B98"/>
    <w:rsid w:val="00FF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131C-DCDA-45BB-80E2-EB60FEAE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2021-01-11T13:41:00Z</cp:lastPrinted>
  <dcterms:created xsi:type="dcterms:W3CDTF">2022-06-29T12:59:00Z</dcterms:created>
  <dcterms:modified xsi:type="dcterms:W3CDTF">2022-06-29T12:59:00Z</dcterms:modified>
</cp:coreProperties>
</file>