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3A" w:rsidRPr="00365C84" w:rsidRDefault="002B563A" w:rsidP="002B563A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Pr="00365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2B563A" w:rsidRPr="00365C84" w:rsidRDefault="002B563A" w:rsidP="002B563A">
      <w:pPr>
        <w:numPr>
          <w:ilvl w:val="0"/>
          <w:numId w:val="3"/>
        </w:numPr>
        <w:spacing w:after="200" w:line="351" w:lineRule="exact"/>
        <w:rPr>
          <w:rFonts w:ascii="Times New Roman" w:eastAsia="Arial Unicode MS" w:hAnsi="Times New Roman"/>
          <w:color w:val="7030A0"/>
          <w:sz w:val="20"/>
          <w:szCs w:val="20"/>
        </w:rPr>
      </w:pPr>
      <w:r w:rsidRPr="00365C84">
        <w:rPr>
          <w:rFonts w:ascii="Times New Roman" w:eastAsia="Arial Unicode MS" w:hAnsi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63A" w:rsidRPr="00365C84" w:rsidRDefault="002B563A" w:rsidP="002B563A">
      <w:pPr>
        <w:numPr>
          <w:ilvl w:val="0"/>
          <w:numId w:val="3"/>
        </w:numPr>
        <w:spacing w:after="200" w:line="351" w:lineRule="exact"/>
        <w:rPr>
          <w:rFonts w:ascii="Times New Roman" w:eastAsia="Arial Unicode MS" w:hAnsi="Times New Roman"/>
          <w:color w:val="7030A0"/>
          <w:sz w:val="20"/>
          <w:szCs w:val="20"/>
        </w:rPr>
      </w:pPr>
    </w:p>
    <w:p w:rsidR="002B563A" w:rsidRPr="00365C84" w:rsidRDefault="002A7B6A" w:rsidP="002B563A">
      <w:pPr>
        <w:numPr>
          <w:ilvl w:val="0"/>
          <w:numId w:val="3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РЕСПУБЛИКА </w:t>
      </w:r>
      <w:r w:rsidR="002B563A" w:rsidRPr="00365C84">
        <w:rPr>
          <w:rFonts w:ascii="Times New Roman" w:eastAsia="Arial Unicode MS" w:hAnsi="Times New Roman"/>
          <w:b/>
          <w:sz w:val="28"/>
          <w:szCs w:val="28"/>
        </w:rPr>
        <w:t>КРЫМ</w:t>
      </w:r>
    </w:p>
    <w:p w:rsidR="002B563A" w:rsidRPr="00365C84" w:rsidRDefault="002B563A" w:rsidP="002B563A">
      <w:pPr>
        <w:numPr>
          <w:ilvl w:val="0"/>
          <w:numId w:val="3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65C84">
        <w:rPr>
          <w:rFonts w:ascii="Times New Roman" w:eastAsia="Arial Unicode MS" w:hAnsi="Times New Roman"/>
          <w:b/>
          <w:sz w:val="28"/>
          <w:szCs w:val="28"/>
        </w:rPr>
        <w:t>РАЗДОЛЬНЕНСКИЙ РАЙОН</w:t>
      </w:r>
    </w:p>
    <w:p w:rsidR="002B563A" w:rsidRPr="00365C84" w:rsidRDefault="002B563A" w:rsidP="002B56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65C84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2B563A" w:rsidRPr="00365C84" w:rsidRDefault="002A7B6A" w:rsidP="002B56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39</w:t>
      </w:r>
      <w:r w:rsidR="002B563A">
        <w:rPr>
          <w:rFonts w:ascii="Times New Roman" w:hAnsi="Times New Roman"/>
          <w:b/>
          <w:sz w:val="28"/>
          <w:szCs w:val="28"/>
          <w:lang w:eastAsia="uk-UA"/>
        </w:rPr>
        <w:t xml:space="preserve"> (внеочередное) </w:t>
      </w:r>
      <w:r w:rsidR="002B563A" w:rsidRPr="00365C84">
        <w:rPr>
          <w:rFonts w:ascii="Times New Roman" w:hAnsi="Times New Roman"/>
          <w:b/>
          <w:sz w:val="28"/>
          <w:szCs w:val="28"/>
          <w:lang w:eastAsia="uk-UA"/>
        </w:rPr>
        <w:t>заседание 2 созыва</w:t>
      </w:r>
    </w:p>
    <w:p w:rsidR="002B563A" w:rsidRPr="00365C84" w:rsidRDefault="002B563A" w:rsidP="002B56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2B563A" w:rsidRDefault="002B563A" w:rsidP="002B5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65C8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РЕШЕНИЕ </w:t>
      </w:r>
    </w:p>
    <w:p w:rsidR="002B563A" w:rsidRPr="00365C84" w:rsidRDefault="002B563A" w:rsidP="002B5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B563A" w:rsidRDefault="002A7B6A" w:rsidP="002B563A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="002B563A">
        <w:rPr>
          <w:rFonts w:ascii="Times New Roman" w:eastAsia="Times New Roman" w:hAnsi="Times New Roman"/>
          <w:sz w:val="28"/>
          <w:szCs w:val="20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B563A" w:rsidRPr="00365C84">
        <w:rPr>
          <w:rFonts w:ascii="Times New Roman" w:eastAsia="Times New Roman" w:hAnsi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 года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с. Ковыльное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2B563A" w:rsidRPr="00365C84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255</w:t>
      </w:r>
    </w:p>
    <w:p w:rsidR="002B563A" w:rsidRDefault="002B563A" w:rsidP="002B563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2CE" w:rsidRDefault="00F802CE" w:rsidP="00F802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назначении даты отчёта председателя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совета </w:t>
      </w:r>
      <w:r w:rsidR="007004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="002A7B6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дминистрации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 </w:t>
      </w:r>
    </w:p>
    <w:p w:rsidR="00597606" w:rsidRDefault="00597606" w:rsidP="00F802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7E0" w:rsidRDefault="00D80E30" w:rsidP="002A7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Российской Федерации №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06.10.2003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</w:t>
      </w:r>
      <w:r w:rsidR="002A7B6A">
        <w:rPr>
          <w:rFonts w:ascii="Times New Roman" w:eastAsia="Times New Roman" w:hAnsi="Times New Roman"/>
          <w:sz w:val="28"/>
          <w:szCs w:val="28"/>
          <w:lang w:eastAsia="ru-RU"/>
        </w:rPr>
        <w:t>низации местного самоуправления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Ковыльновско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, решением 1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 w:rsidR="002A7B6A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сельского совета 1 созыва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.2015 г. № 16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802CE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представления и рассмотр</w:t>
      </w:r>
      <w:bookmarkStart w:id="0" w:name="_GoBack"/>
      <w:r w:rsidR="00F802CE">
        <w:rPr>
          <w:rFonts w:ascii="Times New Roman" w:hAnsi="Times New Roman"/>
          <w:sz w:val="28"/>
          <w:szCs w:val="28"/>
          <w:lang w:eastAsia="ru-RU"/>
        </w:rPr>
        <w:t>е</w:t>
      </w:r>
      <w:bookmarkEnd w:id="0"/>
      <w:r w:rsidR="00F802CE">
        <w:rPr>
          <w:rFonts w:ascii="Times New Roman" w:hAnsi="Times New Roman"/>
          <w:sz w:val="28"/>
          <w:szCs w:val="28"/>
          <w:lang w:eastAsia="ru-RU"/>
        </w:rPr>
        <w:t xml:space="preserve">ния ежегодного отчета главы </w:t>
      </w:r>
      <w:r w:rsidR="00BE77E0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результатах деятельности»</w:t>
      </w:r>
      <w:r w:rsidR="00F802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E77E0" w:rsidRPr="00BE77E0">
        <w:rPr>
          <w:rFonts w:ascii="Times New Roman" w:hAnsi="Times New Roman"/>
          <w:sz w:val="28"/>
          <w:szCs w:val="28"/>
          <w:lang w:eastAsia="ru-RU"/>
        </w:rPr>
        <w:t>Ковыльновский</w:t>
      </w:r>
      <w:r w:rsidR="00F802CE" w:rsidRPr="00BE77E0">
        <w:rPr>
          <w:rFonts w:ascii="Times New Roman" w:hAnsi="Times New Roman"/>
          <w:sz w:val="28"/>
          <w:szCs w:val="28"/>
          <w:lang w:eastAsia="ru-RU"/>
        </w:rPr>
        <w:t xml:space="preserve"> сельский совет </w:t>
      </w:r>
    </w:p>
    <w:p w:rsidR="00F802CE" w:rsidRPr="00597606" w:rsidRDefault="00F802CE" w:rsidP="00F80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7606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F802CE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Организо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и провести мероприятия по отчету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совета 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A7B6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поселения. </w:t>
      </w: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06" w:rsidRPr="003B1A7F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</w:t>
      </w:r>
      <w:r w:rsidR="00D80E30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r w:rsidR="00F802CE" w:rsidRPr="003B1A7F">
        <w:rPr>
          <w:rFonts w:ascii="Times New Roman" w:eastAsia="Times New Roman" w:hAnsi="Times New Roman"/>
          <w:sz w:val="28"/>
          <w:szCs w:val="28"/>
          <w:lang w:eastAsia="ru-RU"/>
        </w:rPr>
        <w:t>проведения отчета: Р</w:t>
      </w:r>
      <w:r w:rsidR="002A7B6A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еспублика Крым, Раздольненский </w:t>
      </w:r>
      <w:r w:rsidR="00F802CE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район, с. </w:t>
      </w:r>
      <w:r w:rsidR="00BE77E0" w:rsidRPr="003B1A7F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r w:rsidR="002A7B6A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№ 5, Администрация </w:t>
      </w:r>
      <w:r w:rsidR="00BE77E0" w:rsidRPr="003B1A7F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F802CE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E74AFA" w:rsidRPr="003B1A7F">
        <w:rPr>
          <w:rFonts w:ascii="Times New Roman" w:eastAsia="Times New Roman" w:hAnsi="Times New Roman"/>
          <w:sz w:val="28"/>
          <w:szCs w:val="28"/>
          <w:lang w:eastAsia="ru-RU"/>
        </w:rPr>
        <w:t>еления. Дата проведения</w:t>
      </w:r>
      <w:r w:rsidR="00D80E30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3A" w:rsidRPr="003B1A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74AFA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B6A" w:rsidRPr="003B1A7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B563A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0826EC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 w:rsidRPr="003B1A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B563A" w:rsidRPr="003B1A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7B6A" w:rsidRPr="003B1A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02CE" w:rsidRPr="003B1A7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7004A9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проведения :</w:t>
      </w:r>
      <w:r w:rsidR="00F802CE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14-00. </w:t>
      </w:r>
    </w:p>
    <w:p w:rsidR="00F802CE" w:rsidRPr="003B1A7F" w:rsidRDefault="00F802CE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E77E0" w:rsidRPr="00597606" w:rsidRDefault="00597606" w:rsidP="00597606">
      <w:pPr>
        <w:jc w:val="both"/>
        <w:rPr>
          <w:rFonts w:ascii="Times New Roman" w:hAnsi="Times New Roman"/>
          <w:sz w:val="28"/>
          <w:szCs w:val="28"/>
        </w:rPr>
      </w:pPr>
      <w:r w:rsidRPr="003B1A7F">
        <w:rPr>
          <w:rFonts w:ascii="Times New Roman" w:eastAsia="Arial Unicode MS" w:hAnsi="Times New Roman"/>
          <w:sz w:val="28"/>
          <w:szCs w:val="28"/>
        </w:rPr>
        <w:t>3.</w:t>
      </w:r>
      <w:r w:rsidR="002B563A" w:rsidRPr="003B1A7F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</w:t>
      </w:r>
      <w:r w:rsidR="002B563A"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 (</w:t>
      </w:r>
      <w:hyperlink r:id="rId6" w:history="1">
        <w:r w:rsidR="002A7B6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</w:t>
        </w:r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kovilnovskoe</w:t>
        </w:r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sp</w:t>
        </w:r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.ru/</w:t>
        </w:r>
      </w:hyperlink>
      <w:r w:rsidR="002B563A" w:rsidRPr="00365C8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2B563A" w:rsidRPr="00365C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F802CE" w:rsidRDefault="00F802CE" w:rsidP="0059760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60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A7B6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</w:t>
      </w:r>
      <w:r w:rsidR="001477E8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главу Администрации Ковыльновского сельского поселения.</w:t>
      </w: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4A9" w:rsidRDefault="007004A9" w:rsidP="0070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сельского </w:t>
      </w: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совета- глава Администрации</w:t>
      </w:r>
    </w:p>
    <w:p w:rsidR="007004A9" w:rsidRPr="00305785" w:rsidRDefault="007004A9" w:rsidP="002B56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63A">
        <w:rPr>
          <w:rFonts w:ascii="Times New Roman" w:eastAsia="Times New Roman" w:hAnsi="Times New Roman"/>
          <w:sz w:val="28"/>
          <w:szCs w:val="28"/>
          <w:lang w:eastAsia="ru-RU"/>
        </w:rPr>
        <w:t>Ковыль</w:t>
      </w:r>
      <w:r w:rsidR="002A7B6A">
        <w:rPr>
          <w:rFonts w:ascii="Times New Roman" w:eastAsia="Times New Roman" w:hAnsi="Times New Roman"/>
          <w:sz w:val="28"/>
          <w:szCs w:val="28"/>
          <w:lang w:eastAsia="ru-RU"/>
        </w:rPr>
        <w:t>новского сельского поселения</w:t>
      </w:r>
      <w:r w:rsidR="002A7B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7B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7B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7B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7B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563A">
        <w:rPr>
          <w:rFonts w:ascii="Times New Roman" w:eastAsia="Times New Roman" w:hAnsi="Times New Roman"/>
          <w:sz w:val="28"/>
          <w:szCs w:val="28"/>
          <w:lang w:eastAsia="ru-RU"/>
        </w:rPr>
        <w:t>Ю.Н. Михайленко</w:t>
      </w:r>
    </w:p>
    <w:sectPr w:rsidR="007004A9" w:rsidRPr="00305785" w:rsidSect="002A7B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0864"/>
    <w:rsid w:val="000826EC"/>
    <w:rsid w:val="000C7C54"/>
    <w:rsid w:val="000E583B"/>
    <w:rsid w:val="001477E8"/>
    <w:rsid w:val="00182C46"/>
    <w:rsid w:val="002A7B6A"/>
    <w:rsid w:val="002B563A"/>
    <w:rsid w:val="003B1A7F"/>
    <w:rsid w:val="003B58DE"/>
    <w:rsid w:val="00424808"/>
    <w:rsid w:val="00597606"/>
    <w:rsid w:val="006D44B9"/>
    <w:rsid w:val="007004A9"/>
    <w:rsid w:val="00972F60"/>
    <w:rsid w:val="00BE77E0"/>
    <w:rsid w:val="00D56B7F"/>
    <w:rsid w:val="00D80E30"/>
    <w:rsid w:val="00DF0997"/>
    <w:rsid w:val="00E74AFA"/>
    <w:rsid w:val="00EB01EA"/>
    <w:rsid w:val="00EB3365"/>
    <w:rsid w:val="00F70864"/>
    <w:rsid w:val="00F735F6"/>
    <w:rsid w:val="00F802CE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072D5-01CE-49A4-AB9F-C047A11C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27</cp:revision>
  <cp:lastPrinted>2022-04-19T16:46:00Z</cp:lastPrinted>
  <dcterms:created xsi:type="dcterms:W3CDTF">2016-05-05T06:31:00Z</dcterms:created>
  <dcterms:modified xsi:type="dcterms:W3CDTF">2022-04-24T18:20:00Z</dcterms:modified>
</cp:coreProperties>
</file>