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63" w:rsidRDefault="00390663" w:rsidP="00390663">
      <w:pPr>
        <w:ind w:firstLine="720"/>
        <w:jc w:val="both"/>
        <w:rPr>
          <w:sz w:val="28"/>
          <w:szCs w:val="28"/>
        </w:rPr>
      </w:pPr>
    </w:p>
    <w:p w:rsidR="00390663" w:rsidRDefault="00390663" w:rsidP="00390663">
      <w:pPr>
        <w:ind w:firstLine="720"/>
        <w:jc w:val="center"/>
        <w:rPr>
          <w:sz w:val="28"/>
          <w:szCs w:val="28"/>
        </w:rPr>
      </w:pPr>
    </w:p>
    <w:p w:rsidR="00390663" w:rsidRDefault="00390663" w:rsidP="00390663">
      <w:pPr>
        <w:ind w:firstLine="720"/>
        <w:jc w:val="center"/>
        <w:rPr>
          <w:sz w:val="28"/>
          <w:szCs w:val="28"/>
        </w:rPr>
      </w:pPr>
    </w:p>
    <w:p w:rsidR="00390663" w:rsidRDefault="00390663" w:rsidP="00390663">
      <w:pPr>
        <w:jc w:val="center"/>
        <w:rPr>
          <w:sz w:val="28"/>
          <w:szCs w:val="28"/>
        </w:rPr>
      </w:pPr>
    </w:p>
    <w:p w:rsidR="00390663" w:rsidRDefault="00390663" w:rsidP="00390663">
      <w:pPr>
        <w:jc w:val="center"/>
        <w:rPr>
          <w:sz w:val="28"/>
          <w:szCs w:val="28"/>
        </w:rPr>
      </w:pPr>
    </w:p>
    <w:p w:rsidR="00390663" w:rsidRDefault="00390663" w:rsidP="00390663">
      <w:pPr>
        <w:ind w:firstLine="720"/>
        <w:jc w:val="center"/>
        <w:rPr>
          <w:sz w:val="28"/>
          <w:szCs w:val="28"/>
        </w:rPr>
      </w:pPr>
    </w:p>
    <w:p w:rsidR="00390663" w:rsidRDefault="00390663" w:rsidP="00390663">
      <w:pPr>
        <w:jc w:val="center"/>
        <w:rPr>
          <w:b/>
          <w:sz w:val="70"/>
          <w:szCs w:val="70"/>
        </w:rPr>
      </w:pPr>
    </w:p>
    <w:p w:rsidR="00390663" w:rsidRDefault="00390663" w:rsidP="00390663">
      <w:pPr>
        <w:suppressAutoHyphens/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 xml:space="preserve">Памятка </w:t>
      </w:r>
    </w:p>
    <w:p w:rsidR="00390663" w:rsidRDefault="00390663" w:rsidP="00390663">
      <w:pPr>
        <w:suppressAutoHyphens/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 xml:space="preserve">для муниципальных служащих по вопросам противодействия </w:t>
      </w:r>
    </w:p>
    <w:p w:rsidR="00390663" w:rsidRDefault="00390663" w:rsidP="00390663">
      <w:pPr>
        <w:suppressAutoHyphens/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>коррупции</w:t>
      </w:r>
    </w:p>
    <w:p w:rsidR="00390663" w:rsidRDefault="00390663" w:rsidP="00390663">
      <w:pPr>
        <w:jc w:val="center"/>
        <w:rPr>
          <w:b/>
          <w:sz w:val="70"/>
          <w:szCs w:val="70"/>
        </w:rPr>
      </w:pPr>
    </w:p>
    <w:p w:rsidR="00390663" w:rsidRDefault="00390663" w:rsidP="00390663">
      <w:pPr>
        <w:ind w:firstLine="720"/>
        <w:jc w:val="both"/>
        <w:rPr>
          <w:b/>
          <w:sz w:val="28"/>
          <w:szCs w:val="28"/>
        </w:rPr>
      </w:pPr>
    </w:p>
    <w:p w:rsidR="00390663" w:rsidRDefault="00390663" w:rsidP="00390663">
      <w:pPr>
        <w:ind w:firstLine="720"/>
        <w:jc w:val="both"/>
        <w:rPr>
          <w:b/>
          <w:sz w:val="28"/>
          <w:szCs w:val="28"/>
        </w:rPr>
      </w:pPr>
    </w:p>
    <w:p w:rsidR="00390663" w:rsidRDefault="00390663" w:rsidP="00390663">
      <w:pPr>
        <w:ind w:firstLine="720"/>
        <w:jc w:val="both"/>
        <w:rPr>
          <w:b/>
          <w:sz w:val="28"/>
          <w:szCs w:val="28"/>
        </w:rPr>
      </w:pPr>
    </w:p>
    <w:p w:rsidR="00390663" w:rsidRDefault="00390663" w:rsidP="00390663">
      <w:pPr>
        <w:ind w:firstLine="720"/>
        <w:jc w:val="both"/>
        <w:rPr>
          <w:b/>
          <w:sz w:val="28"/>
          <w:szCs w:val="28"/>
        </w:rPr>
      </w:pPr>
    </w:p>
    <w:p w:rsidR="00390663" w:rsidRDefault="00390663" w:rsidP="00390663">
      <w:pPr>
        <w:ind w:firstLine="720"/>
        <w:jc w:val="both"/>
        <w:rPr>
          <w:b/>
          <w:sz w:val="28"/>
          <w:szCs w:val="28"/>
        </w:rPr>
      </w:pPr>
    </w:p>
    <w:p w:rsidR="00390663" w:rsidRDefault="00390663" w:rsidP="00390663">
      <w:pPr>
        <w:ind w:firstLine="720"/>
        <w:jc w:val="both"/>
        <w:rPr>
          <w:b/>
          <w:sz w:val="28"/>
          <w:szCs w:val="28"/>
        </w:rPr>
      </w:pPr>
    </w:p>
    <w:p w:rsidR="00390663" w:rsidRDefault="00390663" w:rsidP="00390663">
      <w:pPr>
        <w:ind w:firstLine="720"/>
        <w:jc w:val="both"/>
        <w:rPr>
          <w:b/>
          <w:sz w:val="28"/>
          <w:szCs w:val="28"/>
        </w:rPr>
      </w:pPr>
    </w:p>
    <w:p w:rsidR="00390663" w:rsidRDefault="00390663" w:rsidP="00390663">
      <w:pPr>
        <w:ind w:firstLine="720"/>
        <w:jc w:val="both"/>
        <w:rPr>
          <w:b/>
          <w:sz w:val="28"/>
          <w:szCs w:val="28"/>
        </w:rPr>
      </w:pPr>
    </w:p>
    <w:p w:rsidR="00390663" w:rsidRDefault="00390663" w:rsidP="00390663">
      <w:pPr>
        <w:ind w:firstLine="720"/>
        <w:jc w:val="both"/>
        <w:rPr>
          <w:b/>
          <w:sz w:val="28"/>
          <w:szCs w:val="28"/>
        </w:rPr>
      </w:pPr>
    </w:p>
    <w:p w:rsidR="00390663" w:rsidRDefault="00390663" w:rsidP="00390663">
      <w:pPr>
        <w:ind w:firstLine="720"/>
        <w:jc w:val="both"/>
        <w:rPr>
          <w:b/>
          <w:sz w:val="28"/>
          <w:szCs w:val="28"/>
        </w:rPr>
      </w:pPr>
    </w:p>
    <w:p w:rsidR="00390663" w:rsidRDefault="00390663" w:rsidP="00390663">
      <w:pPr>
        <w:ind w:firstLine="720"/>
        <w:jc w:val="both"/>
        <w:rPr>
          <w:b/>
          <w:sz w:val="28"/>
          <w:szCs w:val="28"/>
        </w:rPr>
      </w:pPr>
    </w:p>
    <w:p w:rsidR="00390663" w:rsidRDefault="00390663" w:rsidP="00390663">
      <w:pPr>
        <w:ind w:firstLine="720"/>
        <w:jc w:val="both"/>
        <w:rPr>
          <w:b/>
          <w:sz w:val="28"/>
          <w:szCs w:val="28"/>
        </w:rPr>
      </w:pPr>
    </w:p>
    <w:p w:rsidR="00390663" w:rsidRDefault="00390663" w:rsidP="00390663">
      <w:pPr>
        <w:ind w:firstLine="720"/>
        <w:jc w:val="both"/>
        <w:rPr>
          <w:b/>
          <w:sz w:val="28"/>
          <w:szCs w:val="28"/>
        </w:rPr>
      </w:pPr>
    </w:p>
    <w:p w:rsidR="00390663" w:rsidRDefault="00390663" w:rsidP="00390663">
      <w:pPr>
        <w:ind w:firstLine="720"/>
        <w:jc w:val="both"/>
        <w:rPr>
          <w:b/>
          <w:sz w:val="28"/>
          <w:szCs w:val="28"/>
        </w:rPr>
      </w:pPr>
    </w:p>
    <w:p w:rsidR="00390663" w:rsidRDefault="00390663" w:rsidP="00390663">
      <w:pPr>
        <w:ind w:firstLine="720"/>
        <w:jc w:val="both"/>
        <w:rPr>
          <w:b/>
          <w:sz w:val="28"/>
          <w:szCs w:val="28"/>
        </w:rPr>
      </w:pPr>
    </w:p>
    <w:p w:rsidR="00390663" w:rsidRDefault="00390663" w:rsidP="00390663">
      <w:pPr>
        <w:ind w:firstLine="720"/>
        <w:jc w:val="both"/>
        <w:rPr>
          <w:b/>
          <w:sz w:val="28"/>
          <w:szCs w:val="28"/>
        </w:rPr>
      </w:pPr>
    </w:p>
    <w:p w:rsidR="00390663" w:rsidRDefault="00390663" w:rsidP="00390663">
      <w:pPr>
        <w:ind w:firstLine="720"/>
        <w:jc w:val="both"/>
        <w:rPr>
          <w:b/>
          <w:sz w:val="28"/>
          <w:szCs w:val="28"/>
        </w:rPr>
      </w:pPr>
    </w:p>
    <w:p w:rsidR="00390663" w:rsidRDefault="00390663" w:rsidP="003906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Настоящая </w:t>
      </w:r>
      <w:bookmarkStart w:id="0" w:name="YANDEX_1"/>
      <w:bookmarkEnd w:id="0"/>
      <w:r>
        <w:rPr>
          <w:sz w:val="28"/>
          <w:szCs w:val="28"/>
        </w:rPr>
        <w:t> памятка</w:t>
      </w:r>
      <w:proofErr w:type="gramEnd"/>
      <w:r>
        <w:rPr>
          <w:sz w:val="28"/>
          <w:szCs w:val="28"/>
        </w:rPr>
        <w:t>  разработана в целях исключения и профилактики проявлений коррупционного характера в отношении муниципальных служащих  при осуществлении ими своих должностных обязанностей.</w:t>
      </w:r>
    </w:p>
    <w:p w:rsidR="00390663" w:rsidRDefault="00390663" w:rsidP="00390663">
      <w:pPr>
        <w:suppressAutoHyphens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Коррупция</w:t>
      </w:r>
      <w:r>
        <w:rPr>
          <w:sz w:val="28"/>
          <w:szCs w:val="28"/>
        </w:rPr>
        <w:t xml:space="preserve">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б) совершение деяний, указанных в подпункте «а» настоящего пункта, от имени или в интересах юридического лица. </w:t>
      </w:r>
    </w:p>
    <w:p w:rsidR="00390663" w:rsidRDefault="00390663" w:rsidP="00390663">
      <w:pPr>
        <w:suppressAutoHyphens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Противодействие коррупции</w:t>
      </w:r>
      <w:r>
        <w:rPr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390663" w:rsidRDefault="00390663" w:rsidP="00390663">
      <w:pPr>
        <w:suppressAutoHyphens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Конфликт интересов</w:t>
      </w:r>
      <w:r>
        <w:rPr>
          <w:sz w:val="28"/>
          <w:szCs w:val="28"/>
        </w:rPr>
        <w:t xml:space="preserve"> - 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причиненью вреда этим законным интересам граждан, организаций, общества, субъекта Российской Федерации или Российской Федерации. </w:t>
      </w:r>
    </w:p>
    <w:p w:rsidR="00390663" w:rsidRDefault="00390663" w:rsidP="00390663">
      <w:pPr>
        <w:suppressAutoHyphens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Личная заинтересованность </w:t>
      </w:r>
      <w:r>
        <w:rPr>
          <w:sz w:val="28"/>
          <w:szCs w:val="28"/>
        </w:rPr>
        <w:t xml:space="preserve">- возможность получения служащим при исполнении должностных </w:t>
      </w:r>
      <w:proofErr w:type="gramStart"/>
      <w:r>
        <w:rPr>
          <w:sz w:val="28"/>
          <w:szCs w:val="28"/>
        </w:rPr>
        <w:t>обязанностей  доходов</w:t>
      </w:r>
      <w:proofErr w:type="gramEnd"/>
      <w:r>
        <w:rPr>
          <w:sz w:val="28"/>
          <w:szCs w:val="28"/>
        </w:rPr>
        <w:t xml:space="preserve"> (неосновательного обогащения)  в денежной либо в натуральной форме, доходов в виде материальной выгоды непосредственно для муниципального служащего, членов его семьи и лиц, состоящих в родстве и свойстве, а также для граждан или организаций, с которыми муниципальный служащий связан финансовыми или иными обязательствами.          </w:t>
      </w:r>
    </w:p>
    <w:p w:rsidR="00390663" w:rsidRDefault="00390663" w:rsidP="00390663">
      <w:pPr>
        <w:suppressAutoHyphens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Должностные лица</w:t>
      </w:r>
      <w:r>
        <w:rPr>
          <w:sz w:val="28"/>
          <w:szCs w:val="28"/>
        </w:rPr>
        <w:t xml:space="preserve"> - лица, постоянно, временно или по специальному полномочию осуществляющие функции представителя </w:t>
      </w:r>
      <w:proofErr w:type="gramStart"/>
      <w:r>
        <w:rPr>
          <w:sz w:val="28"/>
          <w:szCs w:val="28"/>
        </w:rPr>
        <w:t>власти</w:t>
      </w:r>
      <w:proofErr w:type="gramEnd"/>
      <w:r>
        <w:rPr>
          <w:sz w:val="28"/>
          <w:szCs w:val="28"/>
        </w:rPr>
        <w:t xml:space="preserve">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</w:t>
      </w:r>
      <w:r>
        <w:rPr>
          <w:sz w:val="28"/>
          <w:szCs w:val="28"/>
        </w:rPr>
        <w:lastRenderedPageBreak/>
        <w:t>Федерации, других войсках и воинских формированиях Российской Федерации.</w:t>
      </w:r>
    </w:p>
    <w:p w:rsidR="00390663" w:rsidRDefault="00390663" w:rsidP="00390663">
      <w:pPr>
        <w:suppressAutoHyphens/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Значительный размер взятки</w:t>
      </w:r>
      <w:r>
        <w:rPr>
          <w:sz w:val="28"/>
          <w:szCs w:val="28"/>
        </w:rPr>
        <w:t xml:space="preserve"> 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 </w:t>
      </w:r>
    </w:p>
    <w:p w:rsidR="00390663" w:rsidRDefault="00390663" w:rsidP="00390663">
      <w:pPr>
        <w:suppressAutoHyphens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Мошенничество </w:t>
      </w:r>
      <w:r>
        <w:rPr>
          <w:sz w:val="28"/>
          <w:szCs w:val="28"/>
        </w:rPr>
        <w:t>- это хищение чужого имущества или приобретение права на чужое имущество путем обмана или злоупотребления доверием.</w:t>
      </w:r>
    </w:p>
    <w:p w:rsidR="00390663" w:rsidRDefault="00390663" w:rsidP="00390663">
      <w:pPr>
        <w:suppressAutoHyphens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 xml:space="preserve">         Присвоение или растрата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это  хищение</w:t>
      </w:r>
      <w:proofErr w:type="gramEnd"/>
      <w:r>
        <w:rPr>
          <w:sz w:val="28"/>
          <w:szCs w:val="28"/>
        </w:rPr>
        <w:t xml:space="preserve"> чужого имущества, вверенного виновному. </w:t>
      </w:r>
    </w:p>
    <w:p w:rsidR="00390663" w:rsidRDefault="00390663" w:rsidP="00390663">
      <w:pPr>
        <w:suppressAutoHyphens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виновных.</w:t>
      </w:r>
    </w:p>
    <w:p w:rsidR="00390663" w:rsidRDefault="00390663" w:rsidP="00390663">
      <w:pPr>
        <w:suppressAutoHyphens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>Дисциплинарные коррупционные проступки</w:t>
      </w:r>
      <w:r>
        <w:rPr>
          <w:sz w:val="28"/>
          <w:szCs w:val="28"/>
        </w:rPr>
        <w:t xml:space="preserve">: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взыскание. </w:t>
      </w:r>
    </w:p>
    <w:p w:rsidR="00390663" w:rsidRDefault="00390663" w:rsidP="00390663">
      <w:pPr>
        <w:suppressAutoHyphens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К </w:t>
      </w:r>
      <w:r>
        <w:rPr>
          <w:i/>
          <w:sz w:val="28"/>
          <w:szCs w:val="28"/>
        </w:rPr>
        <w:t>гражданско-правовым коррупционным деяниям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относятся:  принятие</w:t>
      </w:r>
      <w:proofErr w:type="gramEnd"/>
      <w:r>
        <w:rPr>
          <w:sz w:val="28"/>
          <w:szCs w:val="28"/>
        </w:rPr>
        <w:t xml:space="preserve"> в дар (и дарение) подарков муниципальным служащим в связи с их должностным положением или с использованием ими служебных обязанностей. </w:t>
      </w:r>
    </w:p>
    <w:p w:rsidR="00390663" w:rsidRDefault="00390663" w:rsidP="00390663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i/>
          <w:sz w:val="28"/>
          <w:szCs w:val="28"/>
        </w:rPr>
        <w:t>административным коррупционным проступкам</w:t>
      </w:r>
      <w:r>
        <w:rPr>
          <w:sz w:val="28"/>
          <w:szCs w:val="28"/>
        </w:rPr>
        <w:t xml:space="preserve">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   </w:t>
      </w:r>
      <w:r>
        <w:rPr>
          <w:i/>
          <w:sz w:val="28"/>
          <w:szCs w:val="28"/>
        </w:rPr>
        <w:t>Преступлениями коррупционного характера</w:t>
      </w:r>
      <w:r>
        <w:rPr>
          <w:sz w:val="28"/>
          <w:szCs w:val="28"/>
        </w:rPr>
        <w:t xml:space="preserve"> являются: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</w:t>
      </w:r>
    </w:p>
    <w:p w:rsidR="00390663" w:rsidRDefault="00390663" w:rsidP="00390663">
      <w:pPr>
        <w:shd w:val="clear" w:color="auto" w:fill="FFFFFF"/>
        <w:ind w:right="4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90663" w:rsidRDefault="00390663" w:rsidP="00390663">
      <w:pPr>
        <w:shd w:val="clear" w:color="auto" w:fill="FFFFFF"/>
        <w:ind w:right="4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Взяткой могут быть:</w:t>
      </w:r>
    </w:p>
    <w:p w:rsidR="00390663" w:rsidRDefault="00390663" w:rsidP="00390663">
      <w:pPr>
        <w:shd w:val="clear" w:color="auto" w:fill="FFFFFF"/>
        <w:suppressAutoHyphens/>
        <w:ind w:right="-6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Предметы </w:t>
      </w:r>
      <w:r>
        <w:rPr>
          <w:sz w:val="28"/>
          <w:szCs w:val="28"/>
        </w:rPr>
        <w:t xml:space="preserve">- деньги, в том числе валюта, банковские чеки, ценные бумаги, изделия из драгоценных металлов и камней, автомашины, продукты питания, </w:t>
      </w:r>
      <w:r>
        <w:rPr>
          <w:sz w:val="28"/>
          <w:szCs w:val="28"/>
        </w:rPr>
        <w:lastRenderedPageBreak/>
        <w:t>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390663" w:rsidRDefault="00390663" w:rsidP="00390663">
      <w:pPr>
        <w:shd w:val="clear" w:color="auto" w:fill="FFFFFF"/>
        <w:suppressAutoHyphens/>
        <w:ind w:right="-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Услуги и выгоды </w:t>
      </w:r>
      <w:r>
        <w:rPr>
          <w:sz w:val="28"/>
          <w:szCs w:val="28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390663" w:rsidRDefault="00390663" w:rsidP="00390663">
      <w:pPr>
        <w:suppressAutoHyphens/>
        <w:ind w:right="-6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Завуалированная форма взятки </w:t>
      </w:r>
      <w:r>
        <w:rPr>
          <w:sz w:val="28"/>
          <w:szCs w:val="28"/>
        </w:rPr>
        <w:t>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преднамеренный проигрыш в карты, «случайный» выигрыш в казино, прощение долга, уменьшение арендной платы, увеличение процентных ставок по кредиту и т. д.</w:t>
      </w:r>
    </w:p>
    <w:p w:rsidR="00390663" w:rsidRDefault="00390663" w:rsidP="00390663">
      <w:pPr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Кто может быть привлечен к уголовной ответственности за получение взятки</w:t>
      </w:r>
    </w:p>
    <w:p w:rsidR="00390663" w:rsidRDefault="00390663" w:rsidP="00390663">
      <w:pPr>
        <w:suppressAutoHyphens/>
        <w:ind w:firstLine="567"/>
        <w:jc w:val="center"/>
        <w:rPr>
          <w:b/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Взяткополучателем может быть признано только должностное лицо - представитель власти или лицо, выполняющие организационно-распорядительные или административно-хозяйственные функции.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власти - это государственный или муниципальный служащий любого ранга.</w:t>
      </w:r>
    </w:p>
    <w:p w:rsidR="00390663" w:rsidRDefault="00390663" w:rsidP="00390663">
      <w:pPr>
        <w:ind w:firstLine="567"/>
        <w:jc w:val="center"/>
        <w:rPr>
          <w:b/>
          <w:sz w:val="28"/>
          <w:szCs w:val="28"/>
        </w:rPr>
      </w:pPr>
    </w:p>
    <w:p w:rsidR="00390663" w:rsidRDefault="00390663" w:rsidP="00390663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Отдельные виды наказаний за взятку</w:t>
      </w:r>
    </w:p>
    <w:p w:rsidR="00390663" w:rsidRDefault="00390663" w:rsidP="00390663">
      <w:pPr>
        <w:ind w:firstLine="567"/>
        <w:jc w:val="both"/>
        <w:rPr>
          <w:sz w:val="28"/>
          <w:szCs w:val="28"/>
        </w:rPr>
      </w:pPr>
    </w:p>
    <w:tbl>
      <w:tblPr>
        <w:tblW w:w="9889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390663" w:rsidTr="00390663">
        <w:tc>
          <w:tcPr>
            <w:tcW w:w="49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390663" w:rsidRDefault="00390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Преступление</w:t>
            </w:r>
          </w:p>
        </w:tc>
        <w:tc>
          <w:tcPr>
            <w:tcW w:w="49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390663" w:rsidRDefault="00390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Наказание</w:t>
            </w:r>
          </w:p>
        </w:tc>
      </w:tr>
      <w:tr w:rsidR="00390663" w:rsidTr="00390663">
        <w:tc>
          <w:tcPr>
            <w:tcW w:w="49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390663" w:rsidRDefault="00390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взятки за действия, которые входят в служебные полномочия должностного лица, а равно за общее покровительство или попустительство по службе</w:t>
            </w:r>
          </w:p>
        </w:tc>
        <w:tc>
          <w:tcPr>
            <w:tcW w:w="49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0663" w:rsidRDefault="00390663" w:rsidP="00D47D4A">
            <w:pPr>
              <w:numPr>
                <w:ilvl w:val="0"/>
                <w:numId w:val="1"/>
              </w:num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 в размере от </w:t>
            </w:r>
            <w:proofErr w:type="spellStart"/>
            <w:r>
              <w:rPr>
                <w:sz w:val="28"/>
                <w:szCs w:val="28"/>
              </w:rPr>
              <w:t>двадцатипятикратной</w:t>
            </w:r>
            <w:proofErr w:type="spellEnd"/>
            <w:r>
              <w:rPr>
                <w:sz w:val="28"/>
                <w:szCs w:val="28"/>
              </w:rPr>
      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390663" w:rsidRDefault="00390663" w:rsidP="00D47D4A">
            <w:pPr>
              <w:numPr>
                <w:ilvl w:val="0"/>
                <w:numId w:val="1"/>
              </w:num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лет;</w:t>
            </w:r>
          </w:p>
          <w:p w:rsidR="00390663" w:rsidRDefault="00390663" w:rsidP="00D47D4A">
            <w:pPr>
              <w:numPr>
                <w:ilvl w:val="0"/>
                <w:numId w:val="1"/>
              </w:num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лишение свободы на срок до трех лет со штрафом в размере двадцатикратной суммы взятки</w:t>
            </w:r>
          </w:p>
          <w:p w:rsidR="00390663" w:rsidRDefault="00390663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390663" w:rsidTr="00390663">
        <w:tc>
          <w:tcPr>
            <w:tcW w:w="49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390663" w:rsidRDefault="00390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Получение должностным лицом взятки в значительном размере (свыше 25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49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0663" w:rsidRDefault="00390663" w:rsidP="00D47D4A">
            <w:pPr>
              <w:numPr>
                <w:ilvl w:val="0"/>
                <w:numId w:val="2"/>
              </w:num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390663" w:rsidRDefault="00390663" w:rsidP="00D47D4A">
            <w:pPr>
              <w:numPr>
                <w:ilvl w:val="0"/>
                <w:numId w:val="2"/>
              </w:num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лишение свободы на срок до шести лет со штрафом в размере тридцатикратной суммы взятки</w:t>
            </w:r>
          </w:p>
          <w:p w:rsidR="00390663" w:rsidRDefault="00390663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390663" w:rsidTr="00390663">
        <w:tc>
          <w:tcPr>
            <w:tcW w:w="49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390663" w:rsidRDefault="0039066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взятки должностным лицом за незаконные действия (бездействие)</w:t>
            </w:r>
          </w:p>
        </w:tc>
        <w:tc>
          <w:tcPr>
            <w:tcW w:w="49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0663" w:rsidRDefault="00390663" w:rsidP="00D47D4A">
            <w:pPr>
              <w:numPr>
                <w:ilvl w:val="0"/>
                <w:numId w:val="2"/>
              </w:num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390663" w:rsidRDefault="00390663" w:rsidP="00D47D4A">
            <w:pPr>
              <w:numPr>
                <w:ilvl w:val="0"/>
                <w:numId w:val="2"/>
              </w:num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лишение свободы на срок от трех до семи лет со штрафом в размере сорокакратной суммы взятки</w:t>
            </w:r>
          </w:p>
          <w:p w:rsidR="00390663" w:rsidRDefault="00390663">
            <w:pPr>
              <w:ind w:left="34" w:firstLine="141"/>
              <w:jc w:val="both"/>
              <w:rPr>
                <w:sz w:val="28"/>
                <w:szCs w:val="28"/>
              </w:rPr>
            </w:pPr>
          </w:p>
        </w:tc>
      </w:tr>
      <w:tr w:rsidR="00390663" w:rsidTr="00390663">
        <w:tc>
          <w:tcPr>
            <w:tcW w:w="49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0663" w:rsidRDefault="00390663">
            <w:pPr>
              <w:jc w:val="both"/>
              <w:rPr>
                <w:sz w:val="28"/>
                <w:szCs w:val="28"/>
              </w:rPr>
            </w:pPr>
          </w:p>
          <w:p w:rsidR="00390663" w:rsidRDefault="00390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Совершение вышеуказанных преступлений группой лиц по предварительному сговору или организованной группой, с вымогательством или в крупном размере (свыше 150 тыс. руб.).</w:t>
            </w:r>
          </w:p>
        </w:tc>
        <w:tc>
          <w:tcPr>
            <w:tcW w:w="49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0663" w:rsidRDefault="00390663" w:rsidP="00D47D4A">
            <w:pPr>
              <w:numPr>
                <w:ilvl w:val="0"/>
                <w:numId w:val="2"/>
              </w:num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 в размере от семидесятикратной до девяностократной суммы взятки;</w:t>
            </w:r>
          </w:p>
          <w:p w:rsidR="00390663" w:rsidRDefault="00390663" w:rsidP="00D47D4A">
            <w:pPr>
              <w:numPr>
                <w:ilvl w:val="0"/>
                <w:numId w:val="2"/>
              </w:num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</w:t>
            </w:r>
          </w:p>
          <w:p w:rsidR="00390663" w:rsidRDefault="00390663">
            <w:pPr>
              <w:ind w:left="34" w:firstLine="141"/>
              <w:jc w:val="both"/>
              <w:rPr>
                <w:sz w:val="28"/>
                <w:szCs w:val="28"/>
              </w:rPr>
            </w:pPr>
          </w:p>
        </w:tc>
      </w:tr>
      <w:tr w:rsidR="00390663" w:rsidTr="00390663">
        <w:tc>
          <w:tcPr>
            <w:tcW w:w="49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390663" w:rsidRDefault="00390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Совершение вышеуказанных преступлений в особо крупном размере (свыше 1млн. руб.).</w:t>
            </w:r>
          </w:p>
        </w:tc>
        <w:tc>
          <w:tcPr>
            <w:tcW w:w="49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90663" w:rsidRDefault="00390663" w:rsidP="00D47D4A">
            <w:pPr>
              <w:numPr>
                <w:ilvl w:val="0"/>
                <w:numId w:val="2"/>
              </w:num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390663" w:rsidRDefault="00390663" w:rsidP="00D47D4A">
            <w:pPr>
              <w:numPr>
                <w:ilvl w:val="0"/>
                <w:numId w:val="2"/>
              </w:num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лишение свободы на срок от восьми до пятнадцати лет со штрафом в размере семидесятикратной суммы взятки.</w:t>
            </w:r>
          </w:p>
          <w:p w:rsidR="00390663" w:rsidRDefault="00390663">
            <w:pPr>
              <w:ind w:left="34" w:firstLine="141"/>
              <w:jc w:val="both"/>
              <w:rPr>
                <w:sz w:val="28"/>
                <w:szCs w:val="28"/>
              </w:rPr>
            </w:pPr>
          </w:p>
        </w:tc>
      </w:tr>
    </w:tbl>
    <w:p w:rsidR="00390663" w:rsidRDefault="00390663" w:rsidP="00390663">
      <w:pPr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причины получения и дачи взятки</w:t>
      </w:r>
    </w:p>
    <w:p w:rsidR="00390663" w:rsidRDefault="00390663" w:rsidP="00390663">
      <w:pPr>
        <w:ind w:firstLine="567"/>
        <w:jc w:val="center"/>
        <w:rPr>
          <w:b/>
          <w:sz w:val="28"/>
          <w:szCs w:val="28"/>
        </w:rPr>
      </w:pPr>
    </w:p>
    <w:p w:rsidR="00390663" w:rsidRDefault="00390663" w:rsidP="003906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это платеж за ускорение принятия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входящего в круг служебных обязанностей служащего. Предпринимателю выгоднее дать взятку и быстро, например, получить разрешение на какую-то деятельность, чем ждать решения своего вопроса. </w:t>
      </w:r>
    </w:p>
    <w:p w:rsidR="00390663" w:rsidRDefault="00390663" w:rsidP="003906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это платеж за приостановку (остановку) действий служащего по исполнению им своих обязанностей. Например, непринятие служащим, осуществляющем контрольные </w:t>
      </w:r>
      <w:proofErr w:type="gramStart"/>
      <w:r>
        <w:rPr>
          <w:sz w:val="28"/>
          <w:szCs w:val="28"/>
        </w:rPr>
        <w:t>функции,  мер</w:t>
      </w:r>
      <w:proofErr w:type="gramEnd"/>
      <w:r>
        <w:rPr>
          <w:sz w:val="28"/>
          <w:szCs w:val="28"/>
        </w:rPr>
        <w:t xml:space="preserve"> к нарушителю требований за определенное вознаграждение. </w:t>
      </w:r>
    </w:p>
    <w:p w:rsidR="00390663" w:rsidRDefault="00390663" w:rsidP="003906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В-третьих, это платеж за подкуп самого служащего, для того чтобы он заботился о корыстных интересах взяткодателя. </w:t>
      </w:r>
    </w:p>
    <w:p w:rsidR="00390663" w:rsidRDefault="00390663" w:rsidP="00390663">
      <w:pPr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Можно ли муниципальному служащему обезопасить себя от провокации взятки</w:t>
      </w:r>
    </w:p>
    <w:p w:rsidR="00390663" w:rsidRDefault="00390663" w:rsidP="00390663">
      <w:pPr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вполне можно, если придерживаться определенных, достаточно простых для соблюдения, правил, основными из которых являются следующие: 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старайтесь всегда вести прием посетителей, обращающихся к вам за решением каких-либо личных или служебных вопросов, в присутствии других лиц; 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уберите с рабочего стола документы и другие предметы, под которые можно незаметно положить деньги; 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если вам против вашей воли пытаются передать денежные средства, вручить какой-либо подарок, открыто, громко, недвусмысленно, словами и жестами выскажите свое негативное к этому отношение (помните, что провокатор взятки может вести скрытую аудиозапись или видеосъемку вашей с ним беседы); 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 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если Вы обнаружили у себя на рабочем столе, в шкафу, в ящике стола, в карманах одежды и т.д. какой-либо незнакомый вам предмет (пакет, конверт, </w:t>
      </w:r>
      <w:r>
        <w:rPr>
          <w:sz w:val="28"/>
          <w:szCs w:val="28"/>
        </w:rPr>
        <w:lastRenderedPageBreak/>
        <w:t xml:space="preserve">коробку, сверток и т.п.), ни в коем случае не трогайте его, пригласите кого-либо из сослуживцев, вместе посмотрите, что находится внутри. Если там находится то, что можно считать взяткой, немедленно проинформируйте своего непосредственного начальника; 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обо всех поступивших предложениях и попытках дать вам взятку в письменном виде информируйте своего руководителя; 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никогда не соглашайтесь на предложения незнакомых и малознакомых лиц встретиться для обсуждения каких-либо служебных или личных вопросов вне служебного кабинета (на улице, в общественном транспорте, в автомобиле, в кафе и т.п.); 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категорически запретите своим родственникам без вашего ведома принимать какие-либо материальные ценности (деньги, подарки и т.п.) от кого бы то ни было. </w:t>
      </w:r>
    </w:p>
    <w:p w:rsidR="00390663" w:rsidRDefault="00390663" w:rsidP="00390663">
      <w:pPr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Косвенные признаки предложения взятки</w:t>
      </w:r>
    </w:p>
    <w:p w:rsidR="00390663" w:rsidRDefault="00390663" w:rsidP="00390663">
      <w:pPr>
        <w:ind w:firstLine="567"/>
        <w:jc w:val="center"/>
        <w:rPr>
          <w:b/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Разговор о возможной взятке может </w:t>
      </w:r>
      <w:proofErr w:type="gramStart"/>
      <w:r>
        <w:rPr>
          <w:sz w:val="28"/>
          <w:szCs w:val="28"/>
        </w:rPr>
        <w:t>носить  иносказательный</w:t>
      </w:r>
      <w:proofErr w:type="gramEnd"/>
      <w:r>
        <w:rPr>
          <w:sz w:val="28"/>
          <w:szCs w:val="28"/>
        </w:rPr>
        <w:t xml:space="preserve"> характер, речь взяткодателя состоять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услуги. 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Взяткодатель может неожиданно переадресовать продолжение контакта другому человеку, напрямую не связанному с решением вопроса. </w:t>
      </w:r>
    </w:p>
    <w:p w:rsidR="00390663" w:rsidRDefault="00390663" w:rsidP="00390663">
      <w:pPr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следует предпринять сразу после свершившегося факта предложения взятки</w:t>
      </w:r>
    </w:p>
    <w:p w:rsidR="00390663" w:rsidRDefault="00390663" w:rsidP="00390663">
      <w:pPr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Доложить о данном факте своему руководителю. 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Обратиться с устным или письменным обращением о готовящемся преступлении в правоохранительные органы. 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пересечения преступлений, совершаемых их сотрудниками. 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Попасть на прием к руководителю правоохранительного органа, куда Вы обратились с сообщением о предложении Вам взятки. 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Написать в правоохранительные органы заявление о факте предложения Вам взятки, в котором точно указать: 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из должностных лиц (фамилия, имя, отчество, должность, учреждение) предлагает Вам взятку; 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какова сумма и характер предлагаемой взятки; </w:t>
      </w:r>
    </w:p>
    <w:p w:rsidR="00390663" w:rsidRDefault="00390663" w:rsidP="003906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какие конкретно действия (или бездействия) Вам предлагают взятку; </w:t>
      </w:r>
    </w:p>
    <w:p w:rsidR="00390663" w:rsidRDefault="00390663" w:rsidP="003906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какое время, в каком месте и каким образом должна произойти непосредственная передача взятки; </w:t>
      </w:r>
    </w:p>
    <w:p w:rsidR="00390663" w:rsidRDefault="00390663" w:rsidP="003906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действовать в соответствии с указаниями правоохранительного органа. </w:t>
      </w:r>
    </w:p>
    <w:p w:rsidR="00390663" w:rsidRDefault="00390663" w:rsidP="00390663">
      <w:pPr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Это важно знать </w:t>
      </w:r>
    </w:p>
    <w:p w:rsidR="00390663" w:rsidRDefault="00390663" w:rsidP="00390663">
      <w:pPr>
        <w:ind w:firstLine="567"/>
        <w:jc w:val="center"/>
        <w:rPr>
          <w:b/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дежурной части органа внутренних дел или приемной органов прокуратуры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принявшим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390663" w:rsidRDefault="00390663" w:rsidP="00390663">
      <w:pPr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освобождения от уголовной ответственности</w:t>
      </w:r>
    </w:p>
    <w:p w:rsidR="00390663" w:rsidRDefault="00390663" w:rsidP="00390663">
      <w:pPr>
        <w:ind w:firstLine="567"/>
        <w:jc w:val="center"/>
        <w:rPr>
          <w:b/>
          <w:sz w:val="28"/>
          <w:szCs w:val="28"/>
        </w:rPr>
      </w:pPr>
    </w:p>
    <w:p w:rsidR="00390663" w:rsidRDefault="00390663" w:rsidP="003906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 </w:t>
      </w:r>
    </w:p>
    <w:p w:rsidR="00390663" w:rsidRDefault="00390663" w:rsidP="00390663">
      <w:pPr>
        <w:jc w:val="both"/>
        <w:rPr>
          <w:i/>
          <w:sz w:val="28"/>
          <w:szCs w:val="28"/>
        </w:rPr>
      </w:pPr>
    </w:p>
    <w:p w:rsidR="00390663" w:rsidRDefault="00390663" w:rsidP="003906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Увольнение в связи с утратой доверия</w:t>
      </w:r>
    </w:p>
    <w:p w:rsidR="00390663" w:rsidRDefault="00390663" w:rsidP="00390663">
      <w:pPr>
        <w:jc w:val="both"/>
        <w:rPr>
          <w:i/>
          <w:sz w:val="28"/>
          <w:szCs w:val="28"/>
        </w:rPr>
      </w:pPr>
    </w:p>
    <w:p w:rsidR="00390663" w:rsidRDefault="00390663" w:rsidP="00390663">
      <w:pPr>
        <w:suppressAutoHyphens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г. № 25-ФЗ «О муниципальной службе Российской Федерации», Федеральным </w:t>
      </w:r>
      <w:hyperlink r:id="rId5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г. № 273-ФЗ «О противодействии коррупции» и другими федеральными законами, налагаются взыскания, предусмотренные </w:t>
      </w:r>
      <w:hyperlink r:id="rId6" w:history="1">
        <w:r>
          <w:rPr>
            <w:rStyle w:val="a3"/>
            <w:color w:val="000000"/>
            <w:sz w:val="28"/>
            <w:szCs w:val="28"/>
          </w:rPr>
          <w:t>статьей 27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02.03.2007 г. № 25-ФЗ «О муниципальной службе Российской Федерации».</w:t>
      </w:r>
    </w:p>
    <w:p w:rsidR="00390663" w:rsidRDefault="00390663" w:rsidP="00390663">
      <w:pPr>
        <w:suppressAutoHyphens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7" w:history="1">
        <w:r>
          <w:rPr>
            <w:rStyle w:val="a3"/>
            <w:color w:val="000000"/>
            <w:sz w:val="28"/>
            <w:szCs w:val="28"/>
          </w:rPr>
          <w:t>статьями 14.1</w:t>
        </w:r>
      </w:hyperlink>
      <w:r>
        <w:rPr>
          <w:sz w:val="28"/>
          <w:szCs w:val="28"/>
        </w:rPr>
        <w:t xml:space="preserve"> (Урегулирование конфликта интересов) и </w:t>
      </w:r>
      <w:hyperlink r:id="rId8" w:history="1">
        <w:r>
          <w:rPr>
            <w:rStyle w:val="a3"/>
            <w:color w:val="000000"/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(Сведения о доходах, об имуществе и обязательствах имущественного характера муниципального служащего) Федерального закона от 02.03.2007 г. № 25-ФЗ «О муниципальной службе Российской Федерации».</w:t>
      </w:r>
    </w:p>
    <w:p w:rsidR="00390663" w:rsidRDefault="00390663" w:rsidP="00390663">
      <w:pPr>
        <w:suppressAutoHyphens/>
        <w:ind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Взыскания, предусмотренные </w:t>
      </w:r>
      <w:hyperlink r:id="rId9" w:history="1">
        <w:r>
          <w:rPr>
            <w:rStyle w:val="a3"/>
            <w:color w:val="000000"/>
            <w:sz w:val="28"/>
            <w:szCs w:val="28"/>
          </w:rPr>
          <w:t>статьями 14.1</w:t>
        </w:r>
      </w:hyperlink>
      <w:r>
        <w:rPr>
          <w:color w:val="000000"/>
          <w:sz w:val="28"/>
          <w:szCs w:val="28"/>
        </w:rPr>
        <w:t xml:space="preserve">, </w:t>
      </w:r>
      <w:hyperlink r:id="rId10" w:history="1">
        <w:r>
          <w:rPr>
            <w:rStyle w:val="a3"/>
            <w:color w:val="000000"/>
            <w:sz w:val="28"/>
            <w:szCs w:val="28"/>
          </w:rPr>
          <w:t>15</w:t>
        </w:r>
      </w:hyperlink>
      <w:r>
        <w:rPr>
          <w:color w:val="000000"/>
          <w:sz w:val="28"/>
          <w:szCs w:val="28"/>
        </w:rPr>
        <w:t xml:space="preserve"> и </w:t>
      </w:r>
      <w:hyperlink r:id="rId11" w:history="1">
        <w:r>
          <w:rPr>
            <w:rStyle w:val="a3"/>
            <w:color w:val="000000"/>
            <w:sz w:val="28"/>
            <w:szCs w:val="28"/>
          </w:rPr>
          <w:t>27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(Дисциплинарная ответственность муниципального служащего) Федерального закона от 02.03.2007 № 25-ФЗ «О муниципальной службе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актами.</w:t>
      </w:r>
    </w:p>
    <w:p w:rsidR="00390663" w:rsidRDefault="00390663" w:rsidP="00390663">
      <w:pPr>
        <w:ind w:firstLine="425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4. При применении взысканий, предусмотренных </w:t>
      </w:r>
      <w:hyperlink r:id="rId12" w:history="1">
        <w:r>
          <w:rPr>
            <w:rStyle w:val="a3"/>
            <w:color w:val="000000"/>
            <w:sz w:val="28"/>
            <w:szCs w:val="28"/>
          </w:rPr>
          <w:t>статьями 14.1</w:t>
        </w:r>
      </w:hyperlink>
      <w:r>
        <w:rPr>
          <w:color w:val="000000"/>
          <w:sz w:val="28"/>
          <w:szCs w:val="28"/>
        </w:rPr>
        <w:t xml:space="preserve">, </w:t>
      </w:r>
      <w:hyperlink r:id="rId13" w:history="1">
        <w:r>
          <w:rPr>
            <w:rStyle w:val="a3"/>
            <w:color w:val="000000"/>
            <w:sz w:val="28"/>
            <w:szCs w:val="28"/>
          </w:rPr>
          <w:t>15</w:t>
        </w:r>
      </w:hyperlink>
      <w:r>
        <w:rPr>
          <w:color w:val="000000"/>
          <w:sz w:val="28"/>
          <w:szCs w:val="28"/>
        </w:rPr>
        <w:t xml:space="preserve"> и </w:t>
      </w:r>
      <w:hyperlink r:id="rId14" w:history="1">
        <w:r>
          <w:rPr>
            <w:rStyle w:val="a3"/>
            <w:color w:val="000000"/>
            <w:sz w:val="28"/>
            <w:szCs w:val="28"/>
          </w:rPr>
          <w:t>27</w:t>
        </w:r>
      </w:hyperlink>
      <w:r>
        <w:rPr>
          <w:sz w:val="28"/>
          <w:szCs w:val="28"/>
        </w:rP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390663" w:rsidRDefault="00390663" w:rsidP="00390663">
      <w:pPr>
        <w:jc w:val="center"/>
        <w:rPr>
          <w:b/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________________________________________________________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</w:p>
    <w:p w:rsidR="00390663" w:rsidRDefault="00390663" w:rsidP="00390663">
      <w:pPr>
        <w:suppressAutoHyphens/>
        <w:ind w:firstLine="567"/>
        <w:jc w:val="both"/>
        <w:rPr>
          <w:sz w:val="28"/>
          <w:szCs w:val="28"/>
        </w:rPr>
      </w:pPr>
    </w:p>
    <w:p w:rsidR="004E5799" w:rsidRDefault="004E5799">
      <w:bookmarkStart w:id="1" w:name="_GoBack"/>
      <w:bookmarkEnd w:id="1"/>
    </w:p>
    <w:sectPr w:rsidR="004E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8072B"/>
    <w:multiLevelType w:val="hybridMultilevel"/>
    <w:tmpl w:val="C02860B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426D0468"/>
    <w:multiLevelType w:val="hybridMultilevel"/>
    <w:tmpl w:val="94088B1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E9"/>
    <w:rsid w:val="001F18E9"/>
    <w:rsid w:val="00390663"/>
    <w:rsid w:val="004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C6822-0379-407E-97B4-E8932E2D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D2A5D02F63CECDA2EB889FF8FC4432F55D435D9327567F5AAA4B10AA1C994F804955FC58DABC808t0I" TargetMode="External"/><Relationship Id="rId13" Type="http://schemas.openxmlformats.org/officeDocument/2006/relationships/hyperlink" Target="consultantplus://offline/ref=A47D2A5D02F63CECDA2EB889FF8FC4432F55D435D9327567F5AAA4B10AA1C994F804955FC58DABC808t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7D2A5D02F63CECDA2EB889FF8FC4432F55D435D9327567F5AAA4B10AA1C994F804955FC58DA8C208tEI" TargetMode="External"/><Relationship Id="rId12" Type="http://schemas.openxmlformats.org/officeDocument/2006/relationships/hyperlink" Target="consultantplus://offline/ref=A47D2A5D02F63CECDA2EB889FF8FC4432F55D435D9327567F5AAA4B10AA1C994F804955FC58DA8C208tE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7D2A5D02F63CECDA2EB889FF8FC4432F55D435D9327567F5AAA4B10AA1C994F804955FC58DA8C808t6I" TargetMode="External"/><Relationship Id="rId11" Type="http://schemas.openxmlformats.org/officeDocument/2006/relationships/hyperlink" Target="consultantplus://offline/ref=A47D2A5D02F63CECDA2EB889FF8FC4432F55D435D9327567F5AAA4B10AA1C994F804955FC58DA8C808t6I" TargetMode="External"/><Relationship Id="rId5" Type="http://schemas.openxmlformats.org/officeDocument/2006/relationships/hyperlink" Target="consultantplus://offline/ref=A47D2A5D02F63CECDA2EB889FF8FC4432F55D435DA307567F5AAA4B10A0At1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7D2A5D02F63CECDA2EB889FF8FC4432F55D435D9327567F5AAA4B10AA1C994F804955FC58DABC808t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7D2A5D02F63CECDA2EB889FF8FC4432F55D435D9327567F5AAA4B10AA1C994F804955FC58DA8C208tEI" TargetMode="External"/><Relationship Id="rId14" Type="http://schemas.openxmlformats.org/officeDocument/2006/relationships/hyperlink" Target="consultantplus://offline/ref=A47D2A5D02F63CECDA2EB889FF8FC4432F55D435D9327567F5AAA4B10AA1C994F804955FC58DA8C808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2639</Words>
  <Characters>15045</Characters>
  <Application>Microsoft Office Word</Application>
  <DocSecurity>0</DocSecurity>
  <Lines>125</Lines>
  <Paragraphs>35</Paragraphs>
  <ScaleCrop>false</ScaleCrop>
  <Company/>
  <LinksUpToDate>false</LinksUpToDate>
  <CharactersWithSpaces>17649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2017-12-07T13:25:00Z</dcterms:created>
  <dcterms:modified xsi:type="dcterms:W3CDTF">2017-12-07T13:27:00Z</dcterms:modified>
</cp:coreProperties>
</file>