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1" w:rsidRDefault="001E7B01" w:rsidP="001E7B01">
      <w:pPr>
        <w:jc w:val="center"/>
        <w:rPr>
          <w:sz w:val="28"/>
          <w:szCs w:val="28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КОМИССИЙ НА 202</w:t>
      </w:r>
      <w:r w:rsidR="00C53D85">
        <w:rPr>
          <w:b/>
          <w:sz w:val="26"/>
          <w:szCs w:val="26"/>
        </w:rPr>
        <w:t>1</w:t>
      </w:r>
    </w:p>
    <w:p w:rsidR="001E7B01" w:rsidRPr="00637013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AB2497" w:rsidRDefault="001E7B01" w:rsidP="001E7B01">
      <w:pPr>
        <w:ind w:left="360"/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E97176">
        <w:rPr>
          <w:b/>
          <w:sz w:val="28"/>
          <w:szCs w:val="28"/>
        </w:rPr>
        <w:t xml:space="preserve"> </w:t>
      </w:r>
      <w:r w:rsidRPr="00FE4D55">
        <w:rPr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</w:t>
            </w:r>
            <w:proofErr w:type="gramStart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контроля за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A133BA" w:rsidRDefault="001E7B01" w:rsidP="00A133BA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A133BA">
              <w:rPr>
                <w:rFonts w:eastAsia="Calibri"/>
                <w:sz w:val="26"/>
                <w:szCs w:val="26"/>
              </w:rPr>
              <w:t xml:space="preserve">Планирование </w:t>
            </w:r>
            <w:r w:rsidR="00A133BA" w:rsidRPr="00A133BA">
              <w:rPr>
                <w:rFonts w:eastAsia="Calibri"/>
                <w:sz w:val="26"/>
                <w:szCs w:val="26"/>
              </w:rPr>
              <w:t>нормо</w:t>
            </w:r>
            <w:r w:rsidRPr="00A133BA">
              <w:rPr>
                <w:rFonts w:eastAsia="Calibri"/>
                <w:sz w:val="26"/>
                <w:szCs w:val="26"/>
              </w:rPr>
              <w:t>творческой деятельности сельского совета</w:t>
            </w:r>
          </w:p>
        </w:tc>
        <w:tc>
          <w:tcPr>
            <w:tcW w:w="2534" w:type="dxa"/>
          </w:tcPr>
          <w:p w:rsidR="001E7B01" w:rsidRPr="00A133BA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Pr="00A133BA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2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 и плановый период 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3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4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 xml:space="preserve">Подготовка проектов изменений в </w:t>
            </w: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sz w:val="26"/>
                <w:szCs w:val="26"/>
              </w:rPr>
              <w:t xml:space="preserve">О деятельности Администрации </w:t>
            </w:r>
            <w:r w:rsidRPr="004C58E2">
              <w:rPr>
                <w:rFonts w:eastAsia="Calibri"/>
                <w:sz w:val="26"/>
                <w:szCs w:val="26"/>
              </w:rPr>
              <w:lastRenderedPageBreak/>
              <w:t>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A133BA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lastRenderedPageBreak/>
              <w:t>1</w:t>
            </w:r>
            <w:r w:rsidR="00A133BA" w:rsidRPr="004C58E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C53D85" w:rsidRPr="004C58E2">
              <w:rPr>
                <w:rFonts w:eastAsia="Calibri"/>
                <w:sz w:val="26"/>
                <w:szCs w:val="26"/>
              </w:rPr>
              <w:t>2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4C58E2" w:rsidRDefault="001E7B01" w:rsidP="001E7B01">
      <w:pPr>
        <w:jc w:val="center"/>
        <w:rPr>
          <w:sz w:val="28"/>
          <w:szCs w:val="28"/>
        </w:rPr>
      </w:pPr>
    </w:p>
    <w:p w:rsidR="001E7B01" w:rsidRPr="004C58E2" w:rsidRDefault="001E7B01" w:rsidP="001E7B01">
      <w:pPr>
        <w:rPr>
          <w:sz w:val="28"/>
          <w:szCs w:val="28"/>
        </w:rPr>
      </w:pPr>
    </w:p>
    <w:p w:rsidR="001E7B01" w:rsidRPr="004C58E2" w:rsidRDefault="001E7B01" w:rsidP="001E7B0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C58E2">
        <w:rPr>
          <w:b/>
          <w:sz w:val="28"/>
          <w:szCs w:val="28"/>
        </w:rPr>
        <w:t xml:space="preserve">Комиссия </w:t>
      </w:r>
      <w:r w:rsidRPr="004C58E2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4C58E2">
        <w:rPr>
          <w:b/>
          <w:bCs/>
          <w:sz w:val="28"/>
          <w:szCs w:val="28"/>
        </w:rPr>
        <w:tab/>
        <w:t xml:space="preserve"> политике и местному самоуправлению</w:t>
      </w:r>
    </w:p>
    <w:p w:rsidR="001E7B01" w:rsidRPr="0092461E" w:rsidRDefault="001E7B01" w:rsidP="001E7B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63008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353F44" w:rsidRPr="004C58E2" w:rsidRDefault="00A133BA" w:rsidP="00A133B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sz w:val="26"/>
                <w:szCs w:val="26"/>
              </w:rPr>
              <w:t>У</w:t>
            </w:r>
            <w:r w:rsidR="00353F44" w:rsidRPr="004C58E2">
              <w:rPr>
                <w:sz w:val="26"/>
                <w:szCs w:val="26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О разработке мероприятий по физической культуре и спорту, по культурному обслуживанию </w:t>
            </w: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lastRenderedPageBreak/>
              <w:t>населения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lastRenderedPageBreak/>
              <w:t>октябрь-ноябрь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2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 и плановый период 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3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4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C53D85" w:rsidRPr="004C58E2">
              <w:rPr>
                <w:rFonts w:eastAsia="Calibri"/>
                <w:sz w:val="26"/>
                <w:szCs w:val="26"/>
              </w:rPr>
              <w:t>2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F85887" w:rsidRDefault="001E7B01" w:rsidP="001E7B01">
      <w:pPr>
        <w:jc w:val="center"/>
        <w:rPr>
          <w:color w:val="7030A0"/>
          <w:sz w:val="28"/>
          <w:szCs w:val="28"/>
        </w:rPr>
      </w:pPr>
    </w:p>
    <w:p w:rsidR="001E7B01" w:rsidRDefault="001E7B01" w:rsidP="001E7B01">
      <w:pPr>
        <w:rPr>
          <w:b/>
          <w:color w:val="000000"/>
          <w:sz w:val="28"/>
        </w:rPr>
      </w:pPr>
    </w:p>
    <w:p w:rsidR="001E7B01" w:rsidRPr="00682478" w:rsidRDefault="001E7B01" w:rsidP="001E7B01">
      <w:pPr>
        <w:jc w:val="center"/>
        <w:rPr>
          <w:b/>
          <w:color w:val="000000"/>
          <w:sz w:val="28"/>
        </w:rPr>
      </w:pPr>
      <w:r w:rsidRPr="00682478">
        <w:rPr>
          <w:b/>
          <w:color w:val="000000"/>
          <w:sz w:val="28"/>
        </w:rPr>
        <w:t>Организация и участие в проведении общегосударственных праздников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Pr="00682478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2478">
        <w:rPr>
          <w:sz w:val="28"/>
          <w:szCs w:val="28"/>
        </w:rPr>
        <w:t>.Новый год, Рождество Христово, Крещение Господне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2.День Государственного флага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3.День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4.День защитника Отечества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5.День воссоединения Крыма с Россией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6.День Конституции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7.Международный женский день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8.Всемирный день здоровья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9.Праздник весны и труда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8.День Победы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10.День семьи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11.Общероссийский день библиотек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12.Международный день защиты детей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13.Всемирный день охраны окружающей среды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14.День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15.День медицинского работника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16.День памяти и скорби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17.День молодежи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18.День Государственного флага Российской Федерации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19.День знаний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20.День пожилых людей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 w:rsidRPr="00682478">
        <w:rPr>
          <w:sz w:val="28"/>
          <w:szCs w:val="28"/>
        </w:rPr>
        <w:t>День учителя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Pr="00682478">
        <w:rPr>
          <w:sz w:val="28"/>
          <w:szCs w:val="28"/>
        </w:rPr>
        <w:t>День народного единства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 w:rsidRPr="00682478">
        <w:rPr>
          <w:sz w:val="28"/>
          <w:szCs w:val="28"/>
        </w:rPr>
        <w:t>День примирения и согласия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24.</w:t>
      </w:r>
      <w:r w:rsidRPr="00682478">
        <w:rPr>
          <w:sz w:val="28"/>
          <w:szCs w:val="28"/>
        </w:rPr>
        <w:t>День матери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682478">
        <w:rPr>
          <w:sz w:val="28"/>
          <w:szCs w:val="28"/>
        </w:rPr>
        <w:t>День Конституции Российской Федерации</w:t>
      </w: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Подготовка и проведение публичных слушаний по вопросам: о внесении изменений и дополнений в  Устав сельского поселения; об исполнении бюджета сельского поселения за год; о проекте программы социально-экономического развития сельского поселения на 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 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B01" w:rsidRPr="001642E2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работников Администрации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B044BF" w:rsidRDefault="00B044BF"/>
    <w:sectPr w:rsidR="00B044BF" w:rsidSect="001E7B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01"/>
    <w:rsid w:val="000467E2"/>
    <w:rsid w:val="000C1CAE"/>
    <w:rsid w:val="000F1848"/>
    <w:rsid w:val="00156FD1"/>
    <w:rsid w:val="001E7B01"/>
    <w:rsid w:val="00353F44"/>
    <w:rsid w:val="003B6D63"/>
    <w:rsid w:val="00410D4F"/>
    <w:rsid w:val="004B7200"/>
    <w:rsid w:val="004C58E2"/>
    <w:rsid w:val="00676F2F"/>
    <w:rsid w:val="00810DE9"/>
    <w:rsid w:val="00851A0C"/>
    <w:rsid w:val="009703E0"/>
    <w:rsid w:val="00A1213B"/>
    <w:rsid w:val="00A133BA"/>
    <w:rsid w:val="00B044BF"/>
    <w:rsid w:val="00C53D85"/>
    <w:rsid w:val="00DF4773"/>
    <w:rsid w:val="00E67CAB"/>
    <w:rsid w:val="00F613C6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E7B0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1E7B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1E7B01"/>
    <w:rPr>
      <w:b/>
      <w:bCs/>
    </w:rPr>
  </w:style>
  <w:style w:type="paragraph" w:styleId="a6">
    <w:name w:val="Normal (Web)"/>
    <w:basedOn w:val="a"/>
    <w:unhideWhenUsed/>
    <w:rsid w:val="001E7B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2020-12-19T15:15:00Z</cp:lastPrinted>
  <dcterms:created xsi:type="dcterms:W3CDTF">2020-01-02T10:03:00Z</dcterms:created>
  <dcterms:modified xsi:type="dcterms:W3CDTF">2021-01-16T14:08:00Z</dcterms:modified>
</cp:coreProperties>
</file>