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OLE_LINK16"/>
      <w:bookmarkStart w:id="1" w:name="OLE_LINK17"/>
      <w:r w:rsidRPr="00AC1BD0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>
            <wp:extent cx="533400" cy="5486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РЕСПУБЛИКА КРЫМ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РАЗДОЛЬНЕНСКИЙ РАЙОН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КОВЫЛЬНОВСКИЙ СЕЛЬСКИЙ СОВЕТ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              </w:t>
      </w:r>
      <w:r w:rsidR="00A9547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66 </w:t>
      </w: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заседание 1 созыва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РЕШЕНИЕ</w:t>
      </w:r>
    </w:p>
    <w:p w:rsidR="009909AF" w:rsidRDefault="009909AF" w:rsidP="00476F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изменяющих документов</w:t>
      </w:r>
    </w:p>
    <w:p w:rsidR="009909AF" w:rsidRPr="00470D4F" w:rsidRDefault="009909AF" w:rsidP="00470D4F">
      <w:pPr>
        <w:keepNext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  <w:lang w:eastAsia="uk-UA"/>
        </w:rPr>
        <w:t>(в ред</w:t>
      </w:r>
      <w:r w:rsidR="00470D4F">
        <w:rPr>
          <w:rFonts w:ascii="Times New Roman" w:hAnsi="Times New Roman" w:cs="Times New Roman"/>
          <w:sz w:val="28"/>
          <w:szCs w:val="28"/>
          <w:lang w:eastAsia="uk-UA"/>
        </w:rPr>
        <w:t>акции</w:t>
      </w:r>
      <w:r w:rsidRPr="00470D4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70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созыва </w:t>
      </w:r>
      <w:r w:rsidRPr="00470D4F">
        <w:rPr>
          <w:rFonts w:ascii="Times New Roman" w:hAnsi="Times New Roman" w:cs="Times New Roman"/>
          <w:sz w:val="28"/>
          <w:szCs w:val="28"/>
          <w:lang w:eastAsia="uk-UA"/>
        </w:rPr>
        <w:t xml:space="preserve"> Решения </w:t>
      </w:r>
      <w:proofErr w:type="spellStart"/>
      <w:r w:rsidRPr="00470D4F">
        <w:rPr>
          <w:rFonts w:ascii="Times New Roman" w:hAnsi="Times New Roman" w:cs="Times New Roman"/>
          <w:sz w:val="28"/>
          <w:szCs w:val="28"/>
          <w:lang w:eastAsia="uk-UA"/>
        </w:rPr>
        <w:t>Ковыльновского</w:t>
      </w:r>
      <w:proofErr w:type="spellEnd"/>
      <w:r w:rsidRPr="00470D4F"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совета </w:t>
      </w:r>
      <w:r w:rsidR="00D4386D" w:rsidRPr="00470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71</w:t>
      </w:r>
      <w:r w:rsidRPr="00470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заседание 1 созыва </w:t>
      </w:r>
      <w:r w:rsidR="00D4386D" w:rsidRPr="00470D4F">
        <w:rPr>
          <w:rFonts w:ascii="Times New Roman" w:hAnsi="Times New Roman" w:cs="Times New Roman"/>
          <w:sz w:val="28"/>
          <w:szCs w:val="28"/>
          <w:lang w:eastAsia="uk-UA"/>
        </w:rPr>
        <w:t>от 04.04.2019 №561</w:t>
      </w:r>
      <w:r w:rsidRPr="00470D4F">
        <w:rPr>
          <w:rFonts w:ascii="Times New Roman" w:hAnsi="Times New Roman" w:cs="Times New Roman"/>
          <w:sz w:val="28"/>
          <w:szCs w:val="28"/>
          <w:lang w:eastAsia="uk-UA"/>
        </w:rPr>
        <w:t xml:space="preserve">, Решения </w:t>
      </w:r>
      <w:proofErr w:type="spellStart"/>
      <w:r w:rsidRPr="00470D4F">
        <w:rPr>
          <w:rFonts w:ascii="Times New Roman" w:hAnsi="Times New Roman" w:cs="Times New Roman"/>
          <w:sz w:val="28"/>
          <w:szCs w:val="28"/>
          <w:lang w:eastAsia="uk-UA"/>
        </w:rPr>
        <w:t>Ковыльновского</w:t>
      </w:r>
      <w:proofErr w:type="spellEnd"/>
      <w:r w:rsidRPr="00470D4F"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совета </w:t>
      </w:r>
      <w:r w:rsidR="00D4386D" w:rsidRPr="00470D4F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D4386D" w:rsidRPr="00470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</w:t>
      </w:r>
      <w:r w:rsidRPr="00470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созыва</w:t>
      </w:r>
      <w:r w:rsidR="00470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386D" w:rsidRPr="00470D4F">
        <w:rPr>
          <w:rFonts w:ascii="Times New Roman" w:hAnsi="Times New Roman" w:cs="Times New Roman"/>
          <w:sz w:val="28"/>
          <w:szCs w:val="28"/>
          <w:lang w:eastAsia="uk-UA"/>
        </w:rPr>
        <w:t>от 14.10.2019 №14</w:t>
      </w:r>
      <w:r w:rsidR="00035166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035166" w:rsidRPr="0003516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35166" w:rsidRPr="00470D4F">
        <w:rPr>
          <w:rFonts w:ascii="Times New Roman" w:hAnsi="Times New Roman" w:cs="Times New Roman"/>
          <w:sz w:val="28"/>
          <w:szCs w:val="28"/>
          <w:lang w:eastAsia="uk-UA"/>
        </w:rPr>
        <w:t xml:space="preserve">Решения </w:t>
      </w:r>
      <w:proofErr w:type="spellStart"/>
      <w:r w:rsidR="00035166" w:rsidRPr="00470D4F">
        <w:rPr>
          <w:rFonts w:ascii="Times New Roman" w:hAnsi="Times New Roman" w:cs="Times New Roman"/>
          <w:sz w:val="28"/>
          <w:szCs w:val="28"/>
          <w:lang w:eastAsia="uk-UA"/>
        </w:rPr>
        <w:t>Ковыльновского</w:t>
      </w:r>
      <w:proofErr w:type="spellEnd"/>
      <w:r w:rsidR="00035166" w:rsidRPr="00470D4F"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совета </w:t>
      </w:r>
      <w:r w:rsidR="00035166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035166" w:rsidRPr="00470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</w:t>
      </w:r>
      <w:r w:rsidR="000351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5166">
        <w:rPr>
          <w:rFonts w:ascii="Times New Roman" w:hAnsi="Times New Roman" w:cs="Times New Roman"/>
          <w:sz w:val="28"/>
          <w:szCs w:val="28"/>
          <w:lang w:eastAsia="uk-UA"/>
        </w:rPr>
        <w:t>от 27.12.2019 №51</w:t>
      </w:r>
      <w:r w:rsidR="00035166" w:rsidRPr="00470D4F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AC1BD0" w:rsidRPr="00AC1BD0" w:rsidRDefault="00AC1BD0" w:rsidP="00476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BD0" w:rsidRPr="00AC1BD0" w:rsidRDefault="00AC1BD0" w:rsidP="00AC1BD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A9547F">
        <w:rPr>
          <w:rFonts w:ascii="Times New Roman" w:eastAsia="Arial Unicode MS" w:hAnsi="Times New Roman" w:cs="Times New Roman"/>
          <w:color w:val="000000"/>
          <w:sz w:val="28"/>
          <w:szCs w:val="28"/>
        </w:rPr>
        <w:t>24</w:t>
      </w:r>
      <w:r w:rsidR="00717D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декабря </w:t>
      </w:r>
      <w:r w:rsidR="00CE3056">
        <w:rPr>
          <w:rFonts w:ascii="Times New Roman" w:eastAsia="Arial Unicode MS" w:hAnsi="Times New Roman" w:cs="Times New Roman"/>
          <w:color w:val="000000"/>
          <w:sz w:val="28"/>
          <w:szCs w:val="28"/>
        </w:rPr>
        <w:t>2018 года</w:t>
      </w:r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</w:t>
      </w:r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с. </w:t>
      </w:r>
      <w:proofErr w:type="gramStart"/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>Ковыльное</w:t>
      </w:r>
      <w:proofErr w:type="gramEnd"/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      № </w:t>
      </w:r>
      <w:r w:rsidR="00717D21">
        <w:rPr>
          <w:rFonts w:ascii="Times New Roman" w:eastAsia="Arial Unicode MS" w:hAnsi="Times New Roman" w:cs="Times New Roman"/>
          <w:color w:val="000000"/>
          <w:sz w:val="28"/>
          <w:szCs w:val="28"/>
        </w:rPr>
        <w:t>525</w:t>
      </w:r>
    </w:p>
    <w:p w:rsidR="00F60FE4" w:rsidRDefault="00F60FE4">
      <w:pPr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60FE4" w:rsidRPr="00AC1BD0" w:rsidRDefault="0055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О бюджете  муниципального образования Ковыльновское сельское поселение Раздольненског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о района Республики Крым на 2019 год  и на плановый период 2020 и 2021</w:t>
      </w:r>
      <w:r w:rsidR="00AC1BD0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годов</w:t>
      </w:r>
      <w:r w:rsidR="00D34F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60FE4" w:rsidRPr="005C10DF" w:rsidRDefault="005514FC">
      <w:pPr>
        <w:suppressAutoHyphens/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</w:p>
    <w:p w:rsidR="00F60FE4" w:rsidRPr="005C10DF" w:rsidRDefault="005514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г. </w:t>
      </w:r>
      <w:r w:rsidR="00AC1BD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131 - ФЗ «Об общих принципах организации местного самоуправления в Российской Федерации», Законом Республики Крым от 08 августа 2014 № 54-ЗРК «Об основах местного самоуправления в Республике Крым», </w:t>
      </w:r>
      <w:r w:rsidR="00EB1B3E" w:rsidRPr="005C10DF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Ковыльновское сельское поселение Раздольненского района Республики Крым,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в муниципальном образовании Ковыльновское сельское поселение</w:t>
      </w:r>
      <w:proofErr w:type="gram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Раздольненского  района Республики Крым, утвержденным решением </w:t>
      </w:r>
      <w:r w:rsidR="00AC1BD0" w:rsidRPr="005C10DF">
        <w:rPr>
          <w:rFonts w:ascii="Times New Roman" w:eastAsia="Times New Roman" w:hAnsi="Times New Roman" w:cs="Times New Roman"/>
          <w:sz w:val="28"/>
          <w:szCs w:val="28"/>
        </w:rPr>
        <w:t>62 заседани</w:t>
      </w:r>
      <w:r w:rsidR="00AC1BD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C1BD0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="008F6363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1 с</w:t>
      </w:r>
      <w:r w:rsidR="00CE3056">
        <w:rPr>
          <w:rFonts w:ascii="Times New Roman" w:eastAsia="Times New Roman" w:hAnsi="Times New Roman" w:cs="Times New Roman"/>
          <w:sz w:val="28"/>
          <w:szCs w:val="28"/>
        </w:rPr>
        <w:t xml:space="preserve">озыва от 03 октября </w:t>
      </w:r>
      <w:r w:rsidR="008F6363" w:rsidRPr="005C10DF">
        <w:rPr>
          <w:rFonts w:ascii="Times New Roman" w:eastAsia="Times New Roman" w:hAnsi="Times New Roman" w:cs="Times New Roman"/>
          <w:sz w:val="28"/>
          <w:szCs w:val="28"/>
        </w:rPr>
        <w:t>2018 года №</w:t>
      </w:r>
      <w:r w:rsidR="00AC1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363" w:rsidRPr="005C10DF">
        <w:rPr>
          <w:rFonts w:ascii="Times New Roman" w:eastAsia="Times New Roman" w:hAnsi="Times New Roman" w:cs="Times New Roman"/>
          <w:sz w:val="28"/>
          <w:szCs w:val="28"/>
        </w:rPr>
        <w:t>512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954122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рекомендации </w:t>
      </w:r>
      <w:r w:rsidR="00AC1BD0" w:rsidRPr="00954122">
        <w:rPr>
          <w:rFonts w:ascii="Times New Roman" w:eastAsia="Times New Roman" w:hAnsi="Times New Roman" w:cs="Times New Roman"/>
          <w:sz w:val="28"/>
          <w:szCs w:val="28"/>
        </w:rPr>
        <w:t>постоянн</w:t>
      </w:r>
      <w:r w:rsidR="00AC1BD0" w:rsidRPr="00954122">
        <w:rPr>
          <w:rFonts w:ascii="Times New Roman" w:hAnsi="Times New Roman" w:cs="Times New Roman"/>
          <w:sz w:val="28"/>
          <w:szCs w:val="28"/>
        </w:rPr>
        <w:t>ой</w:t>
      </w:r>
      <w:r w:rsidR="00AC1BD0" w:rsidRPr="00954122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C1BD0" w:rsidRPr="00954122">
        <w:rPr>
          <w:rFonts w:ascii="Times New Roman" w:hAnsi="Times New Roman" w:cs="Times New Roman"/>
          <w:sz w:val="28"/>
          <w:szCs w:val="28"/>
        </w:rPr>
        <w:t>и</w:t>
      </w:r>
      <w:r w:rsidR="00AC1BD0" w:rsidRPr="00954122">
        <w:rPr>
          <w:rFonts w:ascii="Times New Roman" w:eastAsia="Times New Roman" w:hAnsi="Times New Roman" w:cs="Times New Roman"/>
          <w:sz w:val="28"/>
          <w:szCs w:val="28"/>
        </w:rPr>
        <w:t xml:space="preserve"> Ковыльновского сельского совета по бюджету, налогам, муниципальной собственности, земельных и имущественных отношений, социально-экономическому развитию</w:t>
      </w:r>
      <w:r w:rsidR="00B71920">
        <w:rPr>
          <w:rFonts w:ascii="Times New Roman" w:hAnsi="Times New Roman" w:cs="Times New Roman"/>
          <w:sz w:val="28"/>
          <w:szCs w:val="28"/>
        </w:rPr>
        <w:t>,</w:t>
      </w:r>
      <w:r w:rsidR="00CE3056">
        <w:rPr>
          <w:rFonts w:ascii="Times New Roman" w:hAnsi="Times New Roman" w:cs="Times New Roman"/>
          <w:sz w:val="28"/>
          <w:szCs w:val="28"/>
        </w:rPr>
        <w:t xml:space="preserve"> </w:t>
      </w:r>
      <w:r w:rsidR="00B71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E4A" w:rsidRPr="006C7F26">
        <w:rPr>
          <w:rFonts w:ascii="Times New Roman" w:eastAsia="Times New Roman" w:hAnsi="Times New Roman" w:cs="Times New Roman"/>
          <w:sz w:val="28"/>
          <w:szCs w:val="28"/>
        </w:rPr>
        <w:t>Ковыльновский</w:t>
      </w:r>
      <w:proofErr w:type="spellEnd"/>
      <w:r w:rsidR="00E00E4A" w:rsidRPr="006C7F26">
        <w:rPr>
          <w:rFonts w:ascii="Times New Roman" w:eastAsia="Times New Roman" w:hAnsi="Times New Roman" w:cs="Times New Roman"/>
          <w:sz w:val="28"/>
          <w:szCs w:val="28"/>
        </w:rPr>
        <w:t xml:space="preserve"> сельский</w:t>
      </w:r>
      <w:r w:rsidR="00954122">
        <w:rPr>
          <w:rFonts w:ascii="Times New Roman" w:eastAsia="Times New Roman" w:hAnsi="Times New Roman" w:cs="Times New Roman"/>
          <w:sz w:val="28"/>
          <w:szCs w:val="28"/>
        </w:rPr>
        <w:t xml:space="preserve"> совет.</w:t>
      </w:r>
      <w:r w:rsidR="00E00E4A" w:rsidRPr="006C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FE4" w:rsidRPr="005C10DF" w:rsidRDefault="00F60FE4">
      <w:pPr>
        <w:spacing w:after="0" w:line="240" w:lineRule="auto"/>
        <w:ind w:left="-180"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FE4" w:rsidRPr="005C10DF" w:rsidRDefault="005514FC">
      <w:pPr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r w:rsidR="00D14E72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2019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общий объем доходов в сумме </w:t>
      </w:r>
      <w:r w:rsidR="00035166" w:rsidRPr="00B67493">
        <w:rPr>
          <w:rFonts w:ascii="Times New Roman" w:hAnsi="Times New Roman" w:cs="Times New Roman"/>
          <w:color w:val="000000"/>
          <w:sz w:val="28"/>
          <w:szCs w:val="28"/>
        </w:rPr>
        <w:t>7 005 062,63</w:t>
      </w:r>
      <w:r w:rsidR="00035166">
        <w:rPr>
          <w:color w:val="000000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в том числе:  налоговые и неналоговые доходы в сумме </w:t>
      </w:r>
      <w:r w:rsidR="00035166" w:rsidRPr="00B67493">
        <w:rPr>
          <w:rFonts w:ascii="Times New Roman" w:hAnsi="Times New Roman" w:cs="Times New Roman"/>
          <w:sz w:val="28"/>
          <w:szCs w:val="28"/>
        </w:rPr>
        <w:t>1 705 159,00</w:t>
      </w:r>
      <w:r w:rsidR="00035166">
        <w:rPr>
          <w:color w:val="000000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безвозмездные поступления (межбюджетные трансферты) </w:t>
      </w:r>
      <w:bookmarkStart w:id="2" w:name="OLE_LINK1"/>
      <w:bookmarkStart w:id="3" w:name="OLE_LINK2"/>
      <w:bookmarkStart w:id="4" w:name="OLE_LINK3"/>
      <w:r w:rsidR="00820901">
        <w:rPr>
          <w:rFonts w:ascii="Times New Roman" w:eastAsia="Times New Roman" w:hAnsi="Times New Roman" w:cs="Times New Roman"/>
          <w:sz w:val="28"/>
          <w:szCs w:val="28"/>
        </w:rPr>
        <w:t>5 299 903,63</w:t>
      </w:r>
      <w:r w:rsidR="00913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bookmarkStart w:id="5" w:name="OLE_LINK4"/>
      <w:bookmarkStart w:id="6" w:name="OLE_LINK5"/>
      <w:bookmarkStart w:id="7" w:name="OLE_LINK6"/>
      <w:bookmarkEnd w:id="2"/>
      <w:bookmarkEnd w:id="3"/>
      <w:bookmarkEnd w:id="4"/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5"/>
    <w:bookmarkEnd w:id="6"/>
    <w:bookmarkEnd w:id="7"/>
    <w:p w:rsidR="00657CEF" w:rsidRPr="005C10DF" w:rsidRDefault="005514FC" w:rsidP="0075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 </w:t>
      </w:r>
      <w:r w:rsidR="00657CEF" w:rsidRPr="005C10DF">
        <w:rPr>
          <w:rFonts w:ascii="Times New Roman" w:hAnsi="Times New Roman" w:cs="Times New Roman"/>
          <w:sz w:val="28"/>
          <w:szCs w:val="28"/>
        </w:rPr>
        <w:t>у</w:t>
      </w:r>
      <w:r w:rsidR="00621B44" w:rsidRPr="005C10DF">
        <w:rPr>
          <w:rFonts w:ascii="Times New Roman" w:hAnsi="Times New Roman" w:cs="Times New Roman"/>
          <w:sz w:val="28"/>
          <w:szCs w:val="28"/>
        </w:rPr>
        <w:t xml:space="preserve">твердить расходы в сумме </w:t>
      </w:r>
      <w:r w:rsidR="00035166">
        <w:rPr>
          <w:rFonts w:ascii="Times New Roman" w:hAnsi="Times New Roman" w:cs="Times New Roman"/>
          <w:color w:val="000000"/>
          <w:sz w:val="28"/>
          <w:szCs w:val="28"/>
        </w:rPr>
        <w:t xml:space="preserve">7 159 655,63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</w:p>
    <w:p w:rsidR="00583B87" w:rsidRPr="005C10DF" w:rsidRDefault="005514FC" w:rsidP="00E24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 верхний предел муниципального вн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утреннего долга на 1 января 2020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1.4. дефицит  бюджета </w:t>
      </w:r>
      <w:r w:rsidR="00E2455F">
        <w:rPr>
          <w:rFonts w:ascii="Times New Roman" w:eastAsia="Times New Roman" w:hAnsi="Times New Roman" w:cs="Times New Roman"/>
          <w:sz w:val="28"/>
          <w:szCs w:val="28"/>
        </w:rPr>
        <w:t>сельского поселения в  сумме 154 593,00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основные характеристики бюджета </w:t>
      </w:r>
      <w:r w:rsidR="001C0B44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 сельское поселение</w:t>
      </w:r>
      <w:r w:rsidR="001A0B72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плановый период 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2020  и  2021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0FE4" w:rsidRPr="005C10DF" w:rsidRDefault="00B01571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2.1. общий объем доходов на 2020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13E95">
        <w:rPr>
          <w:rFonts w:ascii="Times New Roman" w:eastAsia="Times New Roman" w:hAnsi="Times New Roman" w:cs="Times New Roman"/>
          <w:sz w:val="28"/>
          <w:szCs w:val="28"/>
        </w:rPr>
        <w:t> 230 896,85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налоговые и неналоговые доходы в сумме </w:t>
      </w:r>
      <w:r w:rsidR="006635EA" w:rsidRPr="005C10DF">
        <w:rPr>
          <w:rFonts w:ascii="Times New Roman" w:eastAsia="Times New Roman" w:hAnsi="Times New Roman" w:cs="Times New Roman"/>
          <w:sz w:val="28"/>
          <w:szCs w:val="28"/>
        </w:rPr>
        <w:t>1 829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,00 рублей, безвозмездные поступления (межбюджетные трансферты)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OLE_LINK7"/>
      <w:bookmarkStart w:id="9" w:name="OLE_LINK8"/>
      <w:bookmarkStart w:id="10" w:name="OLE_LINK9"/>
      <w:bookmarkStart w:id="11" w:name="OLE_LINK10"/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3E95">
        <w:rPr>
          <w:rFonts w:ascii="Times New Roman" w:eastAsia="Times New Roman" w:hAnsi="Times New Roman" w:cs="Times New Roman"/>
          <w:sz w:val="28"/>
          <w:szCs w:val="28"/>
        </w:rPr>
        <w:t> 401 796,85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на 2021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сумме 6</w:t>
      </w:r>
      <w:r w:rsidR="00913E95">
        <w:rPr>
          <w:rFonts w:ascii="Times New Roman" w:eastAsia="Times New Roman" w:hAnsi="Times New Roman" w:cs="Times New Roman"/>
          <w:sz w:val="28"/>
          <w:szCs w:val="28"/>
        </w:rPr>
        <w:t> 151 709,45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  налоговые и неналоговые доходы в сумме 1 </w:t>
      </w:r>
      <w:r w:rsidR="006635EA" w:rsidRPr="005C10DF">
        <w:rPr>
          <w:rFonts w:ascii="Times New Roman" w:eastAsia="Times New Roman" w:hAnsi="Times New Roman" w:cs="Times New Roman"/>
          <w:sz w:val="28"/>
          <w:szCs w:val="28"/>
        </w:rPr>
        <w:t>901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00,00 рублей, безвозмездные</w:t>
      </w:r>
      <w:proofErr w:type="gram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(межбюджетные трансферты) </w:t>
      </w:r>
      <w:bookmarkStart w:id="12" w:name="OLE_LINK14"/>
      <w:bookmarkStart w:id="13" w:name="OLE_LINK15"/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3E95">
        <w:rPr>
          <w:rFonts w:ascii="Times New Roman" w:eastAsia="Times New Roman" w:hAnsi="Times New Roman" w:cs="Times New Roman"/>
          <w:sz w:val="28"/>
          <w:szCs w:val="28"/>
        </w:rPr>
        <w:t> 250 109,45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2"/>
      <w:bookmarkEnd w:id="13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B72" w:rsidRPr="005C10DF" w:rsidRDefault="001A0B72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>2.2. утвердить расходы на 2020 год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в сумме 6</w:t>
      </w:r>
      <w:r w:rsidR="00913E95">
        <w:rPr>
          <w:rFonts w:ascii="Times New Roman" w:hAnsi="Times New Roman" w:cs="Times New Roman"/>
          <w:sz w:val="28"/>
          <w:szCs w:val="28"/>
        </w:rPr>
        <w:t xml:space="preserve"> 230 896,85 </w:t>
      </w:r>
      <w:r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7E05E3" w:rsidRPr="005C10DF">
        <w:rPr>
          <w:rFonts w:ascii="Times New Roman" w:hAnsi="Times New Roman" w:cs="Times New Roman"/>
          <w:sz w:val="28"/>
          <w:szCs w:val="28"/>
        </w:rPr>
        <w:t>89 616,53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6635EA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hAnsi="Times New Roman" w:cs="Times New Roman"/>
          <w:sz w:val="28"/>
          <w:szCs w:val="28"/>
        </w:rPr>
        <w:t>руб</w:t>
      </w:r>
      <w:r w:rsidR="00015FFB" w:rsidRPr="005C10DF">
        <w:rPr>
          <w:rFonts w:ascii="Times New Roman" w:hAnsi="Times New Roman" w:cs="Times New Roman"/>
          <w:sz w:val="28"/>
          <w:szCs w:val="28"/>
        </w:rPr>
        <w:t>лей и на 2021 год в сумме 6</w:t>
      </w:r>
      <w:r w:rsidR="00913E95">
        <w:rPr>
          <w:rFonts w:ascii="Times New Roman" w:hAnsi="Times New Roman" w:cs="Times New Roman"/>
          <w:sz w:val="28"/>
          <w:szCs w:val="28"/>
        </w:rPr>
        <w:t> 151 709,45</w:t>
      </w:r>
      <w:r w:rsidRPr="005C10D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Pr="005C10DF">
        <w:rPr>
          <w:rFonts w:ascii="Times New Roman" w:hAnsi="Times New Roman" w:cs="Times New Roman"/>
          <w:sz w:val="28"/>
          <w:szCs w:val="28"/>
        </w:rPr>
        <w:t>ые расходы в сумме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7E05E3" w:rsidRPr="005C10DF">
        <w:rPr>
          <w:rFonts w:ascii="Times New Roman" w:hAnsi="Times New Roman" w:cs="Times New Roman"/>
          <w:sz w:val="28"/>
          <w:szCs w:val="28"/>
        </w:rPr>
        <w:t>171 608,90</w:t>
      </w:r>
      <w:r w:rsidR="004C7653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hAnsi="Times New Roman" w:cs="Times New Roman"/>
          <w:sz w:val="28"/>
          <w:szCs w:val="28"/>
        </w:rPr>
        <w:t>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2.3. верхний предел муниципального внутреннего долга на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1 января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 рублей, в том числе верхний предел долга по муниципальным гарантиям в су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мме 0,0 рублей и на </w:t>
      </w:r>
      <w:r w:rsidR="0070457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 рублей, в том числе верхний предел долга по муниципальным гарантиям в сумме 0,0 рублей;</w:t>
      </w:r>
      <w:proofErr w:type="gramEnd"/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2.4. дефицит  бюд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жета сельского поселения на 2020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д в  сумме</w:t>
      </w:r>
      <w:r w:rsidR="00E95D1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Start w:id="14" w:name="_GoBack"/>
      <w:bookmarkEnd w:id="14"/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0,0 рублей  и на 2021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 сумме 0,0 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3. Утвердить объем поступлений доходов в бюджет муниципального образования Ковыльновское сельское поселение  Раздольненского района Республики Крым по кодам видов (подвидов) доходов:</w:t>
      </w:r>
    </w:p>
    <w:p w:rsidR="00F60FE4" w:rsidRPr="005C10DF" w:rsidRDefault="00B01571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3.1.  на 2019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1 к настоящему решению;</w:t>
      </w:r>
    </w:p>
    <w:p w:rsidR="00F60FE4" w:rsidRPr="005C10DF" w:rsidRDefault="00B01571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3.2. на плановый период 2020 и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согласно приложению 1а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перечень и коды главных администраторов доходов бюджета муниципального образования Ковыльновское сельское поселение Раздольненского района Республики Крым, закрепляемые за ними виды (подвиды) доходов бюджета муниципального образования Ковыльновское сельское поселения Раздольненского района Республики Крым</w:t>
      </w:r>
      <w:r w:rsidR="00BC4C8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2019 год и на плановый период 2020 и 2021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2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перечень главных </w:t>
      </w:r>
      <w:proofErr w:type="gram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администраторов источников финансирования дефицита бюджета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A13DD5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 сельское поселение</w:t>
      </w:r>
      <w:r w:rsidR="007516DD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Республики Крым</w:t>
      </w:r>
      <w:r w:rsidR="00BC4C8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2019 год и на плановый период 2020 и 2021 годов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3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ведомственную структуру расходов бюджета муниципального образования Ковыльновское сельское поселение Раздольненского района Республики Крым: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2019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4 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на плановый период 2020 и 2021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4а к настоящему решению. 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распределение расходов бюджета муниципального образования Ковыльновское сельское поселение Раздольненско</w:t>
      </w:r>
      <w:r w:rsidR="009A2A1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Республики Крым по разделам, подразделам, целевым статьям,</w:t>
      </w:r>
      <w:r w:rsidR="007E05E3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группам и подгруппам видов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2019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5 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на плановый период 2020 и 2021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5а 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аспределение расходов бюджета муниципального образования Ковыльновское сельское поселение Раздольненского района Республики Крым по целевым статьям, группам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подгруппам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видов расходов, разделам, подразделам: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.1. на 2019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на плановый период 2020 и 2021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6а 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источники финансирования дефицита бюджета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Ковыльновское сельское поселение Раздольненского района Республики Крым: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на 2019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согласно приложению 7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на плановый период 2020 и 2021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7а  к настоящему решению.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объем межбюджетных трансфертов  </w:t>
      </w:r>
      <w:r w:rsidR="00DF4C88" w:rsidRPr="005C10DF">
        <w:rPr>
          <w:rFonts w:ascii="Times New Roman" w:hAnsi="Times New Roman" w:cs="Times New Roman"/>
          <w:sz w:val="28"/>
          <w:szCs w:val="28"/>
        </w:rPr>
        <w:t>получаемых из других бюджетов бюджетной системы Российской Федерации</w:t>
      </w:r>
      <w:r w:rsidR="0073736D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в бюджет муниципального образования Ковыльновское сельское поселение Раздольненского района Республики Крым: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2019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8  к настоящему решению;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на плановый период 2020 и 2021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8а  к настоящему решению.</w:t>
      </w:r>
    </w:p>
    <w:p w:rsidR="003741D9" w:rsidRPr="005C10DF" w:rsidRDefault="003741D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24701D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в бюджете Ковыльновского сельского поселения Раздольненского района Республики Крым на 2019 год и на плановый период 2020 и</w:t>
      </w:r>
      <w:r w:rsidR="005A0F6A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годов условно утвержденные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расходы:</w:t>
      </w:r>
    </w:p>
    <w:p w:rsidR="003741D9" w:rsidRPr="005C10DF" w:rsidRDefault="003741D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3741D9" w:rsidRPr="005C10DF" w:rsidRDefault="003741D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второй год планового периода 5 процентов общего объема расходов бюджета (без учета расходов бюджета, предусмотренных за счет местных трансфертов из других бюджетов бюджетной системы Российской Федерации</w:t>
      </w:r>
      <w:r w:rsidR="00BF0EE0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имеющих целевое назначение).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. Установить, что добровольные взносы и пожертвования, поступившие в бюджет муниципального образования Ковыльновское сельское поселение, направляются в установленном порядке на увеличение расходов бюджета муниципального образования Ковыльновское сельское поселение</w:t>
      </w:r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lastRenderedPageBreak/>
        <w:t>Раздольненского района Республики Крым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целям их предоставления.</w:t>
      </w:r>
    </w:p>
    <w:p w:rsidR="00F60FE4" w:rsidRPr="00DA7AC1" w:rsidRDefault="005514FC" w:rsidP="00DA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руководители органов местного самоуправления и муниципальных учреждений 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Ковыльновское сельское поселение Раздольненского р</w:t>
      </w:r>
      <w:r w:rsidR="00DA7AC1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Крым не вправе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ть в 2019 году и в плановом периоде 2020 и 2021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решения, приводящие к увеличению штатной численности работников органов местного самоуправления</w:t>
      </w:r>
      <w:r w:rsidR="00CB720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учреждений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, за исключением случаев принятия решений о наделении органов местного самоуправления муниципального образования Ковыльновское сельское</w:t>
      </w:r>
      <w:proofErr w:type="gram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 w:rsidR="003504D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 дополнительными полномочиями, требующими увеличения штатной численности.</w:t>
      </w:r>
    </w:p>
    <w:p w:rsidR="00D6355E" w:rsidRPr="005C10DF" w:rsidRDefault="003646AC" w:rsidP="002D49D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6355E" w:rsidRPr="005C10DF">
        <w:rPr>
          <w:rFonts w:ascii="Times New Roman" w:hAnsi="Times New Roman" w:cs="Times New Roman"/>
          <w:bCs/>
          <w:sz w:val="28"/>
          <w:szCs w:val="28"/>
        </w:rPr>
        <w:t>У</w:t>
      </w:r>
      <w:r w:rsidR="00D6355E" w:rsidRPr="005C10DF">
        <w:rPr>
          <w:rFonts w:ascii="Times New Roman" w:hAnsi="Times New Roman" w:cs="Times New Roman"/>
          <w:sz w:val="28"/>
          <w:szCs w:val="28"/>
        </w:rPr>
        <w:t>становить, что бюджетные ассигнования, предусмотренные на оплату труда ра</w:t>
      </w:r>
      <w:r w:rsidR="00B01571" w:rsidRPr="005C10DF">
        <w:rPr>
          <w:rFonts w:ascii="Times New Roman" w:hAnsi="Times New Roman" w:cs="Times New Roman"/>
          <w:sz w:val="28"/>
          <w:szCs w:val="28"/>
        </w:rPr>
        <w:t>ботников бюджетной сферы на 2019 год и плановый период 2020 и 2021</w:t>
      </w:r>
      <w:r w:rsidR="00D6355E" w:rsidRPr="005C10DF">
        <w:rPr>
          <w:rFonts w:ascii="Times New Roman" w:hAnsi="Times New Roman" w:cs="Times New Roman"/>
          <w:sz w:val="28"/>
          <w:szCs w:val="28"/>
        </w:rPr>
        <w:t xml:space="preserve"> годов,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r w:rsidR="001953FA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Раздольненского района </w:t>
      </w:r>
      <w:r w:rsidR="00D6355E" w:rsidRPr="005C10DF">
        <w:rPr>
          <w:rFonts w:ascii="Times New Roman" w:hAnsi="Times New Roman" w:cs="Times New Roman"/>
          <w:sz w:val="28"/>
          <w:szCs w:val="28"/>
        </w:rPr>
        <w:t>Республики  Крым.</w:t>
      </w:r>
      <w:proofErr w:type="gramEnd"/>
    </w:p>
    <w:p w:rsidR="00F60FE4" w:rsidRPr="005C10DF" w:rsidRDefault="00504F73" w:rsidP="002D4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Привлечение муниципальных заимствований в бюджет муниципального образования Ковыльновское сельское поселение Раздольненско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го района Республики Крым в 2019 году и в плановом периоде 2020 и 2021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не планируется.</w:t>
      </w:r>
    </w:p>
    <w:p w:rsidR="008A5F96" w:rsidRPr="005C10DF" w:rsidRDefault="003646AC" w:rsidP="00752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F73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за счет средств бюджета </w:t>
      </w:r>
      <w:r w:rsidR="008A5F96" w:rsidRPr="005C10DF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Ковыльновское сельское поселение Раздольненского района Республики Крым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 не предусмотрено.</w:t>
      </w:r>
    </w:p>
    <w:p w:rsidR="007A5B7D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. Установить, что в 2019 году и в плановом периоде 2020 и 2021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все муниципальные унитарные предприятия Ковыльновское сельского поселения уплачивают в бюджет муниципального образования Ковыльновское сельское поселение Раздольненского района Республики Крым 50 % части прибыли, остающейся в распоряжении после уплаты налогов и иных обязательных платежей.  </w:t>
      </w:r>
    </w:p>
    <w:p w:rsidR="008A5F96" w:rsidRPr="005C10DF" w:rsidRDefault="008A5F96" w:rsidP="002D49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10DF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Ковыльновское сельское поселение Раздольненского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>на начало текущего финансового года:</w:t>
      </w:r>
    </w:p>
    <w:p w:rsidR="007D118E" w:rsidRDefault="008A5F96" w:rsidP="00DA7A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10DF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C10DF">
        <w:rPr>
          <w:rFonts w:ascii="Times New Roman" w:hAnsi="Times New Roman" w:cs="Times New Roman"/>
          <w:sz w:val="28"/>
          <w:szCs w:val="28"/>
        </w:rPr>
        <w:t xml:space="preserve"> не превышающем остаток средств на счете по учету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Ковыльновское сельское поселение Раздольненского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могут направляться на покрытие временных кассовых разрывов и на увеличение бюджетных ассигнований на оплату заключенных от имени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Ковыльновское </w:t>
      </w:r>
      <w:r w:rsidRPr="005C10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сельское поселение Раздольненского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поставку товаров, выполнение работ, оказание услуг, подлежавших </w:t>
      </w:r>
      <w:r w:rsidR="007D1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F96" w:rsidRPr="005C10DF" w:rsidRDefault="008A5F96" w:rsidP="007D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>в соответствии с условиями этих муниципальных контрактов оплате в отчетном финансовом году.</w:t>
      </w:r>
    </w:p>
    <w:p w:rsidR="002D49D7" w:rsidRPr="005C10DF" w:rsidRDefault="008A5F96" w:rsidP="002D49D7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Нормативные правовые акты муниципального образования Ковыльновское сельское поселение </w:t>
      </w:r>
      <w:r w:rsidR="002D49D7" w:rsidRPr="005C10DF">
        <w:rPr>
          <w:rFonts w:ascii="Times New Roman" w:hAnsi="Times New Roman" w:cs="Times New Roman"/>
          <w:bCs/>
          <w:sz w:val="28"/>
          <w:szCs w:val="28"/>
        </w:rPr>
        <w:t>Раздольненского района Республики Крым подлежат приведению,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60FE4" w:rsidRPr="005C10DF" w:rsidRDefault="002D49D7" w:rsidP="002D49D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20.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1 января 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F60FE4" w:rsidRPr="005C10DF" w:rsidRDefault="003646AC" w:rsidP="002D4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подлежит обнародованию на официальном Портале   Правительства Республики Крым на странице Раздольненского муниципального района (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razdolnoe.rk.gov.ru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) в разделе «Муниципальные образования района», подраздел - Ковыльновское сельское поселение, а также на информационном стенде Ковыльновского сельского совета, расположенного по  адресу: 296207, Раздольненский район, с. Ковыльное, ул</w:t>
      </w:r>
      <w:r w:rsidR="00AC1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лет Победы, д.5,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 Ковыльновского сельского  поселения  (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kovulnovskoe.sp.ru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F60FE4" w:rsidRPr="005C10DF" w:rsidRDefault="001105A1" w:rsidP="002D49D7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постоянную комиссию </w:t>
      </w:r>
      <w:r w:rsidR="00AC1BD0" w:rsidRPr="00AC1BD0">
        <w:rPr>
          <w:rFonts w:ascii="Times New Roman" w:eastAsia="Times New Roman" w:hAnsi="Times New Roman" w:cs="Times New Roman"/>
          <w:sz w:val="28"/>
          <w:szCs w:val="28"/>
        </w:rPr>
        <w:t>Ковыльновского сельского совета по бюджету, налогам, муниципальной собственности, земельных и имущественных отношений, социально-экономическому развитию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0FE4" w:rsidRPr="005C10DF" w:rsidRDefault="00F60FE4" w:rsidP="0075261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0909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FE4" w:rsidRPr="00AC1BD0" w:rsidRDefault="0055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BD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Ковыльновского</w:t>
      </w:r>
    </w:p>
    <w:p w:rsidR="00F60FE4" w:rsidRPr="00AC1BD0" w:rsidRDefault="0055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BD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совета                                                                    Ю.Н.</w:t>
      </w:r>
      <w:r w:rsidR="003504DC" w:rsidRPr="00AC1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BD0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Михайленко</w:t>
      </w:r>
    </w:p>
    <w:bookmarkEnd w:id="0"/>
    <w:bookmarkEnd w:id="1"/>
    <w:p w:rsidR="00F60FE4" w:rsidRPr="00AC1BD0" w:rsidRDefault="00F6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4DC" w:rsidRPr="00AC1BD0" w:rsidRDefault="00350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4DC" w:rsidRDefault="0035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257" w:rsidRDefault="0085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257" w:rsidRDefault="0085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257" w:rsidRDefault="0085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257" w:rsidRDefault="0085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257" w:rsidRDefault="0085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257" w:rsidRDefault="0085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257" w:rsidRDefault="0085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257" w:rsidRDefault="0085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257" w:rsidRDefault="0085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257" w:rsidRDefault="0085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257" w:rsidRDefault="0085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257" w:rsidRDefault="0085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257" w:rsidRDefault="0085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257" w:rsidRDefault="0085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257" w:rsidRDefault="0085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1069"/>
        <w:gridCol w:w="2185"/>
        <w:gridCol w:w="266"/>
        <w:gridCol w:w="758"/>
        <w:gridCol w:w="1531"/>
        <w:gridCol w:w="479"/>
        <w:gridCol w:w="2232"/>
        <w:gridCol w:w="1560"/>
      </w:tblGrid>
      <w:tr w:rsidR="00853257" w:rsidRPr="00853257" w:rsidTr="00853257">
        <w:trPr>
          <w:trHeight w:val="319"/>
        </w:trPr>
        <w:tc>
          <w:tcPr>
            <w:tcW w:w="10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                                           </w:t>
            </w:r>
            <w:proofErr w:type="gramStart"/>
            <w:r w:rsidRPr="008532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Приложение  1                                                                                                                                                                   к решению </w:t>
            </w:r>
            <w:proofErr w:type="spellStart"/>
            <w:r w:rsidRPr="008532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532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сельского совета </w:t>
            </w:r>
            <w:proofErr w:type="spellStart"/>
            <w:r w:rsidRPr="008532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532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8532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532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532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532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                              Республики Крым на 2019 год и на плановый период 2020 и 2021 годов »</w:t>
            </w:r>
            <w:r w:rsidRPr="008532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от « 24»  декабря 2018 года № 525                                                                                                                          (в редакции решения                                                                                                                                                                      </w:t>
            </w:r>
            <w:proofErr w:type="spellStart"/>
            <w:r w:rsidRPr="008532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532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сельского совета </w:t>
            </w:r>
            <w:proofErr w:type="spellStart"/>
            <w:r w:rsidRPr="008532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532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                                                                                       района Республики Крым от 27 декабря 2019 года  №51)</w:t>
            </w:r>
            <w:proofErr w:type="gramEnd"/>
            <w:r w:rsidRPr="008532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3257" w:rsidRPr="00853257" w:rsidTr="00853257">
        <w:trPr>
          <w:trHeight w:val="282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3257" w:rsidRPr="00853257" w:rsidTr="00853257">
        <w:trPr>
          <w:trHeight w:val="282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3257" w:rsidRPr="00853257" w:rsidTr="00853257">
        <w:trPr>
          <w:trHeight w:val="319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3257" w:rsidRPr="00853257" w:rsidTr="00853257">
        <w:trPr>
          <w:trHeight w:val="282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3257" w:rsidRPr="00853257" w:rsidTr="00853257">
        <w:trPr>
          <w:trHeight w:val="1050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3257" w:rsidRPr="00853257" w:rsidTr="00853257">
        <w:trPr>
          <w:trHeight w:val="345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53257" w:rsidRPr="00853257" w:rsidTr="00853257">
        <w:trPr>
          <w:trHeight w:val="282"/>
        </w:trPr>
        <w:tc>
          <w:tcPr>
            <w:tcW w:w="10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по кодам видов (подвидов) доходов на 2019 год</w:t>
            </w:r>
          </w:p>
        </w:tc>
      </w:tr>
      <w:tr w:rsidR="00853257" w:rsidRPr="00853257" w:rsidTr="00853257">
        <w:trPr>
          <w:trHeight w:val="282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53257" w:rsidRPr="00853257" w:rsidTr="00853257">
        <w:trPr>
          <w:trHeight w:val="390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53257" w:rsidRPr="00853257" w:rsidTr="00853257">
        <w:trPr>
          <w:trHeight w:val="282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рублей</w:t>
            </w:r>
          </w:p>
        </w:tc>
      </w:tr>
      <w:tr w:rsidR="00853257" w:rsidRPr="00853257" w:rsidTr="00853257">
        <w:trPr>
          <w:trHeight w:val="585"/>
        </w:trPr>
        <w:tc>
          <w:tcPr>
            <w:tcW w:w="62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сумма</w:t>
            </w:r>
          </w:p>
        </w:tc>
      </w:tr>
      <w:tr w:rsidR="00853257" w:rsidRPr="00853257" w:rsidTr="00853257">
        <w:trPr>
          <w:trHeight w:val="259"/>
        </w:trPr>
        <w:tc>
          <w:tcPr>
            <w:tcW w:w="62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532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532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5325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853257" w:rsidRPr="00853257" w:rsidTr="00853257">
        <w:trPr>
          <w:trHeight w:val="39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1 705 159,00</w:t>
            </w:r>
          </w:p>
        </w:tc>
      </w:tr>
      <w:tr w:rsidR="00853257" w:rsidRPr="00853257" w:rsidTr="00853257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540 000,00</w:t>
            </w:r>
          </w:p>
        </w:tc>
      </w:tr>
      <w:tr w:rsidR="00853257" w:rsidRPr="00853257" w:rsidTr="00853257">
        <w:trPr>
          <w:trHeight w:val="37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10102000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540 000,00</w:t>
            </w:r>
          </w:p>
        </w:tc>
      </w:tr>
      <w:tr w:rsidR="00853257" w:rsidRPr="00853257" w:rsidTr="00853257">
        <w:trPr>
          <w:trHeight w:val="184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10102010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537 276,00</w:t>
            </w:r>
          </w:p>
        </w:tc>
      </w:tr>
      <w:tr w:rsidR="00853257" w:rsidRPr="00853257" w:rsidTr="00853257">
        <w:trPr>
          <w:trHeight w:val="147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10102010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(пени по соответствующему платежу)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38,00</w:t>
            </w:r>
          </w:p>
        </w:tc>
      </w:tr>
      <w:tr w:rsidR="00853257" w:rsidRPr="00853257" w:rsidTr="00853257">
        <w:trPr>
          <w:trHeight w:val="210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10102010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</w:t>
            </w:r>
            <w:proofErr w:type="spellStart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натариусов</w:t>
            </w:r>
            <w:proofErr w:type="spellEnd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, занимающихся частной практикой </w:t>
            </w:r>
            <w:proofErr w:type="spellStart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адвакатов</w:t>
            </w:r>
            <w:proofErr w:type="spellEnd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 учредивших адвокатские кабинеты и других лиц, занимающихся частной практикой в соответствии со статьями 227 Налогового кодекса Российской Федерации  (суммы денежных взысканий (штрафов</w:t>
            </w:r>
            <w:proofErr w:type="gramStart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)п</w:t>
            </w:r>
            <w:proofErr w:type="gramEnd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853257" w:rsidRPr="00853257" w:rsidTr="00853257">
        <w:trPr>
          <w:trHeight w:val="147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2 586,00</w:t>
            </w:r>
          </w:p>
        </w:tc>
      </w:tr>
      <w:tr w:rsidR="00853257" w:rsidRPr="00853257" w:rsidTr="00853257">
        <w:trPr>
          <w:trHeight w:val="37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82 000,00</w:t>
            </w:r>
          </w:p>
        </w:tc>
      </w:tr>
      <w:tr w:rsidR="00853257" w:rsidRPr="00853257" w:rsidTr="00853257">
        <w:trPr>
          <w:trHeight w:val="39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10503000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82 000,00</w:t>
            </w:r>
          </w:p>
        </w:tc>
      </w:tr>
      <w:tr w:rsidR="00853257" w:rsidRPr="00853257" w:rsidTr="00853257">
        <w:trPr>
          <w:trHeight w:val="48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82 000,00</w:t>
            </w:r>
          </w:p>
        </w:tc>
      </w:tr>
      <w:tr w:rsidR="00853257" w:rsidRPr="00853257" w:rsidTr="00853257">
        <w:trPr>
          <w:trHeight w:val="42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494 300,00</w:t>
            </w:r>
          </w:p>
        </w:tc>
      </w:tr>
      <w:tr w:rsidR="00853257" w:rsidRPr="00853257" w:rsidTr="00853257">
        <w:trPr>
          <w:trHeight w:val="40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494 300,00</w:t>
            </w:r>
          </w:p>
        </w:tc>
      </w:tr>
      <w:tr w:rsidR="00853257" w:rsidRPr="00853257" w:rsidTr="00853257">
        <w:trPr>
          <w:trHeight w:val="40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19 300,00</w:t>
            </w:r>
          </w:p>
        </w:tc>
      </w:tr>
      <w:tr w:rsidR="00853257" w:rsidRPr="00853257" w:rsidTr="00853257">
        <w:trPr>
          <w:trHeight w:val="57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18 730,00</w:t>
            </w:r>
          </w:p>
        </w:tc>
      </w:tr>
      <w:tr w:rsidR="00853257" w:rsidRPr="00853257" w:rsidTr="00853257">
        <w:trPr>
          <w:trHeight w:val="75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70,00</w:t>
            </w:r>
          </w:p>
        </w:tc>
      </w:tr>
      <w:tr w:rsidR="00853257" w:rsidRPr="00853257" w:rsidTr="00853257">
        <w:trPr>
          <w:trHeight w:val="120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й(</w:t>
            </w:r>
            <w:proofErr w:type="gramEnd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суммы денежных взысканий (штрафов) по соответствующему </w:t>
            </w: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платежу согласно законодательству Российской Федерации)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500,00</w:t>
            </w:r>
          </w:p>
        </w:tc>
      </w:tr>
      <w:tr w:rsidR="00853257" w:rsidRPr="00853257" w:rsidTr="00853257">
        <w:trPr>
          <w:trHeight w:val="63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475 000,00</w:t>
            </w:r>
          </w:p>
        </w:tc>
      </w:tr>
      <w:tr w:rsidR="00853257" w:rsidRPr="00853257" w:rsidTr="00853257">
        <w:trPr>
          <w:trHeight w:val="94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proofErr w:type="spellStart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соответсвующему</w:t>
            </w:r>
            <w:proofErr w:type="spellEnd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платежу, в том числе </w:t>
            </w:r>
            <w:proofErr w:type="gramStart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</w:t>
            </w:r>
            <w:proofErr w:type="gramEnd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отмененному))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471 485,00</w:t>
            </w:r>
          </w:p>
        </w:tc>
      </w:tr>
      <w:tr w:rsidR="00853257" w:rsidRPr="00853257" w:rsidTr="00853257">
        <w:trPr>
          <w:trHeight w:val="87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(пени по </w:t>
            </w:r>
            <w:proofErr w:type="spellStart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соответсвующему</w:t>
            </w:r>
            <w:proofErr w:type="spellEnd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платежу)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3 515,00</w:t>
            </w:r>
          </w:p>
        </w:tc>
      </w:tr>
      <w:tr w:rsidR="00853257" w:rsidRPr="00853257" w:rsidTr="00853257">
        <w:trPr>
          <w:trHeight w:val="39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20 000,00</w:t>
            </w:r>
          </w:p>
        </w:tc>
      </w:tr>
      <w:tr w:rsidR="00853257" w:rsidRPr="00853257" w:rsidTr="00853257">
        <w:trPr>
          <w:trHeight w:val="103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10804000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20 000,00</w:t>
            </w:r>
          </w:p>
        </w:tc>
      </w:tr>
      <w:tr w:rsidR="00853257" w:rsidRPr="00853257" w:rsidTr="00853257">
        <w:trPr>
          <w:trHeight w:val="136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20 000,00</w:t>
            </w:r>
          </w:p>
        </w:tc>
      </w:tr>
      <w:tr w:rsidR="00853257" w:rsidRPr="00853257" w:rsidTr="00853257">
        <w:trPr>
          <w:trHeight w:val="69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512 980,00</w:t>
            </w:r>
          </w:p>
        </w:tc>
      </w:tr>
      <w:tr w:rsidR="00853257" w:rsidRPr="00853257" w:rsidTr="00853257">
        <w:trPr>
          <w:trHeight w:val="151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11105000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512 980,00</w:t>
            </w:r>
          </w:p>
        </w:tc>
      </w:tr>
      <w:tr w:rsidR="00853257" w:rsidRPr="00853257" w:rsidTr="00853257">
        <w:trPr>
          <w:trHeight w:val="141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11105025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512 980,00</w:t>
            </w:r>
          </w:p>
        </w:tc>
      </w:tr>
      <w:tr w:rsidR="00853257" w:rsidRPr="00853257" w:rsidTr="00853257">
        <w:trPr>
          <w:trHeight w:val="45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900,00</w:t>
            </w:r>
          </w:p>
        </w:tc>
      </w:tr>
      <w:tr w:rsidR="00853257" w:rsidRPr="00853257" w:rsidTr="00853257">
        <w:trPr>
          <w:trHeight w:val="54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11690000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900,00</w:t>
            </w:r>
          </w:p>
        </w:tc>
      </w:tr>
      <w:tr w:rsidR="00853257" w:rsidRPr="00853257" w:rsidTr="00853257">
        <w:trPr>
          <w:trHeight w:val="90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11690050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900,00</w:t>
            </w:r>
          </w:p>
        </w:tc>
      </w:tr>
      <w:tr w:rsidR="00853257" w:rsidRPr="00853257" w:rsidTr="00853257">
        <w:trPr>
          <w:trHeight w:val="57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ПРЧИЕ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54 979,00</w:t>
            </w:r>
          </w:p>
        </w:tc>
      </w:tr>
      <w:tr w:rsidR="00853257" w:rsidRPr="00853257" w:rsidTr="00853257">
        <w:trPr>
          <w:trHeight w:val="48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11705000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Прчие</w:t>
            </w:r>
            <w:proofErr w:type="spellEnd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неналоговые доходы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54 979,00</w:t>
            </w:r>
          </w:p>
        </w:tc>
      </w:tr>
      <w:tr w:rsidR="00853257" w:rsidRPr="00853257" w:rsidTr="00853257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11705050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Прчие</w:t>
            </w:r>
            <w:proofErr w:type="spellEnd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54 979,00</w:t>
            </w:r>
          </w:p>
        </w:tc>
      </w:tr>
      <w:tr w:rsidR="00853257" w:rsidRPr="00853257" w:rsidTr="00853257">
        <w:trPr>
          <w:trHeight w:val="43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5 299 903,63</w:t>
            </w:r>
          </w:p>
        </w:tc>
      </w:tr>
      <w:tr w:rsidR="00853257" w:rsidRPr="00853257" w:rsidTr="00853257">
        <w:trPr>
          <w:trHeight w:val="58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5 134 394,03</w:t>
            </w:r>
          </w:p>
        </w:tc>
      </w:tr>
      <w:tr w:rsidR="00853257" w:rsidRPr="00853257" w:rsidTr="00853257">
        <w:trPr>
          <w:trHeight w:val="66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20215000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2 121 506,00</w:t>
            </w:r>
          </w:p>
        </w:tc>
      </w:tr>
      <w:tr w:rsidR="00853257" w:rsidRPr="00853257" w:rsidTr="00853257">
        <w:trPr>
          <w:trHeight w:val="78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20215001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на выравнивание бюджетной обеспеченности (из бюджета Республики Крым)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1 754 986,00</w:t>
            </w:r>
          </w:p>
        </w:tc>
      </w:tr>
      <w:tr w:rsidR="00853257" w:rsidRPr="00853257" w:rsidTr="00853257">
        <w:trPr>
          <w:trHeight w:val="780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20215002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сельских поселений на поддержку 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366 520,00</w:t>
            </w:r>
          </w:p>
        </w:tc>
      </w:tr>
      <w:tr w:rsidR="00853257" w:rsidRPr="00853257" w:rsidTr="00853257">
        <w:trPr>
          <w:trHeight w:val="79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proofErr w:type="spellStart"/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Федерациий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853257" w:rsidRPr="00853257" w:rsidTr="00853257">
        <w:trPr>
          <w:trHeight w:val="109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853257" w:rsidRPr="00853257" w:rsidTr="00853257">
        <w:trPr>
          <w:trHeight w:val="675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191 683,00</w:t>
            </w:r>
          </w:p>
        </w:tc>
      </w:tr>
      <w:tr w:rsidR="00853257" w:rsidRPr="00853257" w:rsidTr="00853257">
        <w:trPr>
          <w:trHeight w:val="930"/>
        </w:trPr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191 683,00</w:t>
            </w:r>
          </w:p>
        </w:tc>
      </w:tr>
      <w:tr w:rsidR="00853257" w:rsidRPr="00853257" w:rsidTr="00853257">
        <w:trPr>
          <w:trHeight w:val="570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2 820 096,03</w:t>
            </w:r>
          </w:p>
        </w:tc>
      </w:tr>
      <w:tr w:rsidR="00853257" w:rsidRPr="00853257" w:rsidTr="00853257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sz w:val="16"/>
                <w:szCs w:val="1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2 336 157,43</w:t>
            </w:r>
          </w:p>
        </w:tc>
      </w:tr>
      <w:tr w:rsidR="00853257" w:rsidRPr="00853257" w:rsidTr="00853257">
        <w:trPr>
          <w:trHeight w:val="1290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sz w:val="16"/>
                <w:szCs w:val="16"/>
              </w:rPr>
              <w:t>Прочие межбюджетные трансферты, передаваемые бюджетам сельских поселений (на реализацию мероприятий по приведению мест захоронения в соответствие с требованиями действующего законодательства о похоронном деле, а также санитарных норм и правил)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483 938,60</w:t>
            </w:r>
          </w:p>
        </w:tc>
      </w:tr>
      <w:tr w:rsidR="00853257" w:rsidRPr="00853257" w:rsidTr="00853257">
        <w:trPr>
          <w:trHeight w:val="85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20705030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165 509,60</w:t>
            </w:r>
          </w:p>
        </w:tc>
      </w:tr>
      <w:tr w:rsidR="00853257" w:rsidRPr="00853257" w:rsidTr="00853257">
        <w:trPr>
          <w:trHeight w:val="319"/>
        </w:trPr>
        <w:tc>
          <w:tcPr>
            <w:tcW w:w="8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5325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853257" w:rsidRPr="00853257" w:rsidRDefault="00853257" w:rsidP="0085325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7 005 </w:t>
            </w:r>
            <w:r w:rsidRPr="0085325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062,63</w:t>
            </w:r>
          </w:p>
        </w:tc>
      </w:tr>
    </w:tbl>
    <w:p w:rsidR="00853257" w:rsidRDefault="00853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79"/>
        <w:gridCol w:w="915"/>
        <w:gridCol w:w="266"/>
        <w:gridCol w:w="391"/>
        <w:gridCol w:w="622"/>
        <w:gridCol w:w="517"/>
        <w:gridCol w:w="3737"/>
        <w:gridCol w:w="1452"/>
        <w:gridCol w:w="1417"/>
      </w:tblGrid>
      <w:tr w:rsidR="0064234B" w:rsidRPr="0064234B" w:rsidTr="00D77506">
        <w:trPr>
          <w:trHeight w:val="319"/>
        </w:trPr>
        <w:tc>
          <w:tcPr>
            <w:tcW w:w="97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                                                     Приложение № 1а                                                                                                                                                                   к решению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сельского совета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                              Республики Крым на 2019 год и на плановый период 2020 и 2021 годов»</w:t>
            </w:r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от «  24 »  декабря 2018 года № 525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234B" w:rsidRPr="0064234B" w:rsidTr="00D77506">
        <w:trPr>
          <w:trHeight w:val="282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34B" w:rsidRPr="0064234B" w:rsidTr="00D77506">
        <w:trPr>
          <w:trHeight w:val="282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34B" w:rsidRPr="0064234B" w:rsidTr="00D77506">
        <w:trPr>
          <w:trHeight w:val="319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34B" w:rsidRPr="0064234B" w:rsidTr="00D77506">
        <w:trPr>
          <w:trHeight w:val="282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34B" w:rsidRPr="0064234B" w:rsidTr="00D77506">
        <w:trPr>
          <w:trHeight w:val="540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34B" w:rsidRPr="0064234B" w:rsidTr="00D77506">
        <w:trPr>
          <w:trHeight w:val="540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34B" w:rsidRPr="0064234B" w:rsidTr="00D77506">
        <w:trPr>
          <w:trHeight w:val="282"/>
        </w:trPr>
        <w:tc>
          <w:tcPr>
            <w:tcW w:w="97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по кодам видов (подвидов) доходов на плановый период 2020 и 2021 годов</w:t>
            </w:r>
          </w:p>
        </w:tc>
      </w:tr>
      <w:tr w:rsidR="0064234B" w:rsidRPr="0064234B" w:rsidTr="00D77506">
        <w:trPr>
          <w:trHeight w:val="282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64234B" w:rsidRPr="0064234B" w:rsidTr="00D77506">
        <w:trPr>
          <w:trHeight w:val="282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64234B" w:rsidRPr="0064234B" w:rsidTr="00D77506">
        <w:trPr>
          <w:trHeight w:val="282"/>
        </w:trPr>
        <w:tc>
          <w:tcPr>
            <w:tcW w:w="6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64234B" w:rsidRPr="0064234B" w:rsidTr="00D77506">
        <w:trPr>
          <w:trHeight w:val="585"/>
        </w:trPr>
        <w:tc>
          <w:tcPr>
            <w:tcW w:w="31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2020 год, сумма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2021 год, сумма</w:t>
            </w:r>
          </w:p>
        </w:tc>
      </w:tr>
      <w:tr w:rsidR="0064234B" w:rsidRPr="0064234B" w:rsidTr="00D77506">
        <w:trPr>
          <w:trHeight w:val="259"/>
        </w:trPr>
        <w:tc>
          <w:tcPr>
            <w:tcW w:w="3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423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423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423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64234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64234B" w:rsidRPr="0064234B" w:rsidTr="00D77506">
        <w:trPr>
          <w:trHeight w:val="36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1 829 100,00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1 901 600,00</w:t>
            </w:r>
          </w:p>
        </w:tc>
      </w:tr>
      <w:tr w:rsidR="0064234B" w:rsidRPr="0064234B" w:rsidTr="00D77506">
        <w:trPr>
          <w:trHeight w:val="37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703 900,00</w:t>
            </w:r>
          </w:p>
        </w:tc>
      </w:tr>
      <w:tr w:rsidR="0064234B" w:rsidRPr="0064234B" w:rsidTr="00D77506">
        <w:trPr>
          <w:trHeight w:val="39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10102000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703 900,00</w:t>
            </w:r>
          </w:p>
        </w:tc>
      </w:tr>
      <w:tr w:rsidR="0064234B" w:rsidRPr="0064234B" w:rsidTr="00D77506">
        <w:trPr>
          <w:trHeight w:val="196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10102010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703 900,00</w:t>
            </w:r>
          </w:p>
        </w:tc>
      </w:tr>
      <w:tr w:rsidR="0064234B" w:rsidRPr="0064234B" w:rsidTr="00D77506">
        <w:trPr>
          <w:trHeight w:val="282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274 000,00</w:t>
            </w:r>
          </w:p>
        </w:tc>
      </w:tr>
      <w:tr w:rsidR="0064234B" w:rsidRPr="0064234B" w:rsidTr="00D77506">
        <w:trPr>
          <w:trHeight w:val="40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10503000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274 000,00</w:t>
            </w:r>
          </w:p>
        </w:tc>
      </w:tr>
      <w:tr w:rsidR="0064234B" w:rsidRPr="0064234B" w:rsidTr="00D77506">
        <w:trPr>
          <w:trHeight w:val="39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10503010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274 000,00</w:t>
            </w:r>
          </w:p>
        </w:tc>
      </w:tr>
      <w:tr w:rsidR="0064234B" w:rsidRPr="0064234B" w:rsidTr="00D77506">
        <w:trPr>
          <w:trHeight w:val="39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444 000,00</w:t>
            </w:r>
          </w:p>
        </w:tc>
      </w:tr>
      <w:tr w:rsidR="0064234B" w:rsidRPr="0064234B" w:rsidTr="00D77506">
        <w:trPr>
          <w:trHeight w:val="39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444 000,00</w:t>
            </w:r>
          </w:p>
        </w:tc>
      </w:tr>
      <w:tr w:rsidR="0064234B" w:rsidRPr="0064234B" w:rsidTr="00D77506">
        <w:trPr>
          <w:trHeight w:val="63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444 000,00</w:t>
            </w:r>
          </w:p>
        </w:tc>
      </w:tr>
      <w:tr w:rsidR="0064234B" w:rsidRPr="0064234B" w:rsidTr="00D77506">
        <w:trPr>
          <w:trHeight w:val="31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13 000,00</w:t>
            </w:r>
          </w:p>
        </w:tc>
      </w:tr>
      <w:tr w:rsidR="0064234B" w:rsidRPr="0064234B" w:rsidTr="00D77506">
        <w:trPr>
          <w:trHeight w:val="96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10804000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13 000,00</w:t>
            </w:r>
          </w:p>
        </w:tc>
      </w:tr>
      <w:tr w:rsidR="0064234B" w:rsidRPr="0064234B" w:rsidTr="00D77506">
        <w:trPr>
          <w:trHeight w:val="136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10804020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13 000,00</w:t>
            </w:r>
          </w:p>
        </w:tc>
      </w:tr>
      <w:tr w:rsidR="0064234B" w:rsidRPr="0064234B" w:rsidTr="00D77506">
        <w:trPr>
          <w:trHeight w:val="76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465 600,00</w:t>
            </w:r>
          </w:p>
        </w:tc>
      </w:tr>
      <w:tr w:rsidR="0064234B" w:rsidRPr="0064234B" w:rsidTr="00D77506">
        <w:trPr>
          <w:trHeight w:val="157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11105000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465 600,00</w:t>
            </w:r>
          </w:p>
        </w:tc>
      </w:tr>
      <w:tr w:rsidR="0064234B" w:rsidRPr="0064234B" w:rsidTr="00D77506">
        <w:trPr>
          <w:trHeight w:val="144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11105025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465 600,00</w:t>
            </w:r>
          </w:p>
        </w:tc>
      </w:tr>
      <w:tr w:rsidR="0064234B" w:rsidRPr="0064234B" w:rsidTr="00D77506">
        <w:trPr>
          <w:trHeight w:val="45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</w:tr>
      <w:tr w:rsidR="0064234B" w:rsidRPr="0064234B" w:rsidTr="00D77506">
        <w:trPr>
          <w:trHeight w:val="91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11690050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</w:tr>
      <w:tr w:rsidR="0064234B" w:rsidRPr="0064234B" w:rsidTr="00D77506">
        <w:trPr>
          <w:trHeight w:val="52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4 401 796,85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4 250 109,45</w:t>
            </w:r>
          </w:p>
        </w:tc>
      </w:tr>
      <w:tr w:rsidR="0064234B" w:rsidRPr="0064234B" w:rsidTr="00D77506">
        <w:trPr>
          <w:trHeight w:val="64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20200000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4 401 796,85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4 250 109,45</w:t>
            </w:r>
          </w:p>
        </w:tc>
      </w:tr>
      <w:tr w:rsidR="0064234B" w:rsidRPr="0064234B" w:rsidTr="00D77506">
        <w:trPr>
          <w:trHeight w:val="64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20215000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1 755 561,00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1 530 578,00</w:t>
            </w:r>
          </w:p>
        </w:tc>
      </w:tr>
      <w:tr w:rsidR="0064234B" w:rsidRPr="0064234B" w:rsidTr="00D77506">
        <w:trPr>
          <w:trHeight w:val="72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20215001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на выравнивание бюджетной обеспеченности из бюджета Республики Крым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1 755 561,00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1 530 578,00</w:t>
            </w:r>
          </w:p>
        </w:tc>
      </w:tr>
      <w:tr w:rsidR="0064234B" w:rsidRPr="0064234B" w:rsidTr="00D77506">
        <w:trPr>
          <w:trHeight w:val="795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</w:tr>
      <w:tr w:rsidR="0064234B" w:rsidRPr="0064234B" w:rsidTr="00D77506">
        <w:trPr>
          <w:trHeight w:val="96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</w:tr>
      <w:tr w:rsidR="0064234B" w:rsidRPr="0064234B" w:rsidTr="00D77506">
        <w:trPr>
          <w:trHeight w:val="96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64234B" w:rsidRPr="0064234B" w:rsidTr="00D77506">
        <w:trPr>
          <w:trHeight w:val="126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64234B" w:rsidRPr="0064234B" w:rsidTr="00D77506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2 454 298,85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2 527 594,45</w:t>
            </w:r>
          </w:p>
        </w:tc>
      </w:tr>
      <w:tr w:rsidR="0064234B" w:rsidRPr="0064234B" w:rsidTr="00D77506">
        <w:trPr>
          <w:trHeight w:val="750"/>
        </w:trPr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sz w:val="16"/>
                <w:szCs w:val="1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2 454 298,85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2 527 594,45</w:t>
            </w:r>
          </w:p>
        </w:tc>
      </w:tr>
      <w:tr w:rsidR="0064234B" w:rsidRPr="0064234B" w:rsidTr="00D77506">
        <w:trPr>
          <w:trHeight w:val="319"/>
        </w:trPr>
        <w:tc>
          <w:tcPr>
            <w:tcW w:w="69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6 230 896,85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6 151 709,45</w:t>
            </w:r>
          </w:p>
        </w:tc>
      </w:tr>
      <w:tr w:rsidR="0064234B" w:rsidRPr="0064234B" w:rsidTr="00D77506">
        <w:trPr>
          <w:trHeight w:val="282"/>
        </w:trPr>
        <w:tc>
          <w:tcPr>
            <w:tcW w:w="6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234B" w:rsidRPr="0064234B" w:rsidTr="00D77506">
        <w:trPr>
          <w:trHeight w:val="282"/>
        </w:trPr>
        <w:tc>
          <w:tcPr>
            <w:tcW w:w="6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23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240" w:type="dxa"/>
        <w:tblInd w:w="93" w:type="dxa"/>
        <w:tblLook w:val="04A0"/>
      </w:tblPr>
      <w:tblGrid>
        <w:gridCol w:w="2540"/>
        <w:gridCol w:w="2740"/>
        <w:gridCol w:w="4960"/>
      </w:tblGrid>
      <w:tr w:rsidR="0064234B" w:rsidRPr="0064234B" w:rsidTr="0064234B">
        <w:trPr>
          <w:trHeight w:val="19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4B" w:rsidRPr="0064234B" w:rsidTr="0064234B">
        <w:trPr>
          <w:trHeight w:val="38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2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 2 </w:t>
            </w:r>
            <w:r w:rsidRPr="00642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</w:t>
            </w:r>
            <w:proofErr w:type="spellStart"/>
            <w:r w:rsidRPr="0064234B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642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6423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642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64234B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Ковыльновское</w:t>
            </w:r>
            <w:proofErr w:type="spellEnd"/>
            <w:r w:rsidRPr="00642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6423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642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       </w:t>
            </w:r>
            <w:r w:rsidR="000F3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4234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Крым на 2019 год и на пл</w:t>
            </w:r>
            <w:r w:rsidR="000F3DA5">
              <w:rPr>
                <w:rFonts w:ascii="Times New Roman" w:eastAsia="Times New Roman" w:hAnsi="Times New Roman" w:cs="Times New Roman"/>
                <w:sz w:val="24"/>
                <w:szCs w:val="24"/>
              </w:rPr>
              <w:t>ановый период 2020 и 2021 годов</w:t>
            </w:r>
            <w:r w:rsidRPr="006423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42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« 24»  декабря 2018 года № 525                                                                                                                          (в редакции решения                                                                                                                                                                      </w:t>
            </w:r>
            <w:proofErr w:type="spellStart"/>
            <w:r w:rsidRPr="0064234B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642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6423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642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района Республики Крым от 27 декабря 2019 года  №51)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64234B" w:rsidRPr="0064234B" w:rsidTr="0064234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4B" w:rsidRPr="0064234B" w:rsidTr="0064234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4B" w:rsidRPr="0064234B" w:rsidTr="0064234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4B" w:rsidRPr="0064234B" w:rsidTr="0064234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4B" w:rsidRPr="0064234B" w:rsidTr="0064234B">
        <w:trPr>
          <w:trHeight w:val="117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4B" w:rsidRPr="0064234B" w:rsidTr="0064234B">
        <w:trPr>
          <w:trHeight w:val="159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и коды </w:t>
            </w: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главных администраторов доходов бюджета муниципального образования </w:t>
            </w:r>
            <w:proofErr w:type="spellStart"/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Ковыльновское</w:t>
            </w:r>
            <w:proofErr w:type="spellEnd"/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Крым, закрепляемые за ними виды (подвиды) доходов бюджета муниципального образования </w:t>
            </w:r>
            <w:proofErr w:type="spellStart"/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Ковыльновское</w:t>
            </w:r>
            <w:proofErr w:type="spellEnd"/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поселения </w:t>
            </w:r>
            <w:proofErr w:type="spellStart"/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Крым  </w:t>
            </w:r>
          </w:p>
        </w:tc>
      </w:tr>
      <w:tr w:rsidR="0064234B" w:rsidRPr="0064234B" w:rsidTr="0064234B">
        <w:trPr>
          <w:trHeight w:val="289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администратора доходов сельского поселения</w:t>
            </w:r>
          </w:p>
        </w:tc>
      </w:tr>
      <w:tr w:rsidR="0064234B" w:rsidRPr="0064234B" w:rsidTr="0064234B">
        <w:trPr>
          <w:trHeight w:val="503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администратор доходов сельского поселения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сельского поселения</w:t>
            </w: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34B" w:rsidRPr="0064234B" w:rsidTr="0064234B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234B" w:rsidRPr="0064234B" w:rsidTr="0064234B">
        <w:trPr>
          <w:trHeight w:val="503"/>
        </w:trPr>
        <w:tc>
          <w:tcPr>
            <w:tcW w:w="25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Ковыльновского</w:t>
            </w:r>
            <w:proofErr w:type="spellEnd"/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Крым</w:t>
            </w:r>
          </w:p>
        </w:tc>
      </w:tr>
      <w:tr w:rsidR="0064234B" w:rsidRPr="0064234B" w:rsidTr="0064234B">
        <w:trPr>
          <w:trHeight w:val="142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1  08  04020  01  0000  110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4234B" w:rsidRPr="0064234B" w:rsidTr="0064234B">
        <w:trPr>
          <w:trHeight w:val="14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1  11  05025  10  0000  120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4234B" w:rsidRPr="0064234B" w:rsidTr="0064234B">
        <w:trPr>
          <w:trHeight w:val="117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1  11  07015  10  0000  120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64234B" w:rsidRPr="0064234B" w:rsidTr="0064234B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1  13  01995  10  0000  130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4234B" w:rsidRPr="0064234B" w:rsidTr="0064234B">
        <w:trPr>
          <w:trHeight w:val="16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1  16  07090  10  0000  140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4234B" w:rsidRPr="0064234B" w:rsidTr="0064234B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1 17  01050  10  0000   180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4234B" w:rsidRPr="0064234B" w:rsidTr="0064234B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1 17  05050  10  0000   180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64234B" w:rsidRPr="0064234B" w:rsidTr="0064234B">
        <w:trPr>
          <w:trHeight w:val="7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2  02  15001  10  1000  150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RANGE!C24"/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(из бюджета Республики Крым)</w:t>
            </w:r>
            <w:bookmarkEnd w:id="15"/>
          </w:p>
        </w:tc>
      </w:tr>
      <w:tr w:rsidR="0064234B" w:rsidRPr="0064234B" w:rsidTr="0064234B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2  02  15002  10  0000  150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 мер по обеспечению сбалансированности бюджетов</w:t>
            </w:r>
          </w:p>
        </w:tc>
      </w:tr>
      <w:tr w:rsidR="0064234B" w:rsidRPr="0064234B" w:rsidTr="0064234B">
        <w:trPr>
          <w:trHeight w:val="13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2  02  30024  10  0002  150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(полномочия в сфере административной ответственности)</w:t>
            </w:r>
          </w:p>
        </w:tc>
      </w:tr>
      <w:tr w:rsidR="0064234B" w:rsidRPr="0064234B" w:rsidTr="0064234B">
        <w:trPr>
          <w:trHeight w:val="11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2  02  35118  10  0000  150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4234B" w:rsidRPr="0064234B" w:rsidTr="0064234B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2  02  49999  10  0000  150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 сельских поселений</w:t>
            </w:r>
          </w:p>
        </w:tc>
      </w:tr>
      <w:tr w:rsidR="0064234B" w:rsidRPr="0064234B" w:rsidTr="0064234B">
        <w:trPr>
          <w:trHeight w:val="16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2  02  49999  10  2000  150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(на реализацию мероприятий по приведению мест захоронения в соответствие с требованиями действующего законодательства о похоронном деле, а также санитарных норм и правил)</w:t>
            </w:r>
          </w:p>
        </w:tc>
      </w:tr>
      <w:tr w:rsidR="0064234B" w:rsidRPr="0064234B" w:rsidTr="0064234B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2  07  05030  10  0000  150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64234B" w:rsidRPr="0064234B" w:rsidTr="0064234B">
        <w:trPr>
          <w:trHeight w:val="19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2  08  05000  10  0000  150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234B" w:rsidRPr="0064234B" w:rsidTr="0064234B">
        <w:trPr>
          <w:trHeight w:val="12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2  18  60010 10  0000 150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64234B" w:rsidRPr="0064234B" w:rsidTr="0064234B">
        <w:trPr>
          <w:trHeight w:val="10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2  19  35118  10  0000 150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64234B" w:rsidRPr="0064234B" w:rsidTr="0064234B">
        <w:trPr>
          <w:trHeight w:val="10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2  19  60010  10  0000  150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34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</w:tr>
    </w:tbl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horzAnchor="page" w:tblpX="1" w:tblpY="-390"/>
        <w:tblW w:w="13176" w:type="dxa"/>
        <w:tblLook w:val="04A0"/>
      </w:tblPr>
      <w:tblGrid>
        <w:gridCol w:w="3085"/>
        <w:gridCol w:w="735"/>
        <w:gridCol w:w="3917"/>
        <w:gridCol w:w="168"/>
        <w:gridCol w:w="1151"/>
        <w:gridCol w:w="4120"/>
      </w:tblGrid>
      <w:tr w:rsidR="00E94816" w:rsidRPr="00E94816" w:rsidTr="00E94816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94816" w:rsidRPr="00E94816" w:rsidTr="00E94816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94816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Приложение № 3                                                                                                                                          к решению </w:t>
            </w:r>
            <w:proofErr w:type="spellStart"/>
            <w:r w:rsidRPr="00E94816">
              <w:rPr>
                <w:rFonts w:ascii="Arial CYR" w:eastAsia="Times New Roman" w:hAnsi="Arial CYR" w:cs="Arial CYR"/>
                <w:sz w:val="20"/>
                <w:szCs w:val="20"/>
              </w:rPr>
              <w:t>Ковыльновского</w:t>
            </w:r>
            <w:proofErr w:type="spellEnd"/>
            <w:r w:rsidRPr="00E94816">
              <w:rPr>
                <w:rFonts w:ascii="Arial CYR" w:eastAsia="Times New Roman" w:hAnsi="Arial CYR" w:cs="Arial CYR"/>
                <w:sz w:val="20"/>
                <w:szCs w:val="20"/>
              </w:rPr>
              <w:t xml:space="preserve"> сельского совета </w:t>
            </w:r>
            <w:proofErr w:type="spellStart"/>
            <w:r w:rsidRPr="00E94816">
              <w:rPr>
                <w:rFonts w:ascii="Arial CYR" w:eastAsia="Times New Roman" w:hAnsi="Arial CYR" w:cs="Arial CYR"/>
                <w:sz w:val="20"/>
                <w:szCs w:val="20"/>
              </w:rPr>
              <w:t>Раздольненского</w:t>
            </w:r>
            <w:proofErr w:type="spellEnd"/>
            <w:r w:rsidRPr="00E94816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E94816">
              <w:rPr>
                <w:rFonts w:ascii="Arial CYR" w:eastAsia="Times New Roman" w:hAnsi="Arial CYR" w:cs="Arial CYR"/>
                <w:sz w:val="20"/>
                <w:szCs w:val="20"/>
              </w:rPr>
              <w:t>Ковыльновское</w:t>
            </w:r>
            <w:proofErr w:type="spellEnd"/>
            <w:r w:rsidRPr="00E94816">
              <w:rPr>
                <w:rFonts w:ascii="Arial CYR" w:eastAsia="Times New Roman" w:hAnsi="Arial CYR" w:cs="Arial CYR"/>
                <w:sz w:val="20"/>
                <w:szCs w:val="20"/>
              </w:rPr>
              <w:t xml:space="preserve"> сельское поселение </w:t>
            </w:r>
            <w:proofErr w:type="spellStart"/>
            <w:r w:rsidRPr="00E94816">
              <w:rPr>
                <w:rFonts w:ascii="Arial CYR" w:eastAsia="Times New Roman" w:hAnsi="Arial CYR" w:cs="Arial CYR"/>
                <w:sz w:val="20"/>
                <w:szCs w:val="20"/>
              </w:rPr>
              <w:t>Раздольненского</w:t>
            </w:r>
            <w:proofErr w:type="spellEnd"/>
            <w:r w:rsidRPr="00E94816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                                                                                                           Республики Крым на 2019 год и на плановый период 2020 и 2021 годов»</w:t>
            </w:r>
            <w:r w:rsidRPr="00E94816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от « 24»  декабря 2018 года № 525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816" w:rsidRPr="00E94816" w:rsidTr="00E94816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94816" w:rsidRPr="00E94816" w:rsidTr="00E94816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94816" w:rsidRPr="00E94816" w:rsidTr="00E94816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94816" w:rsidRPr="00E94816" w:rsidTr="00E94816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94816" w:rsidRPr="00E94816" w:rsidTr="00E94816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94816" w:rsidRPr="00E94816" w:rsidTr="00E94816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94816" w:rsidRPr="00E94816" w:rsidTr="00E94816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94816" w:rsidRPr="00E94816" w:rsidTr="00E94816">
        <w:trPr>
          <w:trHeight w:val="49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94816" w:rsidRPr="00E94816" w:rsidTr="00E94816">
        <w:trPr>
          <w:trHeight w:val="1253"/>
        </w:trPr>
        <w:tc>
          <w:tcPr>
            <w:tcW w:w="13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E9481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E9481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администраторов источников финансирования дефицита бюджета муниципального образования</w:t>
            </w:r>
            <w:proofErr w:type="gramEnd"/>
            <w:r w:rsidRPr="00E9481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481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Ковыльновское</w:t>
            </w:r>
            <w:proofErr w:type="spellEnd"/>
            <w:r w:rsidRPr="00E9481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E9481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Раздольненского</w:t>
            </w:r>
            <w:proofErr w:type="spellEnd"/>
            <w:r w:rsidRPr="00E9481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района Республики Крым на 2019 год и на плановый период 2020 и 2021 годов</w:t>
            </w:r>
            <w:r w:rsidRPr="00E948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E94816" w:rsidRPr="00E94816" w:rsidTr="00E94816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94816" w:rsidRPr="00E94816" w:rsidTr="00E94816">
        <w:trPr>
          <w:trHeight w:val="810"/>
        </w:trPr>
        <w:tc>
          <w:tcPr>
            <w:tcW w:w="7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>администратора источников финансирования дефицита бюджета</w:t>
            </w:r>
            <w:proofErr w:type="gramEnd"/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 xml:space="preserve"> </w:t>
            </w:r>
            <w:proofErr w:type="spellStart"/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</w:tr>
      <w:tr w:rsidR="00E94816" w:rsidRPr="00E94816" w:rsidTr="00E94816">
        <w:trPr>
          <w:trHeight w:val="1860"/>
        </w:trPr>
        <w:tc>
          <w:tcPr>
            <w:tcW w:w="3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816" w:rsidRPr="00E94816" w:rsidRDefault="00E94816" w:rsidP="00E948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 xml:space="preserve">главного администратора источников финансирования дефицита бюджета </w:t>
            </w:r>
            <w:proofErr w:type="spellStart"/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 xml:space="preserve">источник финансирования дефицита бюджета </w:t>
            </w:r>
            <w:proofErr w:type="spellStart"/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E94816" w:rsidRPr="00E94816" w:rsidTr="00E94816">
        <w:trPr>
          <w:trHeight w:val="360"/>
        </w:trPr>
        <w:tc>
          <w:tcPr>
            <w:tcW w:w="3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>2</w:t>
            </w:r>
          </w:p>
        </w:tc>
        <w:tc>
          <w:tcPr>
            <w:tcW w:w="5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>3</w:t>
            </w:r>
          </w:p>
        </w:tc>
      </w:tr>
      <w:tr w:rsidR="00E94816" w:rsidRPr="00E94816" w:rsidTr="00E94816">
        <w:trPr>
          <w:trHeight w:val="360"/>
        </w:trPr>
        <w:tc>
          <w:tcPr>
            <w:tcW w:w="13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 xml:space="preserve">Администрация  </w:t>
            </w:r>
            <w:proofErr w:type="spellStart"/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</w:tr>
      <w:tr w:rsidR="00E94816" w:rsidRPr="00E94816" w:rsidTr="00E94816">
        <w:trPr>
          <w:trHeight w:val="120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>901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</w:rPr>
              <w:t xml:space="preserve">01 05 02 01 10 0000 </w:t>
            </w:r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>510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E94816" w:rsidRPr="00E94816" w:rsidTr="00E94816">
        <w:trPr>
          <w:trHeight w:val="126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>901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>01 05 02 01 10 0000 610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E94816">
              <w:rPr>
                <w:rFonts w:ascii="Arial CYR" w:eastAsia="Times New Roman" w:hAnsi="Arial CYR" w:cs="Arial CYR"/>
                <w:sz w:val="28"/>
                <w:szCs w:val="28"/>
              </w:rPr>
              <w:t>Уменьшение прочих остатков денежных средств бюджетов  сельских поселений</w:t>
            </w:r>
          </w:p>
        </w:tc>
      </w:tr>
      <w:tr w:rsidR="00E94816" w:rsidRPr="00E94816" w:rsidTr="00E94816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16" w:rsidRPr="00E94816" w:rsidRDefault="00E94816" w:rsidP="00E94816">
            <w:pPr>
              <w:spacing w:after="0" w:line="240" w:lineRule="auto"/>
              <w:ind w:left="340" w:right="1134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</w:tbl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4816" w:rsidRDefault="00E94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4816" w:rsidRDefault="00E94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4816" w:rsidRDefault="00E94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4816" w:rsidRDefault="00E94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4816" w:rsidRDefault="00E94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4816" w:rsidRDefault="00E94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640" w:type="dxa"/>
        <w:tblInd w:w="93" w:type="dxa"/>
        <w:tblLook w:val="04A0"/>
      </w:tblPr>
      <w:tblGrid>
        <w:gridCol w:w="4227"/>
        <w:gridCol w:w="983"/>
        <w:gridCol w:w="362"/>
        <w:gridCol w:w="853"/>
        <w:gridCol w:w="1246"/>
        <w:gridCol w:w="736"/>
        <w:gridCol w:w="1233"/>
      </w:tblGrid>
      <w:tr w:rsidR="0064234B" w:rsidRPr="0064234B" w:rsidTr="0064234B">
        <w:trPr>
          <w:trHeight w:val="495"/>
        </w:trPr>
        <w:tc>
          <w:tcPr>
            <w:tcW w:w="96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roofErr w:type="gramStart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Приложение 4                                                                                                                                          к решению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сельского совета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                              Республики Крым на 2019 год и на плановый период 2020 и 2021 годов»</w:t>
            </w:r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от « 24»  декабря 2018 года № 525                                                                                                                          (в редакции решения                                                                                                                                                                     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сельского совета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                                                                                       района Республики Крым от 27 декабря 2019 года  №51)</w:t>
            </w:r>
            <w:proofErr w:type="gramEnd"/>
          </w:p>
        </w:tc>
      </w:tr>
      <w:tr w:rsidR="0064234B" w:rsidRPr="0064234B" w:rsidTr="0064234B">
        <w:trPr>
          <w:trHeight w:val="319"/>
        </w:trPr>
        <w:tc>
          <w:tcPr>
            <w:tcW w:w="9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34B" w:rsidRPr="0064234B" w:rsidTr="0064234B">
        <w:trPr>
          <w:trHeight w:val="300"/>
        </w:trPr>
        <w:tc>
          <w:tcPr>
            <w:tcW w:w="9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34B" w:rsidRPr="0064234B" w:rsidTr="0064234B">
        <w:trPr>
          <w:trHeight w:val="319"/>
        </w:trPr>
        <w:tc>
          <w:tcPr>
            <w:tcW w:w="9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34B" w:rsidRPr="0064234B" w:rsidTr="0064234B">
        <w:trPr>
          <w:trHeight w:val="319"/>
        </w:trPr>
        <w:tc>
          <w:tcPr>
            <w:tcW w:w="9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34B" w:rsidRPr="0064234B" w:rsidTr="0064234B">
        <w:trPr>
          <w:trHeight w:val="270"/>
        </w:trPr>
        <w:tc>
          <w:tcPr>
            <w:tcW w:w="9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34B" w:rsidRPr="0064234B" w:rsidTr="0064234B">
        <w:trPr>
          <w:trHeight w:val="750"/>
        </w:trPr>
        <w:tc>
          <w:tcPr>
            <w:tcW w:w="9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34B" w:rsidRPr="0064234B" w:rsidTr="0064234B">
        <w:trPr>
          <w:trHeight w:val="480"/>
        </w:trPr>
        <w:tc>
          <w:tcPr>
            <w:tcW w:w="9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34B" w:rsidRPr="0064234B" w:rsidTr="0064234B">
        <w:trPr>
          <w:trHeight w:val="282"/>
        </w:trPr>
        <w:tc>
          <w:tcPr>
            <w:tcW w:w="96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</w:t>
            </w:r>
          </w:p>
        </w:tc>
      </w:tr>
      <w:tr w:rsidR="0064234B" w:rsidRPr="0064234B" w:rsidTr="0064234B">
        <w:trPr>
          <w:trHeight w:val="480"/>
        </w:trPr>
        <w:tc>
          <w:tcPr>
            <w:tcW w:w="9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64234B" w:rsidRPr="0064234B" w:rsidTr="0064234B">
        <w:trPr>
          <w:trHeight w:val="31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рублей</w:t>
            </w:r>
          </w:p>
        </w:tc>
      </w:tr>
      <w:tr w:rsidR="0064234B" w:rsidRPr="0064234B" w:rsidTr="0064234B">
        <w:trPr>
          <w:trHeight w:val="282"/>
        </w:trPr>
        <w:tc>
          <w:tcPr>
            <w:tcW w:w="4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64234B" w:rsidRPr="0064234B" w:rsidTr="0064234B">
        <w:trPr>
          <w:trHeight w:val="480"/>
        </w:trPr>
        <w:tc>
          <w:tcPr>
            <w:tcW w:w="4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64234B" w:rsidRPr="0064234B" w:rsidTr="0064234B">
        <w:trPr>
          <w:trHeight w:val="282"/>
        </w:trPr>
        <w:tc>
          <w:tcPr>
            <w:tcW w:w="434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7</w:t>
            </w:r>
          </w:p>
        </w:tc>
      </w:tr>
      <w:tr w:rsidR="0064234B" w:rsidRPr="0064234B" w:rsidTr="0064234B">
        <w:trPr>
          <w:trHeight w:val="570"/>
        </w:trPr>
        <w:tc>
          <w:tcPr>
            <w:tcW w:w="434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Администрация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7 159 655,63</w:t>
            </w:r>
          </w:p>
        </w:tc>
      </w:tr>
      <w:tr w:rsidR="0064234B" w:rsidRPr="0064234B" w:rsidTr="0064234B">
        <w:trPr>
          <w:trHeight w:val="282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3 978 367,00</w:t>
            </w:r>
          </w:p>
        </w:tc>
      </w:tr>
      <w:tr w:rsidR="0064234B" w:rsidRPr="0064234B" w:rsidTr="0064234B">
        <w:trPr>
          <w:trHeight w:val="732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732 083,00</w:t>
            </w:r>
          </w:p>
        </w:tc>
      </w:tr>
      <w:tr w:rsidR="0064234B" w:rsidRPr="0064234B" w:rsidTr="0064234B">
        <w:trPr>
          <w:trHeight w:val="1170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</w:t>
            </w:r>
            <w:r w:rsidRPr="0064234B">
              <w:rPr>
                <w:rFonts w:ascii="Tahoma" w:eastAsia="Times New Roman" w:hAnsi="Tahoma" w:cs="Tahoma"/>
                <w:sz w:val="16"/>
                <w:szCs w:val="16"/>
              </w:rPr>
              <w:t xml:space="preserve">на 2019 год и на плановый период 2020 и 2021 годов </w:t>
            </w:r>
            <w:r w:rsidRPr="006423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732 083,00</w:t>
            </w:r>
          </w:p>
        </w:tc>
      </w:tr>
      <w:tr w:rsidR="0064234B" w:rsidRPr="0064234B" w:rsidTr="0064234B">
        <w:trPr>
          <w:trHeight w:val="1035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Подпрограмма "Обеспечение деятельности председателя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совета - главы администрации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 "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732 083,00</w:t>
            </w:r>
          </w:p>
        </w:tc>
      </w:tr>
      <w:tr w:rsidR="0064234B" w:rsidRPr="0064234B" w:rsidTr="0064234B">
        <w:trPr>
          <w:trHeight w:val="1463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совета - главы администрации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0110000110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732 083,00</w:t>
            </w:r>
          </w:p>
        </w:tc>
      </w:tr>
      <w:tr w:rsidR="0064234B" w:rsidRPr="0064234B" w:rsidTr="0064234B">
        <w:trPr>
          <w:trHeight w:val="540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0110000110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732 083,00</w:t>
            </w:r>
          </w:p>
        </w:tc>
      </w:tr>
      <w:tr w:rsidR="0064234B" w:rsidRPr="0064234B" w:rsidTr="0064234B">
        <w:trPr>
          <w:trHeight w:val="960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2 032 562,79</w:t>
            </w:r>
          </w:p>
        </w:tc>
      </w:tr>
      <w:tr w:rsidR="0064234B" w:rsidRPr="0064234B" w:rsidTr="0064234B">
        <w:trPr>
          <w:trHeight w:val="1200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"Обеспечение функций  органов местного самоуправления муниципального образования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Крымна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2019 год и на плановый период 2020 и 2021 годов </w:t>
            </w:r>
            <w:r w:rsidRPr="0064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2 032 562,79</w:t>
            </w:r>
          </w:p>
        </w:tc>
      </w:tr>
      <w:tr w:rsidR="0064234B" w:rsidRPr="0064234B" w:rsidTr="0064234B">
        <w:trPr>
          <w:trHeight w:val="867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Подпрограмма "Обеспечение функций Администрации 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Крым"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2 032 562,79</w:t>
            </w:r>
          </w:p>
        </w:tc>
      </w:tr>
      <w:tr w:rsidR="0064234B" w:rsidRPr="0064234B" w:rsidTr="0064234B">
        <w:trPr>
          <w:trHeight w:val="1268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0120000110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1 492 397,00</w:t>
            </w:r>
          </w:p>
        </w:tc>
      </w:tr>
      <w:tr w:rsidR="0064234B" w:rsidRPr="0064234B" w:rsidTr="0064234B">
        <w:trPr>
          <w:trHeight w:val="747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0120000110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1 492 397,00</w:t>
            </w:r>
          </w:p>
        </w:tc>
      </w:tr>
      <w:tr w:rsidR="0064234B" w:rsidRPr="0064234B" w:rsidTr="0064234B">
        <w:trPr>
          <w:trHeight w:val="1185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в рамках реализации подпрограммы "Обеспечение функций Администрации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540 165,79</w:t>
            </w:r>
          </w:p>
        </w:tc>
      </w:tr>
      <w:tr w:rsidR="0064234B" w:rsidRPr="0064234B" w:rsidTr="0064234B">
        <w:trPr>
          <w:trHeight w:val="687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513 165,79</w:t>
            </w:r>
          </w:p>
        </w:tc>
      </w:tr>
      <w:tr w:rsidR="0064234B" w:rsidRPr="0064234B" w:rsidTr="0064234B">
        <w:trPr>
          <w:trHeight w:val="345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27 000,00</w:t>
            </w:r>
          </w:p>
        </w:tc>
      </w:tr>
      <w:tr w:rsidR="0064234B" w:rsidRPr="0064234B" w:rsidTr="0064234B">
        <w:trPr>
          <w:trHeight w:val="375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370 755,21</w:t>
            </w:r>
          </w:p>
        </w:tc>
      </w:tr>
      <w:tr w:rsidR="0064234B" w:rsidRPr="0064234B" w:rsidTr="0064234B">
        <w:trPr>
          <w:trHeight w:val="555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подготовку и проведение выборов депутатов сельских поселений в 2019 году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370 755,21</w:t>
            </w:r>
          </w:p>
        </w:tc>
      </w:tr>
      <w:tr w:rsidR="0064234B" w:rsidRPr="0064234B" w:rsidTr="0064234B">
        <w:trPr>
          <w:trHeight w:val="810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подготовку и проведение выборов в муниципальном образовании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9300000800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370 755,21</w:t>
            </w:r>
          </w:p>
        </w:tc>
      </w:tr>
      <w:tr w:rsidR="0064234B" w:rsidRPr="0064234B" w:rsidTr="0064234B">
        <w:trPr>
          <w:trHeight w:val="330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9300000800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370 755,21</w:t>
            </w:r>
          </w:p>
        </w:tc>
      </w:tr>
      <w:tr w:rsidR="0064234B" w:rsidRPr="0064234B" w:rsidTr="0064234B">
        <w:trPr>
          <w:trHeight w:val="405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842 966,00</w:t>
            </w:r>
          </w:p>
        </w:tc>
      </w:tr>
      <w:tr w:rsidR="0064234B" w:rsidRPr="0064234B" w:rsidTr="0064234B">
        <w:trPr>
          <w:trHeight w:val="1350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 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Крымна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2019 год и на плановый период 2020 и 2021 годов 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841 857,00</w:t>
            </w:r>
          </w:p>
        </w:tc>
      </w:tr>
      <w:tr w:rsidR="0064234B" w:rsidRPr="0064234B" w:rsidTr="0064234B">
        <w:trPr>
          <w:trHeight w:val="1140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 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0400000590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841 857,00</w:t>
            </w:r>
          </w:p>
        </w:tc>
      </w:tr>
      <w:tr w:rsidR="0064234B" w:rsidRPr="0064234B" w:rsidTr="0064234B">
        <w:trPr>
          <w:trHeight w:val="405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0400000590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841 357,00</w:t>
            </w:r>
          </w:p>
        </w:tc>
      </w:tr>
      <w:tr w:rsidR="0064234B" w:rsidRPr="0064234B" w:rsidTr="0064234B">
        <w:trPr>
          <w:trHeight w:val="405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0400000590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</w:tr>
      <w:tr w:rsidR="0064234B" w:rsidRPr="0064234B" w:rsidTr="0064234B">
        <w:trPr>
          <w:trHeight w:val="555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осуществление переданных органам местного самоуправления отдельных полномочий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64234B" w:rsidRPr="0064234B" w:rsidTr="0064234B">
        <w:trPr>
          <w:trHeight w:val="525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64234B" w:rsidRPr="0064234B" w:rsidTr="0064234B">
        <w:trPr>
          <w:trHeight w:val="975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9270071400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64234B" w:rsidRPr="0064234B" w:rsidTr="0064234B">
        <w:trPr>
          <w:trHeight w:val="495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9270071400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64234B" w:rsidRPr="0064234B" w:rsidTr="0064234B">
        <w:trPr>
          <w:trHeight w:val="282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191 683,00</w:t>
            </w:r>
          </w:p>
        </w:tc>
      </w:tr>
      <w:tr w:rsidR="0064234B" w:rsidRPr="0064234B" w:rsidTr="0064234B">
        <w:trPr>
          <w:trHeight w:val="323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191 683,00</w:t>
            </w:r>
          </w:p>
        </w:tc>
      </w:tr>
      <w:tr w:rsidR="0064234B" w:rsidRPr="0064234B" w:rsidTr="0064234B">
        <w:trPr>
          <w:trHeight w:val="585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Расходы на осуществление переданных органам местного самоуправления отдельных полномочий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191 683,00</w:t>
            </w:r>
          </w:p>
        </w:tc>
      </w:tr>
      <w:tr w:rsidR="0064234B" w:rsidRPr="0064234B" w:rsidTr="0064234B">
        <w:trPr>
          <w:trHeight w:val="480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191 683,00</w:t>
            </w:r>
          </w:p>
        </w:tc>
      </w:tr>
      <w:tr w:rsidR="0064234B" w:rsidRPr="0064234B" w:rsidTr="0064234B">
        <w:trPr>
          <w:trHeight w:val="735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191 683,00</w:t>
            </w:r>
          </w:p>
        </w:tc>
      </w:tr>
      <w:tr w:rsidR="0064234B" w:rsidRPr="0064234B" w:rsidTr="0064234B">
        <w:trPr>
          <w:trHeight w:val="480"/>
        </w:trPr>
        <w:tc>
          <w:tcPr>
            <w:tcW w:w="43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176 239,00</w:t>
            </w:r>
          </w:p>
        </w:tc>
      </w:tr>
      <w:tr w:rsidR="0064234B" w:rsidRPr="0064234B" w:rsidTr="0064234B">
        <w:trPr>
          <w:trHeight w:val="615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9210051180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15 444,00</w:t>
            </w:r>
          </w:p>
        </w:tc>
      </w:tr>
      <w:tr w:rsidR="0064234B" w:rsidRPr="0064234B" w:rsidTr="0064234B">
        <w:trPr>
          <w:trHeight w:val="315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2 336 157,43</w:t>
            </w:r>
          </w:p>
        </w:tc>
      </w:tr>
      <w:tr w:rsidR="0064234B" w:rsidRPr="0064234B" w:rsidTr="0064234B">
        <w:trPr>
          <w:trHeight w:val="315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2 336 157,43</w:t>
            </w:r>
          </w:p>
        </w:tc>
      </w:tr>
      <w:tr w:rsidR="0064234B" w:rsidRPr="0064234B" w:rsidTr="0064234B">
        <w:trPr>
          <w:trHeight w:val="1230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 и плановый период 2020 и 2021 годов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2 336 157,43</w:t>
            </w:r>
          </w:p>
        </w:tc>
      </w:tr>
      <w:tr w:rsidR="0064234B" w:rsidRPr="0064234B" w:rsidTr="0064234B">
        <w:trPr>
          <w:trHeight w:val="2415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безопастности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</w:t>
            </w:r>
            <w:proofErr w:type="gramEnd"/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0200020130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573 217,91</w:t>
            </w:r>
          </w:p>
        </w:tc>
      </w:tr>
      <w:tr w:rsidR="0064234B" w:rsidRPr="0064234B" w:rsidTr="0064234B">
        <w:trPr>
          <w:trHeight w:val="52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0200020130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573 217,91</w:t>
            </w:r>
          </w:p>
        </w:tc>
      </w:tr>
      <w:tr w:rsidR="0064234B" w:rsidRPr="0064234B" w:rsidTr="0064234B">
        <w:trPr>
          <w:trHeight w:val="555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 ремонт автомобильных дорог общего пользования местного значения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02000SД880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1 762 939,52</w:t>
            </w:r>
          </w:p>
        </w:tc>
      </w:tr>
      <w:tr w:rsidR="0064234B" w:rsidRPr="0064234B" w:rsidTr="0064234B">
        <w:trPr>
          <w:trHeight w:val="525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02000SД880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1 762 939,52</w:t>
            </w:r>
          </w:p>
        </w:tc>
      </w:tr>
      <w:tr w:rsidR="0064234B" w:rsidRPr="0064234B" w:rsidTr="0064234B">
        <w:trPr>
          <w:trHeight w:val="405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649 448,20</w:t>
            </w:r>
          </w:p>
        </w:tc>
      </w:tr>
      <w:tr w:rsidR="0064234B" w:rsidRPr="0064234B" w:rsidTr="0064234B">
        <w:trPr>
          <w:trHeight w:val="405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649 448,20</w:t>
            </w:r>
          </w:p>
        </w:tc>
      </w:tr>
      <w:tr w:rsidR="0064234B" w:rsidRPr="0064234B" w:rsidTr="0064234B">
        <w:trPr>
          <w:trHeight w:val="900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"Реформирование </w:t>
            </w:r>
            <w:proofErr w:type="spellStart"/>
            <w:proofErr w:type="gram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жилищно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коммунального</w:t>
            </w:r>
            <w:proofErr w:type="gram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хозяйства муниципального образования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год"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483 938,60</w:t>
            </w:r>
          </w:p>
        </w:tc>
      </w:tr>
      <w:tr w:rsidR="0064234B" w:rsidRPr="0064234B" w:rsidTr="0064234B">
        <w:trPr>
          <w:trHeight w:val="900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 реализацию мероприятий  по приведению мест захоронения в соответствии с  требованиями действующего законодательства о похоронном деле</w:t>
            </w:r>
            <w:proofErr w:type="gram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, а также санитарных норм и правил.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03000S0190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483 938,60</w:t>
            </w:r>
          </w:p>
        </w:tc>
      </w:tr>
      <w:tr w:rsidR="0064234B" w:rsidRPr="0064234B" w:rsidTr="0064234B">
        <w:trPr>
          <w:trHeight w:val="555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03000S0190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483 938,60</w:t>
            </w:r>
          </w:p>
        </w:tc>
      </w:tr>
      <w:tr w:rsidR="0064234B" w:rsidRPr="0064234B" w:rsidTr="0064234B">
        <w:trPr>
          <w:trHeight w:val="885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"Благоустройство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года"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165 509,60</w:t>
            </w:r>
          </w:p>
        </w:tc>
      </w:tr>
      <w:tr w:rsidR="0064234B" w:rsidRPr="0064234B" w:rsidTr="0064234B">
        <w:trPr>
          <w:trHeight w:val="975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</w:t>
            </w:r>
            <w:proofErr w:type="gram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связанные с реализацией мероприятий муниципальной программы "Благоустройство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год"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0300020020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165 509,60</w:t>
            </w:r>
          </w:p>
        </w:tc>
      </w:tr>
      <w:tr w:rsidR="0064234B" w:rsidRPr="0064234B" w:rsidTr="0064234B">
        <w:trPr>
          <w:trHeight w:val="540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0300020020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165 509,60</w:t>
            </w:r>
          </w:p>
        </w:tc>
      </w:tr>
      <w:tr w:rsidR="0064234B" w:rsidRPr="0064234B" w:rsidTr="0064234B">
        <w:trPr>
          <w:trHeight w:val="40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64234B" w:rsidRPr="0064234B" w:rsidTr="0064234B">
        <w:trPr>
          <w:trHeight w:val="49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64234B" w:rsidRPr="0064234B" w:rsidTr="0064234B">
        <w:trPr>
          <w:trHeight w:val="1260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 и на плановый период 2020 и 2021 годов 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64234B" w:rsidRPr="0064234B" w:rsidTr="0064234B">
        <w:trPr>
          <w:trHeight w:val="1125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Подпрограмма "Обеспечение деятельности председателя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совета - главы администрации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 "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64234B" w:rsidRPr="0064234B" w:rsidTr="0064234B">
        <w:trPr>
          <w:trHeight w:val="1350"/>
        </w:trPr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совета - главы администрации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0110000190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64234B" w:rsidRPr="0064234B" w:rsidTr="0064234B">
        <w:trPr>
          <w:trHeight w:val="600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0110000190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64234B" w:rsidRPr="0064234B" w:rsidTr="0064234B">
        <w:trPr>
          <w:trHeight w:val="255"/>
        </w:trPr>
        <w:tc>
          <w:tcPr>
            <w:tcW w:w="837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64234B" w:rsidRPr="0064234B" w:rsidRDefault="0064234B" w:rsidP="006423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34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7 159 655,63</w:t>
            </w:r>
          </w:p>
        </w:tc>
      </w:tr>
    </w:tbl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34B" w:rsidRDefault="0064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6DE3" w:rsidRDefault="00DC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6DE3" w:rsidRDefault="00DC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6DE3" w:rsidRDefault="00DC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6DE3" w:rsidRDefault="00DC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6DE3" w:rsidRDefault="00DC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6DE3" w:rsidRDefault="00DC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6DE3" w:rsidRDefault="00DC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6DE3" w:rsidRDefault="00DC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6DE3" w:rsidRDefault="00DC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6DE3" w:rsidRDefault="00DC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6DE3" w:rsidRDefault="00DC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6DE3" w:rsidRDefault="00DC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3757"/>
        <w:gridCol w:w="1345"/>
        <w:gridCol w:w="789"/>
        <w:gridCol w:w="1181"/>
        <w:gridCol w:w="583"/>
        <w:gridCol w:w="1114"/>
        <w:gridCol w:w="177"/>
        <w:gridCol w:w="768"/>
        <w:gridCol w:w="507"/>
      </w:tblGrid>
      <w:tr w:rsidR="00DC6DE3" w:rsidRPr="00DC6DE3" w:rsidTr="00D77506">
        <w:trPr>
          <w:trHeight w:val="360"/>
        </w:trPr>
        <w:tc>
          <w:tcPr>
            <w:tcW w:w="102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</w:t>
            </w:r>
            <w:bookmarkStart w:id="16" w:name="RANGE!A1:M61"/>
            <w:r w:rsidRPr="00DC6D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Приложение №4а                                                                                                                                          к решению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сельского совета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                              Республики Крым на 2019 год и на плановый период 2020 и 2021 годов»</w:t>
            </w:r>
            <w:r w:rsidRPr="00DC6DE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от « 24 »  декабря 2018 года № 525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16"/>
          </w:p>
        </w:tc>
      </w:tr>
      <w:tr w:rsidR="00DC6DE3" w:rsidRPr="00DC6DE3" w:rsidTr="00D77506">
        <w:trPr>
          <w:trHeight w:val="319"/>
        </w:trPr>
        <w:tc>
          <w:tcPr>
            <w:tcW w:w="102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C6DE3" w:rsidRPr="00DC6DE3" w:rsidTr="00D77506">
        <w:trPr>
          <w:trHeight w:val="300"/>
        </w:trPr>
        <w:tc>
          <w:tcPr>
            <w:tcW w:w="102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C6DE3" w:rsidRPr="00DC6DE3" w:rsidTr="00D77506">
        <w:trPr>
          <w:trHeight w:val="319"/>
        </w:trPr>
        <w:tc>
          <w:tcPr>
            <w:tcW w:w="102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C6DE3" w:rsidRPr="00DC6DE3" w:rsidTr="00D77506">
        <w:trPr>
          <w:trHeight w:val="319"/>
        </w:trPr>
        <w:tc>
          <w:tcPr>
            <w:tcW w:w="102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C6DE3" w:rsidRPr="00DC6DE3" w:rsidTr="00D77506">
        <w:trPr>
          <w:trHeight w:val="300"/>
        </w:trPr>
        <w:tc>
          <w:tcPr>
            <w:tcW w:w="102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C6DE3" w:rsidRPr="00DC6DE3" w:rsidTr="00D77506">
        <w:trPr>
          <w:trHeight w:val="300"/>
        </w:trPr>
        <w:tc>
          <w:tcPr>
            <w:tcW w:w="102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C6DE3" w:rsidRPr="00DC6DE3" w:rsidTr="00D77506">
        <w:trPr>
          <w:trHeight w:val="282"/>
        </w:trPr>
        <w:tc>
          <w:tcPr>
            <w:tcW w:w="102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C6DE3" w:rsidRPr="00DC6DE3" w:rsidTr="00D77506">
        <w:trPr>
          <w:trHeight w:val="282"/>
        </w:trPr>
        <w:tc>
          <w:tcPr>
            <w:tcW w:w="102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плановый период 2020 и 2021 годов</w:t>
            </w:r>
          </w:p>
        </w:tc>
      </w:tr>
      <w:tr w:rsidR="00DC6DE3" w:rsidRPr="00DC6DE3" w:rsidTr="00D77506">
        <w:trPr>
          <w:trHeight w:val="282"/>
        </w:trPr>
        <w:tc>
          <w:tcPr>
            <w:tcW w:w="102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C6DE3" w:rsidRPr="00DC6DE3" w:rsidTr="00D77506">
        <w:trPr>
          <w:trHeight w:val="330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C6DE3" w:rsidRPr="00DC6DE3" w:rsidTr="00D77506">
        <w:trPr>
          <w:trHeight w:val="282"/>
        </w:trPr>
        <w:tc>
          <w:tcPr>
            <w:tcW w:w="375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89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566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DC6DE3" w:rsidRPr="00DC6DE3" w:rsidTr="00D77506">
        <w:trPr>
          <w:trHeight w:val="480"/>
        </w:trPr>
        <w:tc>
          <w:tcPr>
            <w:tcW w:w="375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C6DE3" w:rsidRPr="00DC6DE3" w:rsidTr="00D77506">
        <w:trPr>
          <w:trHeight w:val="282"/>
        </w:trPr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7</w:t>
            </w:r>
          </w:p>
        </w:tc>
      </w:tr>
      <w:tr w:rsidR="00DC6DE3" w:rsidRPr="00DC6DE3" w:rsidTr="00D77506">
        <w:trPr>
          <w:trHeight w:val="735"/>
        </w:trPr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Администрация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6 141 280,32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5 980 100,55</w:t>
            </w:r>
          </w:p>
        </w:tc>
      </w:tr>
      <w:tr w:rsidR="00DC6DE3" w:rsidRPr="00DC6DE3" w:rsidTr="00D77506">
        <w:trPr>
          <w:trHeight w:val="330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3 496 153,47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3 261 678,10</w:t>
            </w:r>
          </w:p>
        </w:tc>
      </w:tr>
      <w:tr w:rsidR="00DC6DE3" w:rsidRPr="00DC6DE3" w:rsidTr="00D77506">
        <w:trPr>
          <w:trHeight w:val="720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</w:tr>
      <w:tr w:rsidR="00DC6DE3" w:rsidRPr="00DC6DE3" w:rsidTr="00D77506">
        <w:trPr>
          <w:trHeight w:val="1155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 и на плановый период 2020 и 2021 годов </w:t>
            </w:r>
            <w:r w:rsidRPr="00DC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100000000</w:t>
            </w: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</w:tr>
      <w:tr w:rsidR="00DC6DE3" w:rsidRPr="00DC6DE3" w:rsidTr="00D77506">
        <w:trPr>
          <w:trHeight w:val="1035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Подпрограмма "Обеспечение деятельности председателя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совета - главы администрации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Крым"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</w:tr>
      <w:tr w:rsidR="00DC6DE3" w:rsidRPr="00DC6DE3" w:rsidTr="00D77506">
        <w:trPr>
          <w:trHeight w:val="1605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совета - главы администрации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 </w:t>
            </w:r>
            <w:r w:rsidRPr="00DC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0110000110</w:t>
            </w: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</w:tr>
      <w:tr w:rsidR="00DC6DE3" w:rsidRPr="00DC6DE3" w:rsidTr="00D77506">
        <w:trPr>
          <w:trHeight w:val="679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0110000110</w:t>
            </w: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</w:tr>
      <w:tr w:rsidR="00DC6DE3" w:rsidRPr="00DC6DE3" w:rsidTr="00D77506">
        <w:trPr>
          <w:trHeight w:val="975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1 874 983,47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1 640 508,10</w:t>
            </w:r>
          </w:p>
        </w:tc>
      </w:tr>
      <w:tr w:rsidR="00DC6DE3" w:rsidRPr="00DC6DE3" w:rsidTr="00D77506">
        <w:trPr>
          <w:trHeight w:val="1170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"Обеспечение функций  органов местного самоуправления муниципального образования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 и на плановый период 2020 и 2021 годов </w:t>
            </w:r>
            <w:r w:rsidRPr="00DC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1 874 983,47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1 640 508,10</w:t>
            </w:r>
          </w:p>
        </w:tc>
      </w:tr>
      <w:tr w:rsidR="00DC6DE3" w:rsidRPr="00DC6DE3" w:rsidTr="00D77506">
        <w:trPr>
          <w:trHeight w:val="780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Подпрограмма "Обеспечение функций Администрации 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1 874 983,47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1 640 508,10</w:t>
            </w:r>
          </w:p>
        </w:tc>
      </w:tr>
      <w:tr w:rsidR="00DC6DE3" w:rsidRPr="00DC6DE3" w:rsidTr="00D77506">
        <w:trPr>
          <w:trHeight w:val="1275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0120000110</w:t>
            </w: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1 446 203,00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1 446 203,00</w:t>
            </w:r>
          </w:p>
        </w:tc>
      </w:tr>
      <w:tr w:rsidR="00DC6DE3" w:rsidRPr="00DC6DE3" w:rsidTr="00D77506">
        <w:trPr>
          <w:trHeight w:val="660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0120000110</w:t>
            </w: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1 446 203,00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1 446 203,00</w:t>
            </w:r>
          </w:p>
        </w:tc>
      </w:tr>
      <w:tr w:rsidR="00DC6DE3" w:rsidRPr="00DC6DE3" w:rsidTr="00D77506">
        <w:trPr>
          <w:trHeight w:val="1350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в рамках реализации подпрограммы "Обеспечение функций Администрации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 "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428 780,47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194 305,10</w:t>
            </w:r>
          </w:p>
        </w:tc>
      </w:tr>
      <w:tr w:rsidR="00DC6DE3" w:rsidRPr="00DC6DE3" w:rsidTr="00D77506">
        <w:trPr>
          <w:trHeight w:val="825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401 780,47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167 305,10</w:t>
            </w:r>
          </w:p>
        </w:tc>
      </w:tr>
      <w:tr w:rsidR="00DC6DE3" w:rsidRPr="00DC6DE3" w:rsidTr="00D77506">
        <w:trPr>
          <w:trHeight w:val="345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27 000,00</w:t>
            </w:r>
          </w:p>
        </w:tc>
      </w:tr>
      <w:tr w:rsidR="00DC6DE3" w:rsidRPr="00DC6DE3" w:rsidTr="00D77506">
        <w:trPr>
          <w:trHeight w:val="282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896 093,00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896 093,00</w:t>
            </w:r>
          </w:p>
        </w:tc>
      </w:tr>
      <w:tr w:rsidR="00DC6DE3" w:rsidRPr="00DC6DE3" w:rsidTr="00D77506">
        <w:trPr>
          <w:trHeight w:val="735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отдельных полномочий Республики Крым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DC6DE3" w:rsidRPr="00DC6DE3" w:rsidTr="00D77506">
        <w:trPr>
          <w:trHeight w:val="615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DC6DE3" w:rsidRPr="00DC6DE3" w:rsidTr="00D77506">
        <w:trPr>
          <w:trHeight w:val="1095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9270071400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DC6DE3" w:rsidRPr="00DC6DE3" w:rsidTr="00D77506">
        <w:trPr>
          <w:trHeight w:val="765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9270071400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DC6DE3" w:rsidRPr="00DC6DE3" w:rsidTr="00D77506">
        <w:trPr>
          <w:trHeight w:val="585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в сфере обеспечения деятельности муниципальных казенных учреждений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</w:tr>
      <w:tr w:rsidR="00DC6DE3" w:rsidRPr="00DC6DE3" w:rsidTr="00D77506">
        <w:trPr>
          <w:trHeight w:val="1335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Обеспечение деятельности муниципального казенного учреждения "Учреждение по обеспечению деятельности органов местного самоуправления  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Крым"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9510000000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</w:tr>
      <w:tr w:rsidR="00DC6DE3" w:rsidRPr="00DC6DE3" w:rsidTr="00D77506">
        <w:trPr>
          <w:trHeight w:val="1785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функций муниципальных учреждений, в рамках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направления расходов «Обеспечение деятельности муниципального казенного учреждения</w:t>
            </w:r>
            <w:proofErr w:type="gram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"У</w:t>
            </w:r>
            <w:proofErr w:type="gram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чреждение по обеспечению деятельности органов местного самоуправления    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Крым"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9510000590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</w:tr>
      <w:tr w:rsidR="00DC6DE3" w:rsidRPr="00DC6DE3" w:rsidTr="00D77506">
        <w:trPr>
          <w:trHeight w:val="480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9510000590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</w:tr>
      <w:tr w:rsidR="00DC6DE3" w:rsidRPr="00DC6DE3" w:rsidTr="00D77506">
        <w:trPr>
          <w:trHeight w:val="282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</w:tr>
      <w:tr w:rsidR="00DC6DE3" w:rsidRPr="00DC6DE3" w:rsidTr="00D77506">
        <w:trPr>
          <w:trHeight w:val="323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</w:tr>
      <w:tr w:rsidR="00DC6DE3" w:rsidRPr="00DC6DE3" w:rsidTr="00D77506">
        <w:trPr>
          <w:trHeight w:val="510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осуществление переданных органам местного самоуправления отдельных полномочий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</w:tr>
      <w:tr w:rsidR="00DC6DE3" w:rsidRPr="00DC6DE3" w:rsidTr="00D77506">
        <w:trPr>
          <w:trHeight w:val="480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</w:tr>
      <w:tr w:rsidR="00DC6DE3" w:rsidRPr="00DC6DE3" w:rsidTr="00D77506">
        <w:trPr>
          <w:trHeight w:val="735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</w:tr>
      <w:tr w:rsidR="00DC6DE3" w:rsidRPr="00DC6DE3" w:rsidTr="00D77506">
        <w:trPr>
          <w:trHeight w:val="480"/>
        </w:trPr>
        <w:tc>
          <w:tcPr>
            <w:tcW w:w="375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176 239,00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176 239,00</w:t>
            </w:r>
          </w:p>
        </w:tc>
      </w:tr>
      <w:tr w:rsidR="00DC6DE3" w:rsidRPr="00DC6DE3" w:rsidTr="00D77506">
        <w:trPr>
          <w:trHeight w:val="660"/>
        </w:trPr>
        <w:tc>
          <w:tcPr>
            <w:tcW w:w="37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9210051180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14 589,00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14 589,00</w:t>
            </w:r>
          </w:p>
        </w:tc>
      </w:tr>
      <w:tr w:rsidR="00DC6DE3" w:rsidRPr="00DC6DE3" w:rsidTr="00D77506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2 454 298,85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2 527 594,45</w:t>
            </w:r>
          </w:p>
        </w:tc>
      </w:tr>
      <w:tr w:rsidR="00DC6DE3" w:rsidRPr="00DC6DE3" w:rsidTr="00D77506">
        <w:trPr>
          <w:trHeight w:val="240"/>
        </w:trPr>
        <w:tc>
          <w:tcPr>
            <w:tcW w:w="3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2 454 298,85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2 527 594,45</w:t>
            </w:r>
          </w:p>
        </w:tc>
      </w:tr>
      <w:tr w:rsidR="00DC6DE3" w:rsidRPr="00DC6DE3" w:rsidTr="00D77506">
        <w:trPr>
          <w:trHeight w:val="1200"/>
        </w:trPr>
        <w:tc>
          <w:tcPr>
            <w:tcW w:w="3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 и плановый период 2020 и 2021 годов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2 454 298,85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2 527 594,45</w:t>
            </w:r>
          </w:p>
        </w:tc>
      </w:tr>
      <w:tr w:rsidR="00DC6DE3" w:rsidRPr="00DC6DE3" w:rsidTr="00D77506">
        <w:trPr>
          <w:trHeight w:val="2745"/>
        </w:trPr>
        <w:tc>
          <w:tcPr>
            <w:tcW w:w="3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безопастности</w:t>
            </w:r>
            <w:proofErr w:type="spellEnd"/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0200020130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617 315,91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613 458,26</w:t>
            </w:r>
          </w:p>
        </w:tc>
      </w:tr>
      <w:tr w:rsidR="00DC6DE3" w:rsidRPr="00DC6DE3" w:rsidTr="00D77506">
        <w:trPr>
          <w:trHeight w:val="660"/>
        </w:trPr>
        <w:tc>
          <w:tcPr>
            <w:tcW w:w="3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0200020130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617 315,91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613 458,26</w:t>
            </w:r>
          </w:p>
        </w:tc>
      </w:tr>
      <w:tr w:rsidR="00DC6DE3" w:rsidRPr="00DC6DE3" w:rsidTr="00D77506">
        <w:trPr>
          <w:trHeight w:val="570"/>
        </w:trPr>
        <w:tc>
          <w:tcPr>
            <w:tcW w:w="3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ремонт  автомобильных дорог общего пользования местного значения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02000SД880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1 836 982,94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1 914 136,19</w:t>
            </w:r>
          </w:p>
        </w:tc>
      </w:tr>
      <w:tr w:rsidR="00DC6DE3" w:rsidRPr="00DC6DE3" w:rsidTr="00D77506">
        <w:trPr>
          <w:trHeight w:val="660"/>
        </w:trPr>
        <w:tc>
          <w:tcPr>
            <w:tcW w:w="3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02000SД880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1 836 982,94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1 914 136,19</w:t>
            </w:r>
          </w:p>
        </w:tc>
      </w:tr>
      <w:tr w:rsidR="00DC6DE3" w:rsidRPr="00DC6DE3" w:rsidTr="00D77506">
        <w:trPr>
          <w:trHeight w:val="390"/>
        </w:trPr>
        <w:tc>
          <w:tcPr>
            <w:tcW w:w="3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E3" w:rsidRPr="00DC6DE3" w:rsidRDefault="00DC6DE3" w:rsidP="00DC6D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89 616,53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171 608,90</w:t>
            </w:r>
          </w:p>
        </w:tc>
      </w:tr>
      <w:tr w:rsidR="00DC6DE3" w:rsidRPr="00DC6DE3" w:rsidTr="00D77506">
        <w:trPr>
          <w:trHeight w:val="255"/>
        </w:trPr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6 230 896,85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DC6DE3" w:rsidRPr="00DC6DE3" w:rsidRDefault="00DC6DE3" w:rsidP="00DC6D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C6DE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6 151 709,45</w:t>
            </w:r>
          </w:p>
        </w:tc>
      </w:tr>
    </w:tbl>
    <w:p w:rsidR="00DC6DE3" w:rsidRDefault="00DC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6DD2" w:rsidRDefault="00DA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6DD2" w:rsidRDefault="00DA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6DD2" w:rsidRDefault="00DA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6DD2" w:rsidRDefault="00DA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6DD2" w:rsidRDefault="00DA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6DD2" w:rsidRDefault="00DA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6DD2" w:rsidRDefault="00DA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6DD2" w:rsidRDefault="00DA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6DD2" w:rsidRDefault="00DA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6DD2" w:rsidRDefault="00DA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6DD2" w:rsidRDefault="00DA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6DD2" w:rsidRDefault="00DA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7934" w:rsidRDefault="00F17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6DD2" w:rsidRDefault="00DA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6DD2" w:rsidRDefault="00DA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6DD2" w:rsidRDefault="00DA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5120"/>
        <w:gridCol w:w="920"/>
        <w:gridCol w:w="1120"/>
        <w:gridCol w:w="340"/>
        <w:gridCol w:w="740"/>
        <w:gridCol w:w="280"/>
        <w:gridCol w:w="1040"/>
      </w:tblGrid>
      <w:tr w:rsidR="00DA6DD2" w:rsidRPr="00DA6DD2" w:rsidTr="00DA6DD2">
        <w:trPr>
          <w:trHeight w:val="241"/>
        </w:trPr>
        <w:tc>
          <w:tcPr>
            <w:tcW w:w="95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                                              </w:t>
            </w:r>
            <w:proofErr w:type="gramStart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Приложение  5                                                                                                                                                                  к решению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сельского совета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                              Республики Крым на 2019 год и на плановый период 2020 и 2021 годов»</w:t>
            </w:r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от « 24»  декабря 2018 года № 525                                                                                                                          (в редакции решения                                                                                                                                                                     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сельского совета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                                                                                       района Республики Крым от 27 декабря 2019 года  №51)</w:t>
            </w:r>
            <w:proofErr w:type="gramEnd"/>
          </w:p>
        </w:tc>
      </w:tr>
      <w:tr w:rsidR="00DA6DD2" w:rsidRPr="00DA6DD2" w:rsidTr="00DA6DD2">
        <w:trPr>
          <w:trHeight w:val="2370"/>
        </w:trPr>
        <w:tc>
          <w:tcPr>
            <w:tcW w:w="9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A6DD2" w:rsidRPr="00DA6DD2" w:rsidTr="00DA6DD2">
        <w:trPr>
          <w:trHeight w:val="675"/>
        </w:trPr>
        <w:tc>
          <w:tcPr>
            <w:tcW w:w="9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A6DD2" w:rsidRPr="00DA6DD2" w:rsidTr="00DA6DD2">
        <w:trPr>
          <w:trHeight w:val="282"/>
        </w:trPr>
        <w:tc>
          <w:tcPr>
            <w:tcW w:w="95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Республики Крым по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разделам</w:t>
            </w:r>
            <w:proofErr w:type="gramStart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,п</w:t>
            </w:r>
            <w:proofErr w:type="gramEnd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одразделам,целевым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статьям, группам и подгруппам видов расходов на 2019 год</w:t>
            </w:r>
          </w:p>
        </w:tc>
      </w:tr>
      <w:tr w:rsidR="00DA6DD2" w:rsidRPr="00DA6DD2" w:rsidTr="00DA6DD2">
        <w:trPr>
          <w:trHeight w:val="675"/>
        </w:trPr>
        <w:tc>
          <w:tcPr>
            <w:tcW w:w="9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A6DD2" w:rsidRPr="00DA6DD2" w:rsidTr="00DA6DD2">
        <w:trPr>
          <w:trHeight w:val="25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DA6D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DA6DD2" w:rsidRPr="00DA6DD2" w:rsidTr="00DA6DD2">
        <w:trPr>
          <w:trHeight w:val="282"/>
        </w:trPr>
        <w:tc>
          <w:tcPr>
            <w:tcW w:w="5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DA6DD2" w:rsidRPr="00DA6DD2" w:rsidTr="00DA6DD2">
        <w:trPr>
          <w:trHeight w:val="555"/>
        </w:trPr>
        <w:tc>
          <w:tcPr>
            <w:tcW w:w="5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A6DD2" w:rsidRPr="00DA6DD2" w:rsidTr="00DA6DD2">
        <w:trPr>
          <w:trHeight w:val="282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DA6DD2" w:rsidRPr="00DA6DD2" w:rsidTr="00DA6DD2">
        <w:trPr>
          <w:trHeight w:val="282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3 978 367,00</w:t>
            </w:r>
          </w:p>
        </w:tc>
      </w:tr>
      <w:tr w:rsidR="00DA6DD2" w:rsidRPr="00DA6DD2" w:rsidTr="00DA6DD2">
        <w:trPr>
          <w:trHeight w:val="66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732 083,00</w:t>
            </w:r>
          </w:p>
        </w:tc>
      </w:tr>
      <w:tr w:rsidR="00DA6DD2" w:rsidRPr="00DA6DD2" w:rsidTr="00DA6DD2">
        <w:trPr>
          <w:trHeight w:val="1088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 и на плановый период 2020 и 2021 годов </w:t>
            </w:r>
            <w:r w:rsidRPr="00DA6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732 083,00</w:t>
            </w:r>
          </w:p>
        </w:tc>
      </w:tr>
      <w:tr w:rsidR="00DA6DD2" w:rsidRPr="00DA6DD2" w:rsidTr="00DA6DD2">
        <w:trPr>
          <w:trHeight w:val="94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Подпрограмма "Обеспечение деятельности председателя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совета - главы администрации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732 083,00</w:t>
            </w:r>
          </w:p>
        </w:tc>
      </w:tr>
      <w:tr w:rsidR="00DA6DD2" w:rsidRPr="00DA6DD2" w:rsidTr="00DA6DD2">
        <w:trPr>
          <w:trHeight w:val="141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совета - главы администрации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732 083,00</w:t>
            </w:r>
          </w:p>
        </w:tc>
      </w:tr>
      <w:tr w:rsidR="00DA6DD2" w:rsidRPr="00DA6DD2" w:rsidTr="00DA6DD2">
        <w:trPr>
          <w:trHeight w:val="58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0102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0110000110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732 083,00</w:t>
            </w:r>
          </w:p>
        </w:tc>
      </w:tr>
      <w:tr w:rsidR="00DA6DD2" w:rsidRPr="00DA6DD2" w:rsidTr="00DA6DD2">
        <w:trPr>
          <w:trHeight w:val="94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2 032 562,79</w:t>
            </w:r>
          </w:p>
        </w:tc>
      </w:tr>
      <w:tr w:rsidR="00DA6DD2" w:rsidRPr="00DA6DD2" w:rsidTr="00DA6DD2">
        <w:trPr>
          <w:trHeight w:val="1103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"Обеспечение функций  органов местного самоуправления муниципального образования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 и на плановый период 2020 и 2021 годов 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2 032 562,79</w:t>
            </w:r>
          </w:p>
        </w:tc>
      </w:tr>
      <w:tr w:rsidR="00DA6DD2" w:rsidRPr="00DA6DD2" w:rsidTr="00DA6DD2">
        <w:trPr>
          <w:trHeight w:val="91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Подпрограмма "Обеспечение функций Администрации 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2 032 562,79</w:t>
            </w:r>
          </w:p>
        </w:tc>
      </w:tr>
      <w:tr w:rsidR="00DA6DD2" w:rsidRPr="00DA6DD2" w:rsidTr="00DA6DD2">
        <w:trPr>
          <w:trHeight w:val="1148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1 492 397,00</w:t>
            </w:r>
          </w:p>
        </w:tc>
      </w:tr>
      <w:tr w:rsidR="00DA6DD2" w:rsidRPr="00DA6DD2" w:rsidTr="00DA6DD2">
        <w:trPr>
          <w:trHeight w:val="58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0120000110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1 492 397,00</w:t>
            </w:r>
          </w:p>
        </w:tc>
      </w:tr>
      <w:tr w:rsidR="00DA6DD2" w:rsidRPr="00DA6DD2" w:rsidTr="00DA6DD2">
        <w:trPr>
          <w:trHeight w:val="96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в рамках реализации подпрограммы "Обеспечение функций Администрации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540 165,79</w:t>
            </w:r>
          </w:p>
        </w:tc>
      </w:tr>
      <w:tr w:rsidR="00DA6DD2" w:rsidRPr="00DA6DD2" w:rsidTr="00DA6DD2">
        <w:trPr>
          <w:trHeight w:val="52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513 165,79</w:t>
            </w:r>
          </w:p>
        </w:tc>
      </w:tr>
      <w:tr w:rsidR="00DA6DD2" w:rsidRPr="00DA6DD2" w:rsidTr="00DA6DD2">
        <w:trPr>
          <w:trHeight w:val="3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27 000,00</w:t>
            </w:r>
          </w:p>
        </w:tc>
      </w:tr>
      <w:tr w:rsidR="00DA6DD2" w:rsidRPr="00DA6DD2" w:rsidTr="00DA6DD2">
        <w:trPr>
          <w:trHeight w:val="48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0107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370 755,21</w:t>
            </w:r>
          </w:p>
        </w:tc>
      </w:tr>
      <w:tr w:rsidR="00DA6DD2" w:rsidRPr="00DA6DD2" w:rsidTr="00DA6DD2">
        <w:trPr>
          <w:trHeight w:val="702"/>
        </w:trPr>
        <w:tc>
          <w:tcPr>
            <w:tcW w:w="5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подготовку и проведение выборов депутатов сельских поселений в 2019 году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0107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9300000000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370 755,21</w:t>
            </w:r>
          </w:p>
        </w:tc>
      </w:tr>
      <w:tr w:rsidR="00DA6DD2" w:rsidRPr="00DA6DD2" w:rsidTr="00DA6DD2">
        <w:trPr>
          <w:trHeight w:val="840"/>
        </w:trPr>
        <w:tc>
          <w:tcPr>
            <w:tcW w:w="51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подготовку и проведение выборов в муниципальном образовании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0107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9300000800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370 755,21</w:t>
            </w:r>
          </w:p>
        </w:tc>
      </w:tr>
      <w:tr w:rsidR="00DA6DD2" w:rsidRPr="00DA6DD2" w:rsidTr="00DA6DD2">
        <w:trPr>
          <w:trHeight w:val="405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0107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9300000800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880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370 755,21</w:t>
            </w:r>
          </w:p>
        </w:tc>
      </w:tr>
      <w:tr w:rsidR="00DA6DD2" w:rsidRPr="00DA6DD2" w:rsidTr="00DA6DD2">
        <w:trPr>
          <w:trHeight w:val="402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842 966,00</w:t>
            </w:r>
          </w:p>
        </w:tc>
      </w:tr>
      <w:tr w:rsidR="00DA6DD2" w:rsidRPr="00DA6DD2" w:rsidTr="00DA6DD2">
        <w:trPr>
          <w:trHeight w:val="129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 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Крымна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2019 год и на плановый период 2020 и 2021 годов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841 857,00</w:t>
            </w:r>
          </w:p>
        </w:tc>
      </w:tr>
      <w:tr w:rsidR="00DA6DD2" w:rsidRPr="00DA6DD2" w:rsidTr="00DA6DD2">
        <w:trPr>
          <w:trHeight w:val="109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 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0400000590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841 857,00</w:t>
            </w:r>
          </w:p>
        </w:tc>
      </w:tr>
      <w:tr w:rsidR="00DA6DD2" w:rsidRPr="00DA6DD2" w:rsidTr="00DA6DD2">
        <w:trPr>
          <w:trHeight w:val="40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0400000590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841 357,00</w:t>
            </w:r>
          </w:p>
        </w:tc>
      </w:tr>
      <w:tr w:rsidR="00DA6DD2" w:rsidRPr="00DA6DD2" w:rsidTr="00DA6DD2">
        <w:trPr>
          <w:trHeight w:val="402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0400000590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</w:tr>
      <w:tr w:rsidR="00DA6DD2" w:rsidRPr="00DA6DD2" w:rsidTr="00DA6DD2">
        <w:trPr>
          <w:trHeight w:val="60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осуществление переданных органам местного самоуправления отдельных полномочий 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DA6DD2" w:rsidRPr="00DA6DD2" w:rsidTr="00DA6DD2">
        <w:trPr>
          <w:trHeight w:val="540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DA6DD2" w:rsidRPr="00DA6DD2" w:rsidTr="00DA6DD2">
        <w:trPr>
          <w:trHeight w:val="100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9270071400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DA6DD2" w:rsidRPr="00DA6DD2" w:rsidTr="00DA6DD2">
        <w:trPr>
          <w:trHeight w:val="645"/>
        </w:trPr>
        <w:tc>
          <w:tcPr>
            <w:tcW w:w="512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9270071400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DA6DD2" w:rsidRPr="00DA6DD2" w:rsidTr="00DA6DD2">
        <w:trPr>
          <w:trHeight w:val="282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191 683,00</w:t>
            </w:r>
          </w:p>
        </w:tc>
      </w:tr>
      <w:tr w:rsidR="00DA6DD2" w:rsidRPr="00DA6DD2" w:rsidTr="00DA6DD2">
        <w:trPr>
          <w:trHeight w:val="282"/>
        </w:trPr>
        <w:tc>
          <w:tcPr>
            <w:tcW w:w="51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191 683,00</w:t>
            </w:r>
          </w:p>
        </w:tc>
      </w:tr>
      <w:tr w:rsidR="00DA6DD2" w:rsidRPr="00DA6DD2" w:rsidTr="00DA6DD2">
        <w:trPr>
          <w:trHeight w:val="615"/>
        </w:trPr>
        <w:tc>
          <w:tcPr>
            <w:tcW w:w="51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осуществление переданных органам местного самоуправления отдельных полномочий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191 683,00</w:t>
            </w:r>
          </w:p>
        </w:tc>
      </w:tr>
      <w:tr w:rsidR="00DA6DD2" w:rsidRPr="00DA6DD2" w:rsidTr="00DA6DD2">
        <w:trPr>
          <w:trHeight w:val="480"/>
        </w:trPr>
        <w:tc>
          <w:tcPr>
            <w:tcW w:w="51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191 683,00</w:t>
            </w:r>
          </w:p>
        </w:tc>
      </w:tr>
      <w:tr w:rsidR="00DA6DD2" w:rsidRPr="00DA6DD2" w:rsidTr="00DA6DD2">
        <w:trPr>
          <w:trHeight w:val="570"/>
        </w:trPr>
        <w:tc>
          <w:tcPr>
            <w:tcW w:w="51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191 683,00</w:t>
            </w:r>
          </w:p>
        </w:tc>
      </w:tr>
      <w:tr w:rsidR="00DA6DD2" w:rsidRPr="00DA6DD2" w:rsidTr="00DA6DD2">
        <w:trPr>
          <w:trHeight w:val="510"/>
        </w:trPr>
        <w:tc>
          <w:tcPr>
            <w:tcW w:w="512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0203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9210051180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120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176 239,00</w:t>
            </w:r>
          </w:p>
        </w:tc>
      </w:tr>
      <w:tr w:rsidR="00DA6DD2" w:rsidRPr="00DA6DD2" w:rsidTr="00DA6DD2">
        <w:trPr>
          <w:trHeight w:val="615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0203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9210051180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15 444,00</w:t>
            </w:r>
          </w:p>
        </w:tc>
      </w:tr>
      <w:tr w:rsidR="00DA6DD2" w:rsidRPr="00DA6DD2" w:rsidTr="00DA6DD2">
        <w:trPr>
          <w:trHeight w:val="360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2 336 157,43</w:t>
            </w:r>
          </w:p>
        </w:tc>
      </w:tr>
      <w:tr w:rsidR="00DA6DD2" w:rsidRPr="00DA6DD2" w:rsidTr="00DA6DD2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2 336 157,43</w:t>
            </w:r>
          </w:p>
        </w:tc>
      </w:tr>
      <w:tr w:rsidR="00DA6DD2" w:rsidRPr="00DA6DD2" w:rsidTr="00DA6DD2">
        <w:trPr>
          <w:trHeight w:val="1095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 и плановый период 2020 и 2021 годов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0409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2 336 157,43</w:t>
            </w:r>
          </w:p>
        </w:tc>
      </w:tr>
      <w:tr w:rsidR="00DA6DD2" w:rsidRPr="00DA6DD2" w:rsidTr="00DA6DD2">
        <w:trPr>
          <w:trHeight w:val="2280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безопастности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0200020130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573 217,91</w:t>
            </w:r>
          </w:p>
        </w:tc>
      </w:tr>
      <w:tr w:rsidR="00DA6DD2" w:rsidRPr="00DA6DD2" w:rsidTr="00DA6DD2">
        <w:trPr>
          <w:trHeight w:val="615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0409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0200020130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573 217,91</w:t>
            </w:r>
          </w:p>
        </w:tc>
      </w:tr>
      <w:tr w:rsidR="00DA6DD2" w:rsidRPr="00DA6DD2" w:rsidTr="00DA6DD2">
        <w:trPr>
          <w:trHeight w:val="570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ремонт 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0409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02000SД880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1 762 939,52</w:t>
            </w:r>
          </w:p>
        </w:tc>
      </w:tr>
      <w:tr w:rsidR="00DA6DD2" w:rsidRPr="00DA6DD2" w:rsidTr="00DA6DD2">
        <w:trPr>
          <w:trHeight w:val="615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02000SД880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1 762 939,52</w:t>
            </w:r>
          </w:p>
        </w:tc>
      </w:tr>
      <w:tr w:rsidR="00DA6DD2" w:rsidRPr="00DA6DD2" w:rsidTr="00DA6DD2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649 448,20</w:t>
            </w:r>
          </w:p>
        </w:tc>
      </w:tr>
      <w:tr w:rsidR="00DA6DD2" w:rsidRPr="00DA6DD2" w:rsidTr="00DA6DD2">
        <w:trPr>
          <w:trHeight w:val="345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649 448,20</w:t>
            </w:r>
          </w:p>
        </w:tc>
      </w:tr>
      <w:tr w:rsidR="00DA6DD2" w:rsidRPr="00DA6DD2" w:rsidTr="00DA6DD2">
        <w:trPr>
          <w:trHeight w:val="1110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"Реформирование </w:t>
            </w:r>
            <w:proofErr w:type="spellStart"/>
            <w:proofErr w:type="gram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жилищно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коммунального</w:t>
            </w:r>
            <w:proofErr w:type="gram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хозяйства муниципального образования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483 938,60</w:t>
            </w:r>
          </w:p>
        </w:tc>
      </w:tr>
      <w:tr w:rsidR="00DA6DD2" w:rsidRPr="00DA6DD2" w:rsidTr="00DA6DD2">
        <w:trPr>
          <w:trHeight w:val="870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 реализацию мероприятий  по приведению мест захоронения в соответствии с  требованиями действующего законодательства о похоронном деле</w:t>
            </w:r>
            <w:proofErr w:type="gram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 а также санитарных норм и правил.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03000S0190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483 938,60</w:t>
            </w:r>
          </w:p>
        </w:tc>
      </w:tr>
      <w:tr w:rsidR="00DA6DD2" w:rsidRPr="00DA6DD2" w:rsidTr="00DA6DD2">
        <w:trPr>
          <w:trHeight w:val="495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03000S0190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483 938,60</w:t>
            </w:r>
          </w:p>
        </w:tc>
      </w:tr>
      <w:tr w:rsidR="00DA6DD2" w:rsidRPr="00DA6DD2" w:rsidTr="00DA6DD2">
        <w:trPr>
          <w:trHeight w:val="690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"Благоустройство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165 509,60</w:t>
            </w:r>
          </w:p>
        </w:tc>
      </w:tr>
      <w:tr w:rsidR="00DA6DD2" w:rsidRPr="00DA6DD2" w:rsidTr="00DA6DD2">
        <w:trPr>
          <w:trHeight w:val="915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</w:t>
            </w:r>
            <w:proofErr w:type="gram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связанные с реализацией мероприятий муниципальной программы "Благоустройство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0300020020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165 509,60</w:t>
            </w:r>
          </w:p>
        </w:tc>
      </w:tr>
      <w:tr w:rsidR="00DA6DD2" w:rsidRPr="00DA6DD2" w:rsidTr="00DA6DD2">
        <w:trPr>
          <w:trHeight w:val="525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0503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0300020020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240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165 509,60</w:t>
            </w:r>
          </w:p>
        </w:tc>
      </w:tr>
      <w:tr w:rsidR="00DA6DD2" w:rsidRPr="00DA6DD2" w:rsidTr="00DA6DD2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0700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DA6DD2" w:rsidRPr="00DA6DD2" w:rsidTr="00146C35">
        <w:trPr>
          <w:trHeight w:val="525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0705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DA6DD2" w:rsidRPr="00DA6DD2" w:rsidTr="00DA6DD2">
        <w:trPr>
          <w:trHeight w:val="1200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 и на плановый период 2020 и 2021 годов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0705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DA6DD2" w:rsidRPr="00DA6DD2" w:rsidTr="00DA6DD2">
        <w:trPr>
          <w:trHeight w:val="990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Подпрограмма "Обеспечение деятельности председателя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совета - главы администрации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0705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0110000190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DA6DD2" w:rsidRPr="00DA6DD2" w:rsidTr="00DA6DD2">
        <w:trPr>
          <w:trHeight w:val="1215"/>
        </w:trPr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совета - главы администрации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0705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0110000190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DA6DD2" w:rsidRPr="00DA6DD2" w:rsidTr="00DA6DD2">
        <w:trPr>
          <w:trHeight w:val="63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0705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0110000190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hideMark/>
          </w:tcPr>
          <w:p w:rsidR="00DA6DD2" w:rsidRPr="00DA6DD2" w:rsidRDefault="00DA6DD2" w:rsidP="00DA6D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sz w:val="16"/>
                <w:szCs w:val="16"/>
              </w:rPr>
              <w:t>240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DA6DD2" w:rsidRPr="00DA6DD2" w:rsidTr="00DA6DD2">
        <w:trPr>
          <w:trHeight w:val="255"/>
        </w:trPr>
        <w:tc>
          <w:tcPr>
            <w:tcW w:w="8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DD2" w:rsidRPr="00DA6DD2" w:rsidRDefault="00DA6DD2" w:rsidP="00DA6D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A6DD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7159655,63</w:t>
            </w:r>
          </w:p>
        </w:tc>
      </w:tr>
    </w:tbl>
    <w:p w:rsidR="00DA6DD2" w:rsidRDefault="00DA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1074" w:type="dxa"/>
        <w:tblInd w:w="-709" w:type="dxa"/>
        <w:tblLook w:val="04A0"/>
      </w:tblPr>
      <w:tblGrid>
        <w:gridCol w:w="4801"/>
        <w:gridCol w:w="814"/>
        <w:gridCol w:w="1085"/>
        <w:gridCol w:w="271"/>
        <w:gridCol w:w="600"/>
        <w:gridCol w:w="271"/>
        <w:gridCol w:w="618"/>
        <w:gridCol w:w="453"/>
        <w:gridCol w:w="693"/>
        <w:gridCol w:w="1468"/>
      </w:tblGrid>
      <w:tr w:rsidR="00220375" w:rsidRPr="00220375" w:rsidTr="00E13CB6">
        <w:trPr>
          <w:trHeight w:val="241"/>
        </w:trPr>
        <w:tc>
          <w:tcPr>
            <w:tcW w:w="1107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20375" w:rsidRPr="00E13CB6" w:rsidRDefault="00220375" w:rsidP="00E13CB6">
            <w:pPr>
              <w:spacing w:after="0" w:line="240" w:lineRule="auto"/>
              <w:ind w:left="288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17" w:name="RANGE!A1:M53"/>
            <w:r w:rsidRPr="00E13C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Приложение № 5а                                                                                                                                                                   к решению </w:t>
            </w:r>
            <w:proofErr w:type="spellStart"/>
            <w:r w:rsidRPr="00E13C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E13C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сельского совета </w:t>
            </w:r>
            <w:proofErr w:type="spellStart"/>
            <w:r w:rsidRPr="00E13C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E13C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E13C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E13C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E13C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E13C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                              Республики Крым на 2019 год и на плановый период 2020 и 2021 годов»</w:t>
            </w:r>
            <w:r w:rsidRPr="00E13C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от « 24»  декабря 2018 года № 525              </w:t>
            </w:r>
            <w:bookmarkEnd w:id="17"/>
          </w:p>
        </w:tc>
      </w:tr>
      <w:tr w:rsidR="00220375" w:rsidRPr="00220375" w:rsidTr="00E13CB6">
        <w:trPr>
          <w:trHeight w:val="319"/>
        </w:trPr>
        <w:tc>
          <w:tcPr>
            <w:tcW w:w="110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20375" w:rsidRPr="00220375" w:rsidTr="00E13CB6">
        <w:trPr>
          <w:trHeight w:val="319"/>
        </w:trPr>
        <w:tc>
          <w:tcPr>
            <w:tcW w:w="110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20375" w:rsidRPr="00220375" w:rsidTr="00E13CB6">
        <w:trPr>
          <w:trHeight w:val="1020"/>
        </w:trPr>
        <w:tc>
          <w:tcPr>
            <w:tcW w:w="110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20375" w:rsidRPr="00220375" w:rsidTr="00E13CB6">
        <w:trPr>
          <w:trHeight w:val="540"/>
        </w:trPr>
        <w:tc>
          <w:tcPr>
            <w:tcW w:w="110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20375" w:rsidRPr="00220375" w:rsidTr="00E13CB6">
        <w:trPr>
          <w:trHeight w:val="282"/>
        </w:trPr>
        <w:tc>
          <w:tcPr>
            <w:tcW w:w="1107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Республики Крым по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разделам</w:t>
            </w:r>
            <w:proofErr w:type="gramStart"/>
            <w:r w:rsidRPr="0022037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,п</w:t>
            </w:r>
            <w:proofErr w:type="gramEnd"/>
            <w:r w:rsidRPr="0022037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одразделам,целевым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статьям, группам и подгруппам видов расходов на плановый период 2020 и 2021 годов</w:t>
            </w:r>
          </w:p>
        </w:tc>
      </w:tr>
      <w:tr w:rsidR="00220375" w:rsidRPr="00220375" w:rsidTr="00E13CB6">
        <w:trPr>
          <w:trHeight w:val="570"/>
        </w:trPr>
        <w:tc>
          <w:tcPr>
            <w:tcW w:w="110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20375" w:rsidRPr="00220375" w:rsidTr="00E13CB6">
        <w:trPr>
          <w:trHeight w:val="210"/>
        </w:trPr>
        <w:tc>
          <w:tcPr>
            <w:tcW w:w="7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220375" w:rsidRPr="00220375" w:rsidTr="00E13CB6">
        <w:trPr>
          <w:trHeight w:val="282"/>
        </w:trPr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220375" w:rsidRPr="00220375" w:rsidTr="00146C35">
        <w:trPr>
          <w:trHeight w:val="555"/>
        </w:trPr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 год</w:t>
            </w:r>
          </w:p>
        </w:tc>
      </w:tr>
      <w:tr w:rsidR="00220375" w:rsidRPr="00220375" w:rsidTr="00146C35">
        <w:trPr>
          <w:trHeight w:val="282"/>
        </w:trPr>
        <w:tc>
          <w:tcPr>
            <w:tcW w:w="48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6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220375" w:rsidRPr="00220375" w:rsidTr="00146C35">
        <w:trPr>
          <w:trHeight w:val="282"/>
        </w:trPr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6 141 280,32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5 980 100,55</w:t>
            </w:r>
          </w:p>
        </w:tc>
      </w:tr>
      <w:tr w:rsidR="00220375" w:rsidRPr="00220375" w:rsidTr="00146C35">
        <w:trPr>
          <w:trHeight w:val="660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</w:tr>
      <w:tr w:rsidR="00220375" w:rsidRPr="00220375" w:rsidTr="00146C35">
        <w:trPr>
          <w:trHeight w:val="1155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и на плановый период 2020 и 2021 годов"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</w:tr>
      <w:tr w:rsidR="00220375" w:rsidRPr="00220375" w:rsidTr="00146C35">
        <w:trPr>
          <w:trHeight w:val="945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Подпрограмма "Обеспечение деятельности председателя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совета - главы администрации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</w:tr>
      <w:tr w:rsidR="00220375" w:rsidRPr="00220375" w:rsidTr="00146C35">
        <w:trPr>
          <w:trHeight w:val="1410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совета - главы администрации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0110000110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</w:tr>
      <w:tr w:rsidR="00220375" w:rsidRPr="00220375" w:rsidTr="00146C35">
        <w:trPr>
          <w:trHeight w:val="585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0102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0110000110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120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</w:tr>
      <w:tr w:rsidR="00220375" w:rsidRPr="00220375" w:rsidTr="00146C35">
        <w:trPr>
          <w:trHeight w:val="945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1 874 983,47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1 640 508,10</w:t>
            </w:r>
          </w:p>
        </w:tc>
      </w:tr>
      <w:tr w:rsidR="00220375" w:rsidRPr="00220375" w:rsidTr="00146C35">
        <w:trPr>
          <w:trHeight w:val="1148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"Обеспечение функций  органов местного самоуправления муниципального образования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2018 год и на плановый период 2019 и 2020 годов </w:t>
            </w:r>
            <w:r w:rsidRPr="00220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1 874 983,47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1 640 508,10</w:t>
            </w:r>
          </w:p>
        </w:tc>
      </w:tr>
      <w:tr w:rsidR="00220375" w:rsidRPr="00220375" w:rsidTr="00146C35">
        <w:trPr>
          <w:trHeight w:val="762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Подпрограмма "Обеспечение функций Администрации 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1 874 983,47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1 640 508,10</w:t>
            </w:r>
          </w:p>
        </w:tc>
      </w:tr>
      <w:tr w:rsidR="00220375" w:rsidRPr="00220375" w:rsidTr="00146C35">
        <w:trPr>
          <w:trHeight w:val="900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0120000110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1 446 203,00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1 446 203,00</w:t>
            </w:r>
          </w:p>
        </w:tc>
      </w:tr>
      <w:tr w:rsidR="00220375" w:rsidRPr="00220375" w:rsidTr="00146C35">
        <w:trPr>
          <w:trHeight w:val="585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0120000110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120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1 446 203,00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1 446 203,00</w:t>
            </w:r>
          </w:p>
        </w:tc>
      </w:tr>
      <w:tr w:rsidR="00220375" w:rsidRPr="00220375" w:rsidTr="00146C35">
        <w:trPr>
          <w:trHeight w:val="960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Расходы на обеспечение функций муниципальных органов в рамках реализации подпрограммы "Обеспечение функций Администрации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428 780,47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194 305,10</w:t>
            </w:r>
          </w:p>
        </w:tc>
      </w:tr>
      <w:tr w:rsidR="00220375" w:rsidRPr="00220375" w:rsidTr="00146C35">
        <w:trPr>
          <w:trHeight w:val="525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401 780,47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167 305,10</w:t>
            </w:r>
          </w:p>
        </w:tc>
      </w:tr>
      <w:tr w:rsidR="00220375" w:rsidRPr="00220375" w:rsidTr="00146C35">
        <w:trPr>
          <w:trHeight w:val="300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27 000,00</w:t>
            </w:r>
          </w:p>
        </w:tc>
      </w:tr>
      <w:tr w:rsidR="00220375" w:rsidRPr="00220375" w:rsidTr="00146C35">
        <w:trPr>
          <w:trHeight w:val="300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896 093,00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896 093,00</w:t>
            </w:r>
          </w:p>
        </w:tc>
      </w:tr>
      <w:tr w:rsidR="00220375" w:rsidRPr="00220375" w:rsidTr="00146C35">
        <w:trPr>
          <w:trHeight w:val="657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отдельных полномочий Республики Крым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220375" w:rsidRPr="00220375" w:rsidTr="00146C35">
        <w:trPr>
          <w:trHeight w:val="570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220375" w:rsidRPr="00220375" w:rsidTr="00146C35">
        <w:trPr>
          <w:trHeight w:val="900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 в сфере административной ответственности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9270071400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220375" w:rsidRPr="00220375" w:rsidTr="00146C35">
        <w:trPr>
          <w:trHeight w:val="780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9270071400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220375" w:rsidRPr="00220375" w:rsidTr="00146C35">
        <w:trPr>
          <w:trHeight w:val="522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в сфере обеспечения деятельности муниципальных казенных учреждений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</w:tr>
      <w:tr w:rsidR="00220375" w:rsidRPr="00220375" w:rsidTr="00146C35">
        <w:trPr>
          <w:trHeight w:val="882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Обеспечение деятельности муниципального казенного учреждения "Учреждение по обеспечению деятельности органов местного самоуправления  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Крым"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9510000000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</w:tr>
      <w:tr w:rsidR="00220375" w:rsidRPr="00220375" w:rsidTr="00146C35">
        <w:trPr>
          <w:trHeight w:val="1388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функций муниципальных учреждений, в рамках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направления расходов «Обеспечение деятельности муниципального казенного учреждения</w:t>
            </w:r>
            <w:proofErr w:type="gram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"У</w:t>
            </w:r>
            <w:proofErr w:type="gram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чреждение по обеспечению деятельности органов местного самоуправления    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Крым"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9510000590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</w:tr>
      <w:tr w:rsidR="00220375" w:rsidRPr="00220375" w:rsidTr="00146C35">
        <w:trPr>
          <w:trHeight w:val="477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9510000590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</w:tr>
      <w:tr w:rsidR="00220375" w:rsidRPr="00220375" w:rsidTr="00146C35">
        <w:trPr>
          <w:trHeight w:val="282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</w:tr>
      <w:tr w:rsidR="00220375" w:rsidRPr="00220375" w:rsidTr="00146C35">
        <w:trPr>
          <w:trHeight w:val="282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</w:tr>
      <w:tr w:rsidR="00220375" w:rsidRPr="00220375" w:rsidTr="00146C35">
        <w:trPr>
          <w:trHeight w:val="642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осуществление переданных органам местного самоуправления отдельных полномочий 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</w:tr>
      <w:tr w:rsidR="00220375" w:rsidRPr="00220375" w:rsidTr="00146C35">
        <w:trPr>
          <w:trHeight w:val="480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</w:tr>
      <w:tr w:rsidR="00220375" w:rsidRPr="00220375" w:rsidTr="00146C35">
        <w:trPr>
          <w:trHeight w:val="570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9210051180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</w:tr>
      <w:tr w:rsidR="00220375" w:rsidRPr="00220375" w:rsidTr="00146C35">
        <w:trPr>
          <w:trHeight w:val="510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0203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9210051180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120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176 239,00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176 239,00</w:t>
            </w:r>
          </w:p>
        </w:tc>
      </w:tr>
      <w:tr w:rsidR="00220375" w:rsidRPr="00220375" w:rsidTr="00146C35">
        <w:trPr>
          <w:trHeight w:val="615"/>
        </w:trPr>
        <w:tc>
          <w:tcPr>
            <w:tcW w:w="480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0203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9210051180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240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14 589,00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14 589,00</w:t>
            </w:r>
          </w:p>
        </w:tc>
      </w:tr>
      <w:tr w:rsidR="00220375" w:rsidRPr="00220375" w:rsidTr="00146C35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0400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2 454 298,85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2 527 594,45</w:t>
            </w:r>
          </w:p>
        </w:tc>
      </w:tr>
      <w:tr w:rsidR="00220375" w:rsidRPr="00220375" w:rsidTr="00146C35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0409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2 454 298,85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2 527 594,45</w:t>
            </w:r>
          </w:p>
        </w:tc>
      </w:tr>
      <w:tr w:rsidR="00220375" w:rsidRPr="00220375" w:rsidTr="00146C35">
        <w:trPr>
          <w:trHeight w:val="1155"/>
        </w:trPr>
        <w:tc>
          <w:tcPr>
            <w:tcW w:w="4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 и плановый период 2020 и 2021 годов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0409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2 454 298,85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2 527 594,45</w:t>
            </w:r>
          </w:p>
        </w:tc>
      </w:tr>
      <w:tr w:rsidR="00220375" w:rsidRPr="00220375" w:rsidTr="00146C35">
        <w:trPr>
          <w:trHeight w:val="2130"/>
        </w:trPr>
        <w:tc>
          <w:tcPr>
            <w:tcW w:w="4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безопастности</w:t>
            </w:r>
            <w:proofErr w:type="spellEnd"/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0409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0200020130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617 315,91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613 458,26</w:t>
            </w:r>
          </w:p>
        </w:tc>
      </w:tr>
      <w:tr w:rsidR="00220375" w:rsidRPr="00220375" w:rsidTr="00146C35">
        <w:trPr>
          <w:trHeight w:val="615"/>
        </w:trPr>
        <w:tc>
          <w:tcPr>
            <w:tcW w:w="4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0409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0200020130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240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617 315,91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613 458,26</w:t>
            </w:r>
          </w:p>
        </w:tc>
      </w:tr>
      <w:tr w:rsidR="00220375" w:rsidRPr="00220375" w:rsidTr="00146C35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ремонт  автомобильных дорог общего пользования местного значения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0409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02000SД880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1 836 982,94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1 914 136,19</w:t>
            </w:r>
          </w:p>
        </w:tc>
      </w:tr>
      <w:tr w:rsidR="00220375" w:rsidRPr="00220375" w:rsidTr="00146C35">
        <w:trPr>
          <w:trHeight w:val="615"/>
        </w:trPr>
        <w:tc>
          <w:tcPr>
            <w:tcW w:w="4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0409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02000SД880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240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1 836 982,94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1 914 136,19</w:t>
            </w:r>
          </w:p>
        </w:tc>
      </w:tr>
      <w:tr w:rsidR="00220375" w:rsidRPr="00220375" w:rsidTr="00146C35">
        <w:trPr>
          <w:trHeight w:val="390"/>
        </w:trPr>
        <w:tc>
          <w:tcPr>
            <w:tcW w:w="48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0375" w:rsidRPr="00220375" w:rsidRDefault="00220375" w:rsidP="002203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89 616,53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171 608,90</w:t>
            </w:r>
          </w:p>
        </w:tc>
      </w:tr>
      <w:tr w:rsidR="00220375" w:rsidRPr="00220375" w:rsidTr="00146C35">
        <w:trPr>
          <w:trHeight w:val="255"/>
        </w:trPr>
        <w:tc>
          <w:tcPr>
            <w:tcW w:w="78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6230896,85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375" w:rsidRPr="00220375" w:rsidRDefault="00220375" w:rsidP="002203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2037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6151709,45</w:t>
            </w:r>
          </w:p>
        </w:tc>
      </w:tr>
    </w:tbl>
    <w:tbl>
      <w:tblPr>
        <w:tblpPr w:leftFromText="180" w:rightFromText="180" w:vertAnchor="text" w:horzAnchor="margin" w:tblpXSpec="center" w:tblpY="-3346"/>
        <w:tblW w:w="11074" w:type="dxa"/>
        <w:tblLook w:val="04A0"/>
      </w:tblPr>
      <w:tblGrid>
        <w:gridCol w:w="2155"/>
        <w:gridCol w:w="2966"/>
        <w:gridCol w:w="244"/>
        <w:gridCol w:w="527"/>
        <w:gridCol w:w="1362"/>
        <w:gridCol w:w="901"/>
        <w:gridCol w:w="292"/>
        <w:gridCol w:w="659"/>
        <w:gridCol w:w="297"/>
        <w:gridCol w:w="460"/>
        <w:gridCol w:w="1211"/>
      </w:tblGrid>
      <w:tr w:rsidR="00F81A80" w:rsidRPr="002B1CBD" w:rsidTr="00F81A80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81A80" w:rsidRPr="002B1CBD" w:rsidTr="00F81A80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6</w:t>
            </w:r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к решению </w:t>
            </w:r>
            <w:proofErr w:type="spellStart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</w:t>
            </w:r>
            <w:proofErr w:type="spellStart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                                                                                                           Республики Крым на 2019 год и на плановый период 2020 и 2021 годов»</w:t>
            </w:r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от « 24»  декабря 2018 года № 525                                                                                                                          (в редакции решения                                                                                                                                                                      </w:t>
            </w:r>
            <w:proofErr w:type="spellStart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</w:t>
            </w:r>
            <w:proofErr w:type="spellStart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района Республики Крым от 27 декабря 2019 года  №51)</w:t>
            </w:r>
            <w:proofErr w:type="gramEnd"/>
          </w:p>
        </w:tc>
      </w:tr>
      <w:tr w:rsidR="00F81A80" w:rsidRPr="002B1CBD" w:rsidTr="00F81A80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81A80" w:rsidRPr="002B1CBD" w:rsidTr="00F81A80">
        <w:trPr>
          <w:trHeight w:val="25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81A80" w:rsidRPr="002B1CBD" w:rsidTr="00F81A80">
        <w:trPr>
          <w:trHeight w:val="367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81A80" w:rsidRPr="002B1CBD" w:rsidTr="00F81A80">
        <w:trPr>
          <w:trHeight w:val="1335"/>
        </w:trPr>
        <w:tc>
          <w:tcPr>
            <w:tcW w:w="11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2B1CBD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2B1CBD">
              <w:rPr>
                <w:rFonts w:ascii="Tahoma" w:eastAsia="Times New Roman" w:hAnsi="Tahoma" w:cs="Tahoma"/>
                <w:b/>
                <w:bCs/>
                <w:color w:val="000000"/>
              </w:rPr>
              <w:t>Ковыльновское</w:t>
            </w:r>
            <w:proofErr w:type="spellEnd"/>
            <w:r w:rsidRPr="002B1CBD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2B1CBD">
              <w:rPr>
                <w:rFonts w:ascii="Tahoma" w:eastAsia="Times New Roman" w:hAnsi="Tahoma" w:cs="Tahoma"/>
                <w:b/>
                <w:bCs/>
                <w:color w:val="000000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2019 год</w:t>
            </w:r>
          </w:p>
        </w:tc>
      </w:tr>
      <w:tr w:rsidR="00F81A80" w:rsidRPr="002B1CBD" w:rsidTr="00F81A80">
        <w:trPr>
          <w:trHeight w:val="31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2B1CBD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B1CB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F81A80" w:rsidRPr="002B1CBD" w:rsidTr="00F81A80">
        <w:trPr>
          <w:trHeight w:val="282"/>
        </w:trPr>
        <w:tc>
          <w:tcPr>
            <w:tcW w:w="58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F81A80" w:rsidRPr="002B1CBD" w:rsidTr="00DE74B1">
        <w:trPr>
          <w:trHeight w:val="282"/>
        </w:trPr>
        <w:tc>
          <w:tcPr>
            <w:tcW w:w="58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6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81A80" w:rsidRPr="002B1CBD" w:rsidTr="00DE74B1">
        <w:trPr>
          <w:trHeight w:val="282"/>
        </w:trPr>
        <w:tc>
          <w:tcPr>
            <w:tcW w:w="5892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F81A80" w:rsidRPr="002B1CBD" w:rsidTr="00DE74B1">
        <w:trPr>
          <w:trHeight w:val="1043"/>
        </w:trPr>
        <w:tc>
          <w:tcPr>
            <w:tcW w:w="58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 и на плановый период 2020 и 2021 годов </w:t>
            </w:r>
            <w:r w:rsidRPr="002B1C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2 768 645,79</w:t>
            </w:r>
          </w:p>
        </w:tc>
      </w:tr>
      <w:tr w:rsidR="00F81A80" w:rsidRPr="002B1CBD" w:rsidTr="00DE74B1">
        <w:trPr>
          <w:trHeight w:val="97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Подпрограмма "Обеспечение деятельности председателя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совета - главы администрации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736 083,00</w:t>
            </w:r>
          </w:p>
        </w:tc>
      </w:tr>
      <w:tr w:rsidR="00F81A80" w:rsidRPr="002B1CBD" w:rsidTr="00DE74B1">
        <w:trPr>
          <w:trHeight w:val="118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выплат по оплате труда работников муниципальных органов, в рамках реализации подпрограммы "Обеспечение деятельности председателя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совета - главы администрации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0110000110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732 083,00</w:t>
            </w:r>
          </w:p>
        </w:tc>
      </w:tr>
      <w:tr w:rsidR="00F81A80" w:rsidRPr="002B1CBD" w:rsidTr="00DE74B1">
        <w:trPr>
          <w:trHeight w:val="48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0110000110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732 083,00</w:t>
            </w:r>
          </w:p>
        </w:tc>
      </w:tr>
      <w:tr w:rsidR="00F81A80" w:rsidRPr="002B1CBD" w:rsidTr="00DE74B1">
        <w:trPr>
          <w:trHeight w:val="49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0110000110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732 083,00</w:t>
            </w:r>
          </w:p>
        </w:tc>
      </w:tr>
      <w:tr w:rsidR="00F81A80" w:rsidRPr="002B1CBD" w:rsidTr="00DE74B1">
        <w:trPr>
          <w:trHeight w:val="112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функций органов, в рамках реализации подпрограммы "Обеспечение деятельности председателя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совета - главы администрации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Крым""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0110000190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F81A80" w:rsidRPr="002B1CBD" w:rsidTr="00DE74B1">
        <w:trPr>
          <w:trHeight w:val="525"/>
        </w:trPr>
        <w:tc>
          <w:tcPr>
            <w:tcW w:w="58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0110000190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F81A80" w:rsidRPr="002B1CBD" w:rsidTr="00DE74B1">
        <w:trPr>
          <w:trHeight w:val="480"/>
        </w:trPr>
        <w:tc>
          <w:tcPr>
            <w:tcW w:w="5892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0110000190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</w:tr>
      <w:tr w:rsidR="00F81A80" w:rsidRPr="002B1CBD" w:rsidTr="00DE74B1">
        <w:trPr>
          <w:trHeight w:val="75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Подпрограмма "Обеспечение функций Администрации 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2 032 562,79</w:t>
            </w:r>
          </w:p>
        </w:tc>
      </w:tr>
      <w:tr w:rsidR="00F81A80" w:rsidRPr="002B1CBD" w:rsidTr="00DE74B1">
        <w:trPr>
          <w:trHeight w:val="100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0120000110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1 492 397,00</w:t>
            </w:r>
          </w:p>
        </w:tc>
      </w:tr>
      <w:tr w:rsidR="00F81A80" w:rsidRPr="002B1CBD" w:rsidTr="00DE74B1">
        <w:trPr>
          <w:trHeight w:val="54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0120000110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1 492 397,00</w:t>
            </w:r>
          </w:p>
        </w:tc>
      </w:tr>
      <w:tr w:rsidR="00F81A80" w:rsidRPr="002B1CBD" w:rsidTr="00DE74B1">
        <w:trPr>
          <w:trHeight w:val="85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0120000110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1 492 397,00</w:t>
            </w:r>
          </w:p>
        </w:tc>
      </w:tr>
      <w:tr w:rsidR="00F81A80" w:rsidRPr="002B1CBD" w:rsidTr="00DE74B1">
        <w:trPr>
          <w:trHeight w:val="94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в рамках реализации подпрограммы "Обеспечение функций Администрации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540 165,87</w:t>
            </w:r>
          </w:p>
        </w:tc>
      </w:tr>
      <w:tr w:rsidR="00F81A80" w:rsidRPr="002B1CBD" w:rsidTr="00DE74B1">
        <w:trPr>
          <w:trHeight w:val="48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513 165,79</w:t>
            </w:r>
          </w:p>
        </w:tc>
      </w:tr>
      <w:tr w:rsidR="00F81A80" w:rsidRPr="002B1CBD" w:rsidTr="00DE74B1">
        <w:trPr>
          <w:trHeight w:val="73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513 165,79</w:t>
            </w:r>
          </w:p>
        </w:tc>
      </w:tr>
      <w:tr w:rsidR="00F81A80" w:rsidRPr="002B1CBD" w:rsidTr="00DE74B1">
        <w:trPr>
          <w:trHeight w:val="282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27 000,00</w:t>
            </w:r>
          </w:p>
        </w:tc>
      </w:tr>
      <w:tr w:rsidR="00F81A80" w:rsidRPr="002B1CBD" w:rsidTr="00DE74B1">
        <w:trPr>
          <w:trHeight w:val="72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27 000,00</w:t>
            </w:r>
          </w:p>
        </w:tc>
      </w:tr>
      <w:tr w:rsidR="00F81A80" w:rsidRPr="002B1CBD" w:rsidTr="00DE74B1">
        <w:trPr>
          <w:trHeight w:val="102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 и плановый период 2020 и 2021 годов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2 336 157,43</w:t>
            </w:r>
          </w:p>
        </w:tc>
      </w:tr>
      <w:tr w:rsidR="00F81A80" w:rsidRPr="002B1CBD" w:rsidTr="00DE74B1">
        <w:trPr>
          <w:trHeight w:val="198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безопастности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573 217,91</w:t>
            </w:r>
          </w:p>
        </w:tc>
      </w:tr>
      <w:tr w:rsidR="00F81A80" w:rsidRPr="002B1CBD" w:rsidTr="00DE74B1">
        <w:trPr>
          <w:trHeight w:val="51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Иная закупки товаров, работ и услуг для обеспечения государственных (муниципальных) нужд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573 217,91</w:t>
            </w:r>
          </w:p>
        </w:tc>
      </w:tr>
      <w:tr w:rsidR="00F81A80" w:rsidRPr="002B1CBD" w:rsidTr="00DE74B1">
        <w:trPr>
          <w:trHeight w:val="42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573 217,91</w:t>
            </w:r>
          </w:p>
        </w:tc>
      </w:tr>
      <w:tr w:rsidR="00F81A80" w:rsidRPr="002B1CBD" w:rsidTr="00DE74B1">
        <w:trPr>
          <w:trHeight w:val="54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ремонт  автомобильных дорог общего пользования местного значения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02000SД880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1 762 939,52</w:t>
            </w:r>
          </w:p>
        </w:tc>
      </w:tr>
      <w:tr w:rsidR="00F81A80" w:rsidRPr="002B1CBD" w:rsidTr="00DE74B1">
        <w:trPr>
          <w:trHeight w:val="54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02000SД880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1 762 939,52</w:t>
            </w:r>
          </w:p>
        </w:tc>
      </w:tr>
      <w:tr w:rsidR="00F81A80" w:rsidRPr="002B1CBD" w:rsidTr="00DE74B1">
        <w:trPr>
          <w:trHeight w:val="30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02000SД880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1 762 939,52</w:t>
            </w:r>
          </w:p>
        </w:tc>
      </w:tr>
      <w:tr w:rsidR="00F81A80" w:rsidRPr="002B1CBD" w:rsidTr="00DE74B1">
        <w:trPr>
          <w:trHeight w:val="88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"Реформирование </w:t>
            </w:r>
            <w:proofErr w:type="spellStart"/>
            <w:proofErr w:type="gram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жилищно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- коммунального</w:t>
            </w:r>
            <w:proofErr w:type="gram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хозяйства муниципального образования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год"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649 448,20</w:t>
            </w:r>
          </w:p>
        </w:tc>
      </w:tr>
      <w:tr w:rsidR="00F81A80" w:rsidRPr="002B1CBD" w:rsidTr="00DE74B1">
        <w:trPr>
          <w:trHeight w:val="97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 реализацию мероприятий  по приведению мест захоронения в соответствии с  требованиями действующего законодательства о похоронном деле</w:t>
            </w:r>
            <w:proofErr w:type="gram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 а также санитарных норм и правил.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03000S0190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483 938,60</w:t>
            </w:r>
          </w:p>
        </w:tc>
      </w:tr>
      <w:tr w:rsidR="00F81A80" w:rsidRPr="002B1CBD" w:rsidTr="00DE74B1">
        <w:trPr>
          <w:trHeight w:val="48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03000S0190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483 938,60</w:t>
            </w:r>
          </w:p>
        </w:tc>
      </w:tr>
      <w:tr w:rsidR="00F81A80" w:rsidRPr="002B1CBD" w:rsidTr="00DE74B1">
        <w:trPr>
          <w:trHeight w:val="30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03000S0190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483 938,60</w:t>
            </w:r>
          </w:p>
        </w:tc>
      </w:tr>
      <w:tr w:rsidR="00F81A80" w:rsidRPr="002B1CBD" w:rsidTr="00DE74B1">
        <w:trPr>
          <w:trHeight w:val="75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</w:t>
            </w:r>
            <w:proofErr w:type="gram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связанные с реализацией мероприятий муниципальной программы "Благоустройство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год"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0300020020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165 509,60</w:t>
            </w:r>
          </w:p>
        </w:tc>
      </w:tr>
      <w:tr w:rsidR="00F81A80" w:rsidRPr="002B1CBD" w:rsidTr="00DE74B1">
        <w:trPr>
          <w:trHeight w:val="43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0300020020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165 509,60</w:t>
            </w:r>
          </w:p>
        </w:tc>
      </w:tr>
      <w:tr w:rsidR="00F81A80" w:rsidRPr="002B1CBD" w:rsidTr="00DE74B1">
        <w:trPr>
          <w:trHeight w:val="34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0300020020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165 509,60</w:t>
            </w:r>
          </w:p>
        </w:tc>
      </w:tr>
      <w:tr w:rsidR="00F81A80" w:rsidRPr="002B1CBD" w:rsidTr="00DE74B1">
        <w:trPr>
          <w:trHeight w:val="132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 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Крымна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2019 год и на плановый период 2020 и 2021 годов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841 857,00</w:t>
            </w:r>
          </w:p>
        </w:tc>
      </w:tr>
      <w:tr w:rsidR="00F81A80" w:rsidRPr="002B1CBD" w:rsidTr="00DE74B1">
        <w:trPr>
          <w:trHeight w:val="103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 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0400000590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841 857,00</w:t>
            </w:r>
          </w:p>
        </w:tc>
      </w:tr>
      <w:tr w:rsidR="00F81A80" w:rsidRPr="002B1CBD" w:rsidTr="00DE74B1">
        <w:trPr>
          <w:trHeight w:val="30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0400000590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841 357,00</w:t>
            </w:r>
          </w:p>
        </w:tc>
      </w:tr>
      <w:tr w:rsidR="00F81A80" w:rsidRPr="002B1CBD" w:rsidTr="00DE74B1">
        <w:trPr>
          <w:trHeight w:val="30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0400000590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841 357,00</w:t>
            </w:r>
          </w:p>
        </w:tc>
      </w:tr>
      <w:tr w:rsidR="00F81A80" w:rsidRPr="002B1CBD" w:rsidTr="00DE74B1">
        <w:trPr>
          <w:trHeight w:val="30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0400000590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</w:tr>
      <w:tr w:rsidR="00F81A80" w:rsidRPr="002B1CBD" w:rsidTr="00DE74B1">
        <w:trPr>
          <w:trHeight w:val="30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0400000590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</w:tr>
      <w:tr w:rsidR="00F81A80" w:rsidRPr="002B1CBD" w:rsidTr="00DE74B1">
        <w:trPr>
          <w:trHeight w:val="30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563 547,21</w:t>
            </w:r>
          </w:p>
        </w:tc>
      </w:tr>
      <w:tr w:rsidR="00F81A80" w:rsidRPr="002B1CBD" w:rsidTr="00DE74B1">
        <w:trPr>
          <w:trHeight w:val="60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осуществление переданных органам местного самоуправления отдельных полномочий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192 792,00</w:t>
            </w:r>
          </w:p>
        </w:tc>
      </w:tr>
      <w:tr w:rsidR="00F81A80" w:rsidRPr="002B1CBD" w:rsidTr="00DE74B1">
        <w:trPr>
          <w:trHeight w:val="48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191 683,00</w:t>
            </w:r>
          </w:p>
        </w:tc>
      </w:tr>
      <w:tr w:rsidR="00F81A80" w:rsidRPr="002B1CBD" w:rsidTr="00DE74B1">
        <w:trPr>
          <w:trHeight w:val="54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9210051180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176 239,00</w:t>
            </w:r>
          </w:p>
        </w:tc>
      </w:tr>
      <w:tr w:rsidR="00F81A80" w:rsidRPr="002B1CBD" w:rsidTr="00DE74B1">
        <w:trPr>
          <w:trHeight w:val="34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9210051180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176 239,00</w:t>
            </w:r>
          </w:p>
        </w:tc>
      </w:tr>
      <w:tr w:rsidR="00F81A80" w:rsidRPr="002B1CBD" w:rsidTr="00DE74B1">
        <w:trPr>
          <w:trHeight w:val="54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9210051180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15 444,00</w:t>
            </w:r>
          </w:p>
        </w:tc>
      </w:tr>
      <w:tr w:rsidR="00F81A80" w:rsidRPr="002B1CBD" w:rsidTr="00DE74B1">
        <w:trPr>
          <w:trHeight w:val="43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9210051180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15 444,00</w:t>
            </w:r>
          </w:p>
        </w:tc>
      </w:tr>
      <w:tr w:rsidR="00F81A80" w:rsidRPr="002B1CBD" w:rsidTr="00DE74B1">
        <w:trPr>
          <w:trHeight w:val="54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9270000000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F81A80" w:rsidRPr="002B1CBD" w:rsidTr="00DE74B1">
        <w:trPr>
          <w:trHeight w:val="91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9270071400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F81A80" w:rsidRPr="002B1CBD" w:rsidTr="00DE74B1">
        <w:trPr>
          <w:trHeight w:val="49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9270071400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F81A80" w:rsidRPr="002B1CBD" w:rsidTr="00DE74B1">
        <w:trPr>
          <w:trHeight w:val="33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9270071400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F81A80" w:rsidRPr="002B1CBD" w:rsidTr="00DE74B1">
        <w:trPr>
          <w:trHeight w:val="49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подготовку и проведение выборов депутатов сельских поселений в 2019 году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370 755,21</w:t>
            </w:r>
          </w:p>
        </w:tc>
      </w:tr>
      <w:tr w:rsidR="00F81A80" w:rsidRPr="002B1CBD" w:rsidTr="00DE74B1">
        <w:trPr>
          <w:trHeight w:val="76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подготовку и проведение выборов в муниципальном образовании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9300000800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370 755,21</w:t>
            </w:r>
          </w:p>
        </w:tc>
      </w:tr>
      <w:tr w:rsidR="00F81A80" w:rsidRPr="002B1CBD" w:rsidTr="00DE74B1">
        <w:trPr>
          <w:trHeight w:val="345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9300000800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370 755,21</w:t>
            </w:r>
          </w:p>
        </w:tc>
      </w:tr>
      <w:tr w:rsidR="00F81A80" w:rsidRPr="002B1CBD" w:rsidTr="00DE74B1">
        <w:trPr>
          <w:trHeight w:val="300"/>
        </w:trPr>
        <w:tc>
          <w:tcPr>
            <w:tcW w:w="5892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9300000800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370 755,21</w:t>
            </w:r>
          </w:p>
        </w:tc>
      </w:tr>
      <w:tr w:rsidR="00F81A80" w:rsidRPr="002B1CBD" w:rsidTr="00F81A80">
        <w:trPr>
          <w:trHeight w:val="300"/>
        </w:trPr>
        <w:tc>
          <w:tcPr>
            <w:tcW w:w="940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F81A80" w:rsidRPr="002B1CBD" w:rsidRDefault="00F81A80" w:rsidP="00F81A8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7 159 655,63</w:t>
            </w:r>
          </w:p>
        </w:tc>
      </w:tr>
    </w:tbl>
    <w:p w:rsidR="00220375" w:rsidRDefault="00220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CBD" w:rsidRDefault="002B1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CBD" w:rsidRDefault="002B1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CBD" w:rsidRDefault="002B1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CBD" w:rsidRDefault="002B1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CBD" w:rsidRDefault="002B1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CBD" w:rsidRDefault="002B1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10966"/>
        <w:tblW w:w="11074" w:type="dxa"/>
        <w:tblLook w:val="04A0"/>
      </w:tblPr>
      <w:tblGrid>
        <w:gridCol w:w="1960"/>
        <w:gridCol w:w="2700"/>
        <w:gridCol w:w="222"/>
        <w:gridCol w:w="280"/>
        <w:gridCol w:w="1240"/>
        <w:gridCol w:w="820"/>
        <w:gridCol w:w="266"/>
        <w:gridCol w:w="600"/>
        <w:gridCol w:w="266"/>
        <w:gridCol w:w="960"/>
        <w:gridCol w:w="400"/>
        <w:gridCol w:w="960"/>
        <w:gridCol w:w="400"/>
      </w:tblGrid>
      <w:tr w:rsidR="002B1CBD" w:rsidRPr="002B1CBD" w:rsidTr="002B1CBD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1CBD" w:rsidRPr="002B1CBD" w:rsidTr="002B1CBD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6а</w:t>
            </w:r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к решению </w:t>
            </w:r>
            <w:proofErr w:type="spellStart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</w:t>
            </w:r>
            <w:proofErr w:type="spellStart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                                                                                                           Республики Крым на 2019 год и на плановый период 2020 и 2021 годов»</w:t>
            </w:r>
            <w:r w:rsidRPr="002B1C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от «24 »  декабря 2018 года № 525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B1CBD" w:rsidRPr="002B1CBD" w:rsidTr="002B1CBD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1CBD" w:rsidRPr="002B1CBD" w:rsidTr="002B1CBD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1CBD" w:rsidRPr="002B1CBD" w:rsidTr="002B1CBD">
        <w:trPr>
          <w:trHeight w:val="21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1CBD" w:rsidRPr="002B1CBD" w:rsidTr="002B1CBD">
        <w:trPr>
          <w:trHeight w:val="1185"/>
        </w:trPr>
        <w:tc>
          <w:tcPr>
            <w:tcW w:w="110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2B1CBD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2B1CBD">
              <w:rPr>
                <w:rFonts w:ascii="Tahoma" w:eastAsia="Times New Roman" w:hAnsi="Tahoma" w:cs="Tahoma"/>
                <w:b/>
                <w:bCs/>
                <w:color w:val="000000"/>
              </w:rPr>
              <w:t>Ковыльновское</w:t>
            </w:r>
            <w:proofErr w:type="spellEnd"/>
            <w:r w:rsidRPr="002B1CBD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2B1CBD">
              <w:rPr>
                <w:rFonts w:ascii="Tahoma" w:eastAsia="Times New Roman" w:hAnsi="Tahoma" w:cs="Tahoma"/>
                <w:b/>
                <w:bCs/>
                <w:color w:val="000000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плановый период 2020 и 2021 годов</w:t>
            </w:r>
          </w:p>
        </w:tc>
      </w:tr>
      <w:tr w:rsidR="002B1CBD" w:rsidRPr="002B1CBD" w:rsidTr="002B1CBD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2B1CBD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91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2B1CB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2B1CBD" w:rsidRPr="002B1CBD" w:rsidTr="002B1CBD">
        <w:trPr>
          <w:trHeight w:val="282"/>
        </w:trPr>
        <w:tc>
          <w:tcPr>
            <w:tcW w:w="51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19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2B1CBD" w:rsidRPr="002B1CBD" w:rsidTr="00DE74B1">
        <w:trPr>
          <w:trHeight w:val="282"/>
        </w:trPr>
        <w:tc>
          <w:tcPr>
            <w:tcW w:w="51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 год</w:t>
            </w:r>
          </w:p>
        </w:tc>
      </w:tr>
      <w:tr w:rsidR="002B1CBD" w:rsidRPr="002B1CBD" w:rsidTr="00DE74B1">
        <w:trPr>
          <w:trHeight w:val="282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2B1CBD" w:rsidRPr="002B1CBD" w:rsidTr="00DE74B1">
        <w:trPr>
          <w:trHeight w:val="70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2 600 060,47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2 365 585,10</w:t>
            </w:r>
          </w:p>
        </w:tc>
      </w:tr>
      <w:tr w:rsidR="002B1CBD" w:rsidRPr="002B1CBD" w:rsidTr="00DE74B1">
        <w:trPr>
          <w:trHeight w:val="97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Подпрограмма "Обеспечение деятельности председателя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совета - главы администрации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</w:tr>
      <w:tr w:rsidR="002B1CBD" w:rsidRPr="002B1CBD" w:rsidTr="00DE74B1">
        <w:trPr>
          <w:trHeight w:val="118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выплат по оплате труда работников муниципальных органов, в рамках реализации подпрограммы "Обеспечение деятельности председателя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совета - главы администрации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Крым""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0110000110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</w:tr>
      <w:tr w:rsidR="002B1CBD" w:rsidRPr="002B1CBD" w:rsidTr="00DE74B1">
        <w:trPr>
          <w:trHeight w:val="480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0110000110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</w:tr>
      <w:tr w:rsidR="002B1CBD" w:rsidRPr="002B1CBD" w:rsidTr="00DE74B1">
        <w:trPr>
          <w:trHeight w:val="480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0110000110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725 077,00</w:t>
            </w:r>
          </w:p>
        </w:tc>
      </w:tr>
      <w:tr w:rsidR="002B1CBD" w:rsidRPr="002B1CBD" w:rsidTr="00DE74B1">
        <w:trPr>
          <w:trHeight w:val="750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Подпрограмма "Обеспечение функций Администрации 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1 874 983,47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1 640 508,10</w:t>
            </w:r>
          </w:p>
        </w:tc>
      </w:tr>
      <w:tr w:rsidR="002B1CBD" w:rsidRPr="002B1CBD" w:rsidTr="00DE74B1">
        <w:trPr>
          <w:trHeight w:val="100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0120000110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1 446 203,00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1 446 203,00</w:t>
            </w:r>
          </w:p>
        </w:tc>
      </w:tr>
      <w:tr w:rsidR="002B1CBD" w:rsidRPr="002B1CBD" w:rsidTr="00DE74B1">
        <w:trPr>
          <w:trHeight w:val="55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0120000110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1 446 203,00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1 446 203,00</w:t>
            </w:r>
          </w:p>
        </w:tc>
      </w:tr>
      <w:tr w:rsidR="002B1CBD" w:rsidRPr="002B1CBD" w:rsidTr="00DE74B1">
        <w:trPr>
          <w:trHeight w:val="85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0120000110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1 446 203,00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1 446 203,00</w:t>
            </w:r>
          </w:p>
        </w:tc>
      </w:tr>
      <w:tr w:rsidR="002B1CBD" w:rsidRPr="002B1CBD" w:rsidTr="00DE74B1">
        <w:trPr>
          <w:trHeight w:val="1020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в рамках реализации подпрограммы "Обеспечение функций Администрации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428 780,47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194 305,10</w:t>
            </w:r>
          </w:p>
        </w:tc>
      </w:tr>
      <w:tr w:rsidR="002B1CBD" w:rsidRPr="002B1CBD" w:rsidTr="00DE74B1">
        <w:trPr>
          <w:trHeight w:val="600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</w:t>
            </w:r>
            <w:proofErr w:type="gram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401 780,47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167 305,10</w:t>
            </w:r>
          </w:p>
        </w:tc>
      </w:tr>
      <w:tr w:rsidR="002B1CBD" w:rsidRPr="002B1CBD" w:rsidTr="00DE74B1">
        <w:trPr>
          <w:trHeight w:val="780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401 780,47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167 305,10</w:t>
            </w:r>
          </w:p>
        </w:tc>
      </w:tr>
      <w:tr w:rsidR="002B1CBD" w:rsidRPr="002B1CBD" w:rsidTr="00DE74B1">
        <w:trPr>
          <w:trHeight w:val="282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27 000,00</w:t>
            </w:r>
          </w:p>
        </w:tc>
      </w:tr>
      <w:tr w:rsidR="002B1CBD" w:rsidRPr="002B1CBD" w:rsidTr="00DE74B1">
        <w:trPr>
          <w:trHeight w:val="76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0120000190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27 000,00</w:t>
            </w:r>
          </w:p>
        </w:tc>
      </w:tr>
      <w:tr w:rsidR="002B1CBD" w:rsidRPr="002B1CBD" w:rsidTr="00DE74B1">
        <w:trPr>
          <w:trHeight w:val="1110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на 2019 год и плановый период 2020 и 2021 годов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2 454 298,85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2 527 594,45</w:t>
            </w:r>
          </w:p>
        </w:tc>
      </w:tr>
      <w:tr w:rsidR="002B1CBD" w:rsidRPr="002B1CBD" w:rsidTr="00DE74B1">
        <w:trPr>
          <w:trHeight w:val="2220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безопастности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0200020130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617 315,91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613 458,26</w:t>
            </w:r>
          </w:p>
        </w:tc>
      </w:tr>
      <w:tr w:rsidR="002B1CBD" w:rsidRPr="002B1CBD" w:rsidTr="00DE74B1">
        <w:trPr>
          <w:trHeight w:val="510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Иная закупки товаров, работ и услуг для обеспечения государственных (муниципальных) нужд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0200020130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617 315,91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613 458,26</w:t>
            </w:r>
          </w:p>
        </w:tc>
      </w:tr>
      <w:tr w:rsidR="002B1CBD" w:rsidRPr="002B1CBD" w:rsidTr="00DE74B1">
        <w:trPr>
          <w:trHeight w:val="28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0200020130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617 315,91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613 458,26</w:t>
            </w:r>
          </w:p>
        </w:tc>
      </w:tr>
      <w:tr w:rsidR="002B1CBD" w:rsidRPr="002B1CBD" w:rsidTr="00DE74B1">
        <w:trPr>
          <w:trHeight w:val="55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02000SД880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1 836 982,94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1 914 136,19</w:t>
            </w:r>
          </w:p>
        </w:tc>
      </w:tr>
      <w:tr w:rsidR="002B1CBD" w:rsidRPr="002B1CBD" w:rsidTr="00DE74B1">
        <w:trPr>
          <w:trHeight w:val="70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02000SД880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186 982,94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1 914 136,19</w:t>
            </w:r>
          </w:p>
        </w:tc>
      </w:tr>
      <w:tr w:rsidR="002B1CBD" w:rsidRPr="002B1CBD" w:rsidTr="00DE74B1">
        <w:trPr>
          <w:trHeight w:val="28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186 982,94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1 914 136,19</w:t>
            </w:r>
          </w:p>
        </w:tc>
      </w:tr>
      <w:tr w:rsidR="002B1CBD" w:rsidRPr="002B1CBD" w:rsidTr="00DE74B1">
        <w:trPr>
          <w:trHeight w:val="28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1 086 921,00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1 086 921,00</w:t>
            </w:r>
          </w:p>
        </w:tc>
      </w:tr>
      <w:tr w:rsidR="002B1CBD" w:rsidRPr="002B1CBD" w:rsidTr="00DE74B1">
        <w:trPr>
          <w:trHeight w:val="64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отдельных полномочий Республики Крым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191 937,00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191 937,00</w:t>
            </w:r>
          </w:p>
        </w:tc>
      </w:tr>
      <w:tr w:rsidR="002B1CBD" w:rsidRPr="002B1CBD" w:rsidTr="00DE74B1">
        <w:trPr>
          <w:trHeight w:val="480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190 828,00</w:t>
            </w:r>
          </w:p>
        </w:tc>
      </w:tr>
      <w:tr w:rsidR="002B1CBD" w:rsidRPr="002B1CBD" w:rsidTr="00DE74B1">
        <w:trPr>
          <w:trHeight w:val="540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9210051180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176 239,00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176 239,00</w:t>
            </w:r>
          </w:p>
        </w:tc>
      </w:tr>
      <w:tr w:rsidR="002B1CBD" w:rsidRPr="002B1CBD" w:rsidTr="00DE74B1">
        <w:trPr>
          <w:trHeight w:val="450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9210051180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176 239,00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176 239,00</w:t>
            </w:r>
          </w:p>
        </w:tc>
      </w:tr>
      <w:tr w:rsidR="002B1CBD" w:rsidRPr="002B1CBD" w:rsidTr="00DE74B1">
        <w:trPr>
          <w:trHeight w:val="480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9210051180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14 589,00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14 589,00</w:t>
            </w:r>
          </w:p>
        </w:tc>
      </w:tr>
      <w:tr w:rsidR="002B1CBD" w:rsidRPr="002B1CBD" w:rsidTr="00DE74B1">
        <w:trPr>
          <w:trHeight w:val="282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9210051180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14 589,00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14 589,00</w:t>
            </w:r>
          </w:p>
        </w:tc>
      </w:tr>
      <w:tr w:rsidR="002B1CBD" w:rsidRPr="002B1CBD" w:rsidTr="00DE74B1">
        <w:trPr>
          <w:trHeight w:val="540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2B1CBD" w:rsidRPr="002B1CBD" w:rsidTr="00DE74B1">
        <w:trPr>
          <w:trHeight w:val="94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2B1CBD" w:rsidRPr="002B1CBD" w:rsidTr="00DE74B1">
        <w:trPr>
          <w:trHeight w:val="49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2B1CBD" w:rsidRPr="002B1CBD" w:rsidTr="00DE74B1">
        <w:trPr>
          <w:trHeight w:val="360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9270071400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1 109,00</w:t>
            </w:r>
          </w:p>
        </w:tc>
      </w:tr>
      <w:tr w:rsidR="002B1CBD" w:rsidRPr="002B1CBD" w:rsidTr="00DE74B1">
        <w:trPr>
          <w:trHeight w:val="55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в сфере обеспечения деятельности муниципальных казенных учреждений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</w:tr>
      <w:tr w:rsidR="002B1CBD" w:rsidRPr="002B1CBD" w:rsidTr="00DE74B1">
        <w:trPr>
          <w:trHeight w:val="100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Обеспечение деятельности муниципального казенного учреждения "Учреждение по обеспечению деятельности органов местного самоуправления  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9510000000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</w:tr>
      <w:tr w:rsidR="002B1CBD" w:rsidRPr="002B1CBD" w:rsidTr="00DE74B1">
        <w:trPr>
          <w:trHeight w:val="1519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Расходы на обеспечение функций муниципальных учреждений, в рамках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направления расходов «Обеспечение деятельности муниципального казенного учреждения</w:t>
            </w:r>
            <w:proofErr w:type="gram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"У</w:t>
            </w:r>
            <w:proofErr w:type="gram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чреждение по обеспечению деятельности органов местного самоуправления    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Крым"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9510000590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</w:tr>
      <w:tr w:rsidR="002B1CBD" w:rsidRPr="002B1CBD" w:rsidTr="00DE74B1">
        <w:trPr>
          <w:trHeight w:val="31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9510000590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</w:tr>
      <w:tr w:rsidR="002B1CBD" w:rsidRPr="002B1CBD" w:rsidTr="00DE74B1">
        <w:trPr>
          <w:trHeight w:val="315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9510000590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B1CBD" w:rsidRPr="002B1CBD" w:rsidRDefault="002B1CBD" w:rsidP="00E13C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894 984,00</w:t>
            </w:r>
          </w:p>
        </w:tc>
      </w:tr>
      <w:tr w:rsidR="002B1CBD" w:rsidRPr="002B1CBD" w:rsidTr="00DE74B1">
        <w:trPr>
          <w:trHeight w:val="315"/>
        </w:trPr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89 616,53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171 608,90</w:t>
            </w:r>
          </w:p>
        </w:tc>
      </w:tr>
      <w:tr w:rsidR="002B1CBD" w:rsidRPr="002B1CBD" w:rsidTr="002B1CBD">
        <w:trPr>
          <w:trHeight w:val="300"/>
        </w:trPr>
        <w:tc>
          <w:tcPr>
            <w:tcW w:w="83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6 230 896,85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B1CBD" w:rsidRPr="002B1CBD" w:rsidRDefault="002B1CBD" w:rsidP="002B1CB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B1C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6 151 709,45</w:t>
            </w:r>
          </w:p>
        </w:tc>
      </w:tr>
    </w:tbl>
    <w:p w:rsidR="002B1CBD" w:rsidRDefault="002B1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CBD" w:rsidRDefault="002B1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CBD" w:rsidRDefault="002B1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CBD" w:rsidRDefault="002B1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CBD" w:rsidRDefault="002B1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34"/>
        <w:tblW w:w="11520" w:type="dxa"/>
        <w:tblLook w:val="04A0"/>
      </w:tblPr>
      <w:tblGrid>
        <w:gridCol w:w="3100"/>
        <w:gridCol w:w="5560"/>
        <w:gridCol w:w="2860"/>
      </w:tblGrid>
      <w:tr w:rsidR="003567A9" w:rsidRPr="004941D6" w:rsidTr="003567A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7A9" w:rsidRPr="004941D6" w:rsidRDefault="003567A9" w:rsidP="003567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</w:t>
            </w:r>
            <w:proofErr w:type="gramStart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Приложение  7                                                                                                                                        к  решению </w:t>
            </w:r>
            <w:proofErr w:type="spellStart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                              Республики Крым на 2019 год и на плановый период 2020 и 2021 годов»</w:t>
            </w: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br/>
              <w:t xml:space="preserve">от « 24»  декабря 2018 года № 525                                                                                                                          (в редакции решения                                                                                                                                                                      </w:t>
            </w:r>
            <w:proofErr w:type="spellStart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                                                    района Республики Крым от 27 декабря 2019 года  №51)</w:t>
            </w:r>
            <w:proofErr w:type="gramEnd"/>
          </w:p>
        </w:tc>
      </w:tr>
      <w:tr w:rsidR="003567A9" w:rsidRPr="004941D6" w:rsidTr="003567A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3567A9" w:rsidRPr="004941D6" w:rsidTr="003567A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3567A9" w:rsidRPr="004941D6" w:rsidTr="003567A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3567A9" w:rsidRPr="004941D6" w:rsidTr="003567A9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3567A9" w:rsidRPr="004941D6" w:rsidTr="003567A9">
        <w:trPr>
          <w:trHeight w:val="17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3567A9" w:rsidRPr="004941D6" w:rsidTr="003567A9">
        <w:trPr>
          <w:trHeight w:val="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3567A9" w:rsidRPr="004941D6" w:rsidTr="003567A9">
        <w:trPr>
          <w:trHeight w:val="645"/>
        </w:trPr>
        <w:tc>
          <w:tcPr>
            <w:tcW w:w="1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Ковыльновское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Крым на 2019 год</w:t>
            </w:r>
          </w:p>
        </w:tc>
      </w:tr>
      <w:tr w:rsidR="003567A9" w:rsidRPr="004941D6" w:rsidTr="003567A9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рублей</w:t>
            </w:r>
          </w:p>
        </w:tc>
      </w:tr>
      <w:tr w:rsidR="003567A9" w:rsidRPr="004941D6" w:rsidTr="003567A9">
        <w:trPr>
          <w:trHeight w:val="136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Код бюджетной </w:t>
            </w:r>
            <w:proofErr w:type="gramStart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Наименование </w:t>
            </w:r>
            <w:proofErr w:type="gramStart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 Сумма</w:t>
            </w:r>
          </w:p>
        </w:tc>
      </w:tr>
      <w:tr w:rsidR="003567A9" w:rsidRPr="004941D6" w:rsidTr="003567A9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3567A9" w:rsidRPr="004941D6" w:rsidTr="003567A9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154593,00</w:t>
            </w:r>
          </w:p>
        </w:tc>
      </w:tr>
      <w:tr w:rsidR="003567A9" w:rsidRPr="004941D6" w:rsidTr="003567A9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154593,00</w:t>
            </w:r>
          </w:p>
        </w:tc>
      </w:tr>
      <w:tr w:rsidR="003567A9" w:rsidRPr="004941D6" w:rsidTr="003567A9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154593,00</w:t>
            </w:r>
          </w:p>
        </w:tc>
      </w:tr>
      <w:tr w:rsidR="003567A9" w:rsidRPr="004941D6" w:rsidTr="003567A9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7005062,63</w:t>
            </w:r>
          </w:p>
        </w:tc>
      </w:tr>
      <w:tr w:rsidR="003567A9" w:rsidRPr="004941D6" w:rsidTr="003567A9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7005062,63</w:t>
            </w:r>
          </w:p>
        </w:tc>
      </w:tr>
      <w:tr w:rsidR="003567A9" w:rsidRPr="004941D6" w:rsidTr="003567A9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7005062,63</w:t>
            </w:r>
          </w:p>
        </w:tc>
      </w:tr>
      <w:tr w:rsidR="003567A9" w:rsidRPr="004941D6" w:rsidTr="003567A9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7005062,63</w:t>
            </w:r>
          </w:p>
        </w:tc>
      </w:tr>
      <w:tr w:rsidR="003567A9" w:rsidRPr="004941D6" w:rsidTr="003567A9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 средств бюджетов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7159655,63</w:t>
            </w:r>
          </w:p>
        </w:tc>
      </w:tr>
      <w:tr w:rsidR="003567A9" w:rsidRPr="004941D6" w:rsidTr="003567A9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7159655,63</w:t>
            </w:r>
          </w:p>
        </w:tc>
      </w:tr>
      <w:tr w:rsidR="003567A9" w:rsidRPr="004941D6" w:rsidTr="003567A9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7159655,63</w:t>
            </w:r>
          </w:p>
        </w:tc>
      </w:tr>
      <w:tr w:rsidR="003567A9" w:rsidRPr="004941D6" w:rsidTr="003567A9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35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356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7159655,63</w:t>
            </w:r>
          </w:p>
        </w:tc>
      </w:tr>
    </w:tbl>
    <w:p w:rsidR="003567A9" w:rsidRDefault="003567A9" w:rsidP="002B35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bookmarkStart w:id="18" w:name="RANGE!A1:M50"/>
      <w:bookmarkEnd w:id="18"/>
    </w:p>
    <w:p w:rsidR="003567A9" w:rsidRDefault="003567A9" w:rsidP="002B35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</w:p>
    <w:p w:rsidR="003567A9" w:rsidRDefault="003567A9" w:rsidP="002B35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</w:p>
    <w:p w:rsidR="003567A9" w:rsidRDefault="003567A9" w:rsidP="0035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9" w:rsidRDefault="003567A9" w:rsidP="0035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9" w:rsidRDefault="003567A9" w:rsidP="002B35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234"/>
        <w:tblW w:w="12040" w:type="dxa"/>
        <w:tblLook w:val="04A0"/>
      </w:tblPr>
      <w:tblGrid>
        <w:gridCol w:w="3100"/>
        <w:gridCol w:w="5240"/>
        <w:gridCol w:w="1840"/>
        <w:gridCol w:w="1860"/>
      </w:tblGrid>
      <w:tr w:rsidR="003567A9" w:rsidRPr="004941D6" w:rsidTr="00B848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B848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7A9" w:rsidRPr="004941D6" w:rsidRDefault="003567A9" w:rsidP="00DE74B1">
            <w:pPr>
              <w:spacing w:after="0" w:line="240" w:lineRule="auto"/>
              <w:ind w:right="283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Приложение № 7а                                                                                                                                        к решению </w:t>
            </w:r>
            <w:proofErr w:type="spellStart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                              Республики Крым на 2019 год и на плановый период 2020 и 2021 годов »                      от «  24 »  декабря 2018 года № 525</w:t>
            </w:r>
          </w:p>
        </w:tc>
      </w:tr>
      <w:tr w:rsidR="003567A9" w:rsidRPr="004941D6" w:rsidTr="00B848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B848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7A9" w:rsidRPr="004941D6" w:rsidRDefault="003567A9" w:rsidP="00B848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3567A9" w:rsidRPr="004941D6" w:rsidTr="00B848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B848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7A9" w:rsidRPr="004941D6" w:rsidRDefault="003567A9" w:rsidP="00B848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3567A9" w:rsidRPr="004941D6" w:rsidTr="00B848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B848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7A9" w:rsidRPr="004941D6" w:rsidRDefault="003567A9" w:rsidP="00B848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3567A9" w:rsidRPr="004941D6" w:rsidTr="00B848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B848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7A9" w:rsidRPr="004941D6" w:rsidRDefault="003567A9" w:rsidP="00B848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3567A9" w:rsidRPr="004941D6" w:rsidTr="00B848F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B848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7A9" w:rsidRPr="004941D6" w:rsidRDefault="003567A9" w:rsidP="00B848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3567A9" w:rsidRPr="004941D6" w:rsidTr="00B848F8">
        <w:trPr>
          <w:trHeight w:val="3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B848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7A9" w:rsidRPr="004941D6" w:rsidRDefault="003567A9" w:rsidP="00B848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3567A9" w:rsidRPr="004941D6" w:rsidTr="00B848F8">
        <w:trPr>
          <w:trHeight w:val="570"/>
        </w:trPr>
        <w:tc>
          <w:tcPr>
            <w:tcW w:w="1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7A9" w:rsidRPr="004941D6" w:rsidRDefault="003567A9" w:rsidP="00B8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Ковыльновское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Крым на плановый период 2020 и 2021 годов</w:t>
            </w:r>
          </w:p>
        </w:tc>
      </w:tr>
      <w:tr w:rsidR="003567A9" w:rsidRPr="004941D6" w:rsidTr="00B848F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рублей</w:t>
            </w:r>
          </w:p>
        </w:tc>
      </w:tr>
      <w:tr w:rsidR="003567A9" w:rsidRPr="004941D6" w:rsidTr="00B848F8">
        <w:trPr>
          <w:trHeight w:val="15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Код бюджетной </w:t>
            </w:r>
            <w:proofErr w:type="gramStart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Наименование </w:t>
            </w:r>
            <w:proofErr w:type="gramStart"/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2020 год, сумма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 xml:space="preserve"> 2021 год, сумма</w:t>
            </w:r>
          </w:p>
        </w:tc>
      </w:tr>
      <w:tr w:rsidR="003567A9" w:rsidRPr="004941D6" w:rsidTr="00B848F8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</w:tr>
      <w:tr w:rsidR="003567A9" w:rsidRPr="004941D6" w:rsidTr="00B848F8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3567A9" w:rsidRPr="004941D6" w:rsidTr="00B848F8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3567A9" w:rsidRPr="004941D6" w:rsidTr="00B848F8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3567A9" w:rsidRPr="004941D6" w:rsidTr="00B848F8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6230896,85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6151709,45</w:t>
            </w:r>
          </w:p>
        </w:tc>
      </w:tr>
      <w:tr w:rsidR="003567A9" w:rsidRPr="004941D6" w:rsidTr="00B848F8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6230896,85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6151709,45</w:t>
            </w:r>
          </w:p>
        </w:tc>
      </w:tr>
      <w:tr w:rsidR="003567A9" w:rsidRPr="004941D6" w:rsidTr="00B848F8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6230896,85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6151709,45</w:t>
            </w:r>
          </w:p>
        </w:tc>
      </w:tr>
      <w:tr w:rsidR="003567A9" w:rsidRPr="004941D6" w:rsidTr="00B848F8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901 01 05 02 01 10 0000 510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6230896,85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6151709,45</w:t>
            </w:r>
          </w:p>
        </w:tc>
      </w:tr>
      <w:tr w:rsidR="003567A9" w:rsidRPr="004941D6" w:rsidTr="00B848F8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 средств бюджетов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6230896,85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6151709,45</w:t>
            </w:r>
          </w:p>
        </w:tc>
      </w:tr>
      <w:tr w:rsidR="003567A9" w:rsidRPr="004941D6" w:rsidTr="00B848F8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6230896,85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6151709,45</w:t>
            </w:r>
          </w:p>
        </w:tc>
      </w:tr>
      <w:tr w:rsidR="003567A9" w:rsidRPr="004941D6" w:rsidTr="00B848F8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6230896,85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6151709,45</w:t>
            </w:r>
          </w:p>
        </w:tc>
      </w:tr>
      <w:tr w:rsidR="003567A9" w:rsidRPr="004941D6" w:rsidTr="00B848F8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901 01 05 02 01 10 0000 610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7A9" w:rsidRPr="004941D6" w:rsidRDefault="003567A9" w:rsidP="00DE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6230896,85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7A9" w:rsidRPr="004941D6" w:rsidRDefault="003567A9" w:rsidP="00DE7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941D6">
              <w:rPr>
                <w:rFonts w:ascii="Arial CYR" w:eastAsia="Times New Roman" w:hAnsi="Arial CYR" w:cs="Arial CYR"/>
                <w:sz w:val="24"/>
                <w:szCs w:val="24"/>
              </w:rPr>
              <w:t>6151709,45</w:t>
            </w:r>
          </w:p>
        </w:tc>
      </w:tr>
    </w:tbl>
    <w:p w:rsidR="003567A9" w:rsidRDefault="003567A9" w:rsidP="00DE7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7A9" w:rsidRDefault="003567A9" w:rsidP="002B35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</w:p>
    <w:p w:rsidR="003567A9" w:rsidRDefault="003567A9" w:rsidP="002B35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</w:p>
    <w:p w:rsidR="003567A9" w:rsidRDefault="003567A9" w:rsidP="002B35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</w:p>
    <w:p w:rsidR="003567A9" w:rsidRDefault="003567A9" w:rsidP="002B35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</w:p>
    <w:p w:rsidR="003567A9" w:rsidRDefault="003567A9" w:rsidP="002B35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</w:p>
    <w:p w:rsidR="003567A9" w:rsidRDefault="003567A9" w:rsidP="002B35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</w:p>
    <w:p w:rsidR="003567A9" w:rsidRDefault="003567A9" w:rsidP="0035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67A9" w:rsidRDefault="003567A9" w:rsidP="0035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3586" w:rsidRPr="00405139" w:rsidRDefault="002B3586" w:rsidP="002B35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Приложение№8</w:t>
      </w:r>
      <w:r>
        <w:rPr>
          <w:rFonts w:ascii="Times New Roman" w:eastAsia="Times New Roman" w:hAnsi="Times New Roman" w:cs="Times New Roman"/>
          <w:sz w:val="24"/>
        </w:rPr>
        <w:br/>
      </w:r>
      <w:r w:rsidRPr="00405139"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 w:rsidRPr="00405139">
        <w:rPr>
          <w:rFonts w:ascii="Times New Roman" w:eastAsia="Times New Roman" w:hAnsi="Times New Roman" w:cs="Times New Roman"/>
        </w:rPr>
        <w:t>Ковыльновского</w:t>
      </w:r>
      <w:proofErr w:type="spellEnd"/>
      <w:r w:rsidRPr="00405139"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 w:rsidRPr="00405139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Pr="00405139"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</w:r>
      <w:proofErr w:type="spellStart"/>
      <w:r w:rsidRPr="00405139">
        <w:rPr>
          <w:rFonts w:ascii="Times New Roman" w:eastAsia="Times New Roman" w:hAnsi="Times New Roman" w:cs="Times New Roman"/>
        </w:rPr>
        <w:t>Ковыльновское</w:t>
      </w:r>
      <w:proofErr w:type="spellEnd"/>
      <w:r w:rsidRPr="00405139"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 w:rsidRPr="00405139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Pr="00405139"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                              Республики Крым на 2019 год и на плановый период 2020 и 2021 годов»</w:t>
      </w:r>
    </w:p>
    <w:p w:rsidR="002B3586" w:rsidRDefault="002B3586" w:rsidP="002B35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  <w:r w:rsidRPr="00405139">
        <w:rPr>
          <w:rFonts w:ascii="Times New Roman" w:eastAsia="Times New Roman" w:hAnsi="Times New Roman" w:cs="Times New Roman"/>
        </w:rPr>
        <w:t>от « 24»  декабря 2018 г</w:t>
      </w:r>
      <w:r>
        <w:rPr>
          <w:rFonts w:ascii="Times New Roman" w:eastAsia="Times New Roman" w:hAnsi="Times New Roman" w:cs="Times New Roman"/>
        </w:rPr>
        <w:t>ода</w:t>
      </w:r>
      <w:r w:rsidRPr="00405139">
        <w:rPr>
          <w:rFonts w:ascii="Times New Roman" w:eastAsia="Times New Roman" w:hAnsi="Times New Roman" w:cs="Times New Roman"/>
        </w:rPr>
        <w:t xml:space="preserve"> № 525                                                                                                                          (в редакции решения                                                                                                                                                                      </w:t>
      </w:r>
      <w:proofErr w:type="spellStart"/>
      <w:r w:rsidRPr="00405139">
        <w:rPr>
          <w:rFonts w:ascii="Times New Roman" w:eastAsia="Times New Roman" w:hAnsi="Times New Roman" w:cs="Times New Roman"/>
        </w:rPr>
        <w:t>Ковыльновского</w:t>
      </w:r>
      <w:proofErr w:type="spellEnd"/>
      <w:r w:rsidRPr="00405139"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 w:rsidRPr="00405139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Pr="00405139">
        <w:rPr>
          <w:rFonts w:ascii="Times New Roman" w:eastAsia="Times New Roman" w:hAnsi="Times New Roman" w:cs="Times New Roman"/>
        </w:rPr>
        <w:t xml:space="preserve"> </w:t>
      </w:r>
      <w:r w:rsidRPr="00F501F0">
        <w:rPr>
          <w:rFonts w:ascii="Times New Roman" w:eastAsia="Times New Roman" w:hAnsi="Times New Roman" w:cs="Times New Roman"/>
        </w:rPr>
        <w:t>района</w:t>
      </w:r>
      <w:r w:rsidRPr="00405139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963B1B">
        <w:rPr>
          <w:rFonts w:ascii="Times New Roman" w:eastAsia="Times New Roman" w:hAnsi="Times New Roman" w:cs="Times New Roman"/>
        </w:rPr>
        <w:t xml:space="preserve"> Республики К</w:t>
      </w:r>
      <w:r>
        <w:rPr>
          <w:rFonts w:ascii="Times New Roman" w:eastAsia="Times New Roman" w:hAnsi="Times New Roman" w:cs="Times New Roman"/>
        </w:rPr>
        <w:t>рым от 14 октября 2019 года  №14</w:t>
      </w:r>
      <w:r w:rsidRPr="00963B1B">
        <w:rPr>
          <w:rFonts w:ascii="Times New Roman" w:eastAsia="Times New Roman" w:hAnsi="Times New Roman" w:cs="Times New Roman"/>
        </w:rPr>
        <w:t>)</w:t>
      </w:r>
    </w:p>
    <w:p w:rsidR="002B3586" w:rsidRDefault="002B3586" w:rsidP="002B35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</w:rPr>
      </w:pPr>
    </w:p>
    <w:p w:rsidR="002B3586" w:rsidRDefault="002B3586" w:rsidP="002B3586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Объём межбюджетных трансфертов получаемых из других бюджетов бюджетной системы Российской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Федерациив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2019 год</w:t>
      </w:r>
    </w:p>
    <w:p w:rsidR="002B3586" w:rsidRDefault="002B3586" w:rsidP="002B3586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6"/>
        <w:gridCol w:w="3216"/>
      </w:tblGrid>
      <w:tr w:rsidR="002B3586" w:rsidTr="006304FF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сумма</w:t>
            </w:r>
          </w:p>
        </w:tc>
      </w:tr>
      <w:tr w:rsidR="002B3586" w:rsidTr="006304FF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Дотация выравнивания бюджетам сельских поселений на выравнивание бюджетной обеспеченности (из бюджета Республики Крым)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1754986,00</w:t>
            </w:r>
          </w:p>
        </w:tc>
      </w:tr>
      <w:tr w:rsidR="002B3586" w:rsidTr="006304FF">
        <w:trPr>
          <w:trHeight w:val="910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A6BFC"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поддержку  мер по обеспечению сбалансированности бюджетов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366520,00</w:t>
            </w:r>
          </w:p>
        </w:tc>
      </w:tr>
      <w:tr w:rsidR="002B3586" w:rsidTr="006304FF">
        <w:trPr>
          <w:trHeight w:val="1322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Субвенция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191683,00</w:t>
            </w:r>
          </w:p>
        </w:tc>
      </w:tr>
      <w:tr w:rsidR="002B3586" w:rsidTr="006304FF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Субвенция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1109,00</w:t>
            </w:r>
          </w:p>
        </w:tc>
      </w:tr>
      <w:tr w:rsidR="002B3586" w:rsidTr="006304FF">
        <w:tblPrEx>
          <w:tblLook w:val="04A0"/>
        </w:tblPrEx>
        <w:trPr>
          <w:trHeight w:val="70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86" w:rsidRDefault="002B3586" w:rsidP="00B8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2336157,43</w:t>
            </w:r>
          </w:p>
        </w:tc>
      </w:tr>
      <w:tr w:rsidR="002B3586" w:rsidTr="006304FF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Pr="00182871" w:rsidRDefault="002B3586" w:rsidP="00B8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82871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(на реализацию мероприятий по приведению мест захоронения в соответствие с требованиями действующего законодательства о похоронном деле, а также санитарных норм и правил)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Pr="00182871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82871">
              <w:rPr>
                <w:rFonts w:ascii="Times New Roman" w:eastAsia="Times New Roman" w:hAnsi="Times New Roman" w:cs="Times New Roman"/>
                <w:sz w:val="28"/>
              </w:rPr>
              <w:t>483938,60</w:t>
            </w:r>
          </w:p>
        </w:tc>
      </w:tr>
      <w:tr w:rsidR="002B3586" w:rsidTr="006304FF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Pr="00AC34C2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5134394,03</w:t>
            </w:r>
          </w:p>
        </w:tc>
      </w:tr>
    </w:tbl>
    <w:p w:rsidR="002B3586" w:rsidRDefault="002B3586" w:rsidP="002B3586">
      <w:pPr>
        <w:rPr>
          <w:rFonts w:ascii="Times New Roman" w:eastAsia="Times New Roman" w:hAnsi="Times New Roman" w:cs="Times New Roman"/>
          <w:sz w:val="28"/>
        </w:rPr>
      </w:pPr>
    </w:p>
    <w:p w:rsidR="002B3586" w:rsidRDefault="002B3586" w:rsidP="002B35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Приложение№8а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                              Республики Крым на 2019 год и на плановый период 2020 и 2021 годов»</w:t>
      </w:r>
    </w:p>
    <w:p w:rsidR="002B3586" w:rsidRDefault="002B3586" w:rsidP="002B3586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от « 24  »  декабря 2018 года  №  525</w:t>
      </w:r>
      <w:r w:rsidRPr="00B62681">
        <w:rPr>
          <w:rFonts w:ascii="Times New Roman" w:eastAsia="Times New Roman" w:hAnsi="Times New Roman" w:cs="Times New Roman"/>
        </w:rPr>
        <w:t xml:space="preserve">        </w:t>
      </w:r>
    </w:p>
    <w:p w:rsidR="002B3586" w:rsidRDefault="002B3586" w:rsidP="002B3586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</w:rPr>
      </w:pPr>
    </w:p>
    <w:p w:rsidR="002B3586" w:rsidRDefault="002B3586" w:rsidP="002B3586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0"/>
        </w:rPr>
      </w:pPr>
      <w:r w:rsidRPr="00B62681">
        <w:rPr>
          <w:rFonts w:ascii="Times New Roman" w:eastAsia="Times New Roman" w:hAnsi="Times New Roman" w:cs="Times New Roman"/>
        </w:rPr>
        <w:t xml:space="preserve">    </w:t>
      </w:r>
    </w:p>
    <w:p w:rsidR="002B3586" w:rsidRDefault="002B3586" w:rsidP="002B3586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Объём межбюджетных трансфертов получаемых из других бюджетов бюджетной системы Российской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Федерациив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плановый период 2020 и 2021 годов</w:t>
      </w:r>
    </w:p>
    <w:p w:rsidR="002B3586" w:rsidRDefault="002B3586" w:rsidP="002B3586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30"/>
        <w:gridCol w:w="2370"/>
        <w:gridCol w:w="2268"/>
      </w:tblGrid>
      <w:tr w:rsidR="002B3586" w:rsidTr="00B848F8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2020 год, сумма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2021 год, сумма</w:t>
            </w:r>
          </w:p>
        </w:tc>
      </w:tr>
      <w:tr w:rsidR="002B3586" w:rsidTr="00B848F8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Дотация выравнивания бюджетам сельских поселений на выравнивание бюджетной обеспеченности (из бюджета Республики Крым)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1755561,00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1530578,00</w:t>
            </w:r>
          </w:p>
        </w:tc>
      </w:tr>
      <w:tr w:rsidR="002B3586" w:rsidTr="00B848F8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Субвенция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190828,00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190828,00</w:t>
            </w:r>
          </w:p>
        </w:tc>
      </w:tr>
      <w:tr w:rsidR="002B3586" w:rsidTr="00B848F8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Субвенция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1109,00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1109,00</w:t>
            </w:r>
          </w:p>
        </w:tc>
      </w:tr>
      <w:tr w:rsidR="002B3586" w:rsidTr="00B848F8">
        <w:tblPrEx>
          <w:tblLook w:val="04A0"/>
        </w:tblPrEx>
        <w:trPr>
          <w:trHeight w:val="70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86" w:rsidRDefault="002B3586" w:rsidP="00B8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2454298,85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2527594,45</w:t>
            </w:r>
          </w:p>
        </w:tc>
      </w:tr>
      <w:tr w:rsidR="002B3586" w:rsidTr="00B848F8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4401796,85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586" w:rsidRDefault="002B3586" w:rsidP="00B848F8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4250109,45</w:t>
            </w:r>
          </w:p>
        </w:tc>
      </w:tr>
    </w:tbl>
    <w:p w:rsidR="002B3586" w:rsidRDefault="002B3586" w:rsidP="002B3586">
      <w:pPr>
        <w:rPr>
          <w:rFonts w:ascii="Times New Roman" w:eastAsia="Times New Roman" w:hAnsi="Times New Roman" w:cs="Times New Roman"/>
          <w:sz w:val="28"/>
        </w:rPr>
      </w:pPr>
    </w:p>
    <w:p w:rsidR="002B3586" w:rsidRDefault="002B3586" w:rsidP="002B3586">
      <w:pPr>
        <w:rPr>
          <w:rFonts w:ascii="Times New Roman" w:eastAsia="Times New Roman" w:hAnsi="Times New Roman" w:cs="Times New Roman"/>
          <w:sz w:val="28"/>
        </w:rPr>
      </w:pPr>
    </w:p>
    <w:p w:rsidR="002B3586" w:rsidRDefault="002B3586" w:rsidP="002B3586">
      <w:pPr>
        <w:rPr>
          <w:rFonts w:ascii="Times New Roman" w:eastAsia="Times New Roman" w:hAnsi="Times New Roman" w:cs="Times New Roman"/>
          <w:sz w:val="28"/>
        </w:rPr>
      </w:pPr>
    </w:p>
    <w:p w:rsidR="002B3586" w:rsidRDefault="002B3586" w:rsidP="002B3586">
      <w:pPr>
        <w:rPr>
          <w:rFonts w:ascii="Times New Roman" w:eastAsia="Times New Roman" w:hAnsi="Times New Roman" w:cs="Times New Roman"/>
          <w:sz w:val="28"/>
        </w:rPr>
      </w:pPr>
    </w:p>
    <w:p w:rsidR="002B1CBD" w:rsidRDefault="002B1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2B1CBD" w:rsidSect="00AC1B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86E6A"/>
    <w:multiLevelType w:val="hybridMultilevel"/>
    <w:tmpl w:val="59E8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0FE4"/>
    <w:rsid w:val="00012CC7"/>
    <w:rsid w:val="00015FFB"/>
    <w:rsid w:val="00017574"/>
    <w:rsid w:val="0002478C"/>
    <w:rsid w:val="00035166"/>
    <w:rsid w:val="00044874"/>
    <w:rsid w:val="00055165"/>
    <w:rsid w:val="000E716A"/>
    <w:rsid w:val="000F3DA5"/>
    <w:rsid w:val="001105A1"/>
    <w:rsid w:val="00111622"/>
    <w:rsid w:val="00146C35"/>
    <w:rsid w:val="001953FA"/>
    <w:rsid w:val="001A0B72"/>
    <w:rsid w:val="001A6C13"/>
    <w:rsid w:val="001C0B44"/>
    <w:rsid w:val="001C66DA"/>
    <w:rsid w:val="001E55BD"/>
    <w:rsid w:val="00210F10"/>
    <w:rsid w:val="00220375"/>
    <w:rsid w:val="00220D8E"/>
    <w:rsid w:val="00222744"/>
    <w:rsid w:val="00242438"/>
    <w:rsid w:val="0024701D"/>
    <w:rsid w:val="002721F1"/>
    <w:rsid w:val="002B1CBD"/>
    <w:rsid w:val="002B3586"/>
    <w:rsid w:val="002D49D7"/>
    <w:rsid w:val="002D5614"/>
    <w:rsid w:val="002E2C89"/>
    <w:rsid w:val="00304B73"/>
    <w:rsid w:val="003504DC"/>
    <w:rsid w:val="003567A9"/>
    <w:rsid w:val="003646AC"/>
    <w:rsid w:val="003741D9"/>
    <w:rsid w:val="00375396"/>
    <w:rsid w:val="003C7261"/>
    <w:rsid w:val="003D4568"/>
    <w:rsid w:val="003D4AD0"/>
    <w:rsid w:val="0043031C"/>
    <w:rsid w:val="0044321D"/>
    <w:rsid w:val="00470D4F"/>
    <w:rsid w:val="00476FB6"/>
    <w:rsid w:val="004821C6"/>
    <w:rsid w:val="00485198"/>
    <w:rsid w:val="00493828"/>
    <w:rsid w:val="004941D6"/>
    <w:rsid w:val="004C7653"/>
    <w:rsid w:val="004E443A"/>
    <w:rsid w:val="00504F73"/>
    <w:rsid w:val="00546959"/>
    <w:rsid w:val="005514FC"/>
    <w:rsid w:val="00576E75"/>
    <w:rsid w:val="00583B87"/>
    <w:rsid w:val="005A0F6A"/>
    <w:rsid w:val="005C10DF"/>
    <w:rsid w:val="005D0285"/>
    <w:rsid w:val="00604532"/>
    <w:rsid w:val="0061015D"/>
    <w:rsid w:val="006115B0"/>
    <w:rsid w:val="00615C57"/>
    <w:rsid w:val="00621B44"/>
    <w:rsid w:val="006304FF"/>
    <w:rsid w:val="0064234B"/>
    <w:rsid w:val="00657CEF"/>
    <w:rsid w:val="006635EA"/>
    <w:rsid w:val="006750CF"/>
    <w:rsid w:val="006976DE"/>
    <w:rsid w:val="00704577"/>
    <w:rsid w:val="007120A1"/>
    <w:rsid w:val="007146B8"/>
    <w:rsid w:val="00717D21"/>
    <w:rsid w:val="0073736D"/>
    <w:rsid w:val="007516DD"/>
    <w:rsid w:val="00752611"/>
    <w:rsid w:val="00773AB5"/>
    <w:rsid w:val="007A5B7D"/>
    <w:rsid w:val="007D118E"/>
    <w:rsid w:val="007E05E3"/>
    <w:rsid w:val="007F7F0F"/>
    <w:rsid w:val="0081494B"/>
    <w:rsid w:val="00820901"/>
    <w:rsid w:val="00853257"/>
    <w:rsid w:val="008A01A2"/>
    <w:rsid w:val="008A3B25"/>
    <w:rsid w:val="008A5F96"/>
    <w:rsid w:val="008F6363"/>
    <w:rsid w:val="00913E95"/>
    <w:rsid w:val="0091537C"/>
    <w:rsid w:val="009257C9"/>
    <w:rsid w:val="00954122"/>
    <w:rsid w:val="00965BC7"/>
    <w:rsid w:val="009909AF"/>
    <w:rsid w:val="009A2A1C"/>
    <w:rsid w:val="00A06645"/>
    <w:rsid w:val="00A13DD5"/>
    <w:rsid w:val="00A33BF7"/>
    <w:rsid w:val="00A50909"/>
    <w:rsid w:val="00A9547F"/>
    <w:rsid w:val="00AA4283"/>
    <w:rsid w:val="00AB29FD"/>
    <w:rsid w:val="00AC0969"/>
    <w:rsid w:val="00AC1BD0"/>
    <w:rsid w:val="00AF7738"/>
    <w:rsid w:val="00B01571"/>
    <w:rsid w:val="00B25FFA"/>
    <w:rsid w:val="00B36E61"/>
    <w:rsid w:val="00B4254B"/>
    <w:rsid w:val="00B476A1"/>
    <w:rsid w:val="00B67493"/>
    <w:rsid w:val="00B71920"/>
    <w:rsid w:val="00B729A7"/>
    <w:rsid w:val="00BA1B7C"/>
    <w:rsid w:val="00BA304F"/>
    <w:rsid w:val="00BC4C87"/>
    <w:rsid w:val="00BE41EF"/>
    <w:rsid w:val="00BF0EE0"/>
    <w:rsid w:val="00CB7201"/>
    <w:rsid w:val="00CE3056"/>
    <w:rsid w:val="00D14E72"/>
    <w:rsid w:val="00D314C1"/>
    <w:rsid w:val="00D32E45"/>
    <w:rsid w:val="00D34F9F"/>
    <w:rsid w:val="00D41490"/>
    <w:rsid w:val="00D4386D"/>
    <w:rsid w:val="00D6355E"/>
    <w:rsid w:val="00D77506"/>
    <w:rsid w:val="00DA6DD2"/>
    <w:rsid w:val="00DA7AC1"/>
    <w:rsid w:val="00DC6A54"/>
    <w:rsid w:val="00DC6DE3"/>
    <w:rsid w:val="00DE74B1"/>
    <w:rsid w:val="00DF4C88"/>
    <w:rsid w:val="00DF672D"/>
    <w:rsid w:val="00E00E4A"/>
    <w:rsid w:val="00E053C1"/>
    <w:rsid w:val="00E13CB6"/>
    <w:rsid w:val="00E15010"/>
    <w:rsid w:val="00E161D1"/>
    <w:rsid w:val="00E2455F"/>
    <w:rsid w:val="00E705B4"/>
    <w:rsid w:val="00E94816"/>
    <w:rsid w:val="00E95D1B"/>
    <w:rsid w:val="00EB1B3E"/>
    <w:rsid w:val="00F17934"/>
    <w:rsid w:val="00F53BC9"/>
    <w:rsid w:val="00F60FE4"/>
    <w:rsid w:val="00F672A4"/>
    <w:rsid w:val="00F81A80"/>
    <w:rsid w:val="00FD007E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532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3257"/>
    <w:rPr>
      <w:color w:val="800080"/>
      <w:u w:val="single"/>
    </w:rPr>
  </w:style>
  <w:style w:type="paragraph" w:customStyle="1" w:styleId="xl63">
    <w:name w:val="xl63"/>
    <w:basedOn w:val="a"/>
    <w:rsid w:val="00853257"/>
    <w:pPr>
      <w:pBdr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4">
    <w:name w:val="xl64"/>
    <w:basedOn w:val="a"/>
    <w:rsid w:val="00853257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"/>
    <w:rsid w:val="00853257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a"/>
    <w:rsid w:val="00853257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7">
    <w:name w:val="xl67"/>
    <w:basedOn w:val="a"/>
    <w:rsid w:val="00853257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8">
    <w:name w:val="xl68"/>
    <w:basedOn w:val="a"/>
    <w:rsid w:val="008532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3257"/>
    <w:pPr>
      <w:pBdr>
        <w:top w:val="single" w:sz="4" w:space="0" w:color="000000"/>
        <w:lef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0">
    <w:name w:val="xl70"/>
    <w:basedOn w:val="a"/>
    <w:rsid w:val="00853257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1">
    <w:name w:val="xl71"/>
    <w:basedOn w:val="a"/>
    <w:rsid w:val="00853257"/>
    <w:pPr>
      <w:pBdr>
        <w:top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2">
    <w:name w:val="xl72"/>
    <w:basedOn w:val="a"/>
    <w:rsid w:val="00853257"/>
    <w:pPr>
      <w:pBdr>
        <w:top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3">
    <w:name w:val="xl73"/>
    <w:basedOn w:val="a"/>
    <w:rsid w:val="00853257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4">
    <w:name w:val="xl74"/>
    <w:basedOn w:val="a"/>
    <w:rsid w:val="00853257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5">
    <w:name w:val="xl75"/>
    <w:basedOn w:val="a"/>
    <w:rsid w:val="00853257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6">
    <w:name w:val="xl76"/>
    <w:basedOn w:val="a"/>
    <w:rsid w:val="00853257"/>
    <w:pPr>
      <w:pBdr>
        <w:top w:val="single" w:sz="4" w:space="0" w:color="000000"/>
        <w:left w:val="single" w:sz="8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7">
    <w:name w:val="xl77"/>
    <w:basedOn w:val="a"/>
    <w:rsid w:val="00853257"/>
    <w:pPr>
      <w:pBdr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8">
    <w:name w:val="xl78"/>
    <w:basedOn w:val="a"/>
    <w:rsid w:val="00853257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9">
    <w:name w:val="xl79"/>
    <w:basedOn w:val="a"/>
    <w:rsid w:val="00853257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0">
    <w:name w:val="xl80"/>
    <w:basedOn w:val="a"/>
    <w:rsid w:val="0085325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1">
    <w:name w:val="xl81"/>
    <w:basedOn w:val="a"/>
    <w:rsid w:val="0085325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2">
    <w:name w:val="xl82"/>
    <w:basedOn w:val="a"/>
    <w:rsid w:val="00853257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3">
    <w:name w:val="xl83"/>
    <w:basedOn w:val="a"/>
    <w:rsid w:val="0085325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4">
    <w:name w:val="xl84"/>
    <w:basedOn w:val="a"/>
    <w:rsid w:val="0085325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5">
    <w:name w:val="xl85"/>
    <w:basedOn w:val="a"/>
    <w:rsid w:val="00853257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6">
    <w:name w:val="xl86"/>
    <w:basedOn w:val="a"/>
    <w:rsid w:val="0085325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7">
    <w:name w:val="xl87"/>
    <w:basedOn w:val="a"/>
    <w:rsid w:val="00853257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853257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9">
    <w:name w:val="xl89"/>
    <w:basedOn w:val="a"/>
    <w:rsid w:val="00853257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0">
    <w:name w:val="xl90"/>
    <w:basedOn w:val="a"/>
    <w:rsid w:val="00853257"/>
    <w:pPr>
      <w:pBdr>
        <w:left w:val="single" w:sz="4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1">
    <w:name w:val="xl91"/>
    <w:basedOn w:val="a"/>
    <w:rsid w:val="00853257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2">
    <w:name w:val="xl92"/>
    <w:basedOn w:val="a"/>
    <w:rsid w:val="00853257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8532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4">
    <w:name w:val="xl94"/>
    <w:basedOn w:val="a"/>
    <w:rsid w:val="00853257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5">
    <w:name w:val="xl95"/>
    <w:basedOn w:val="a"/>
    <w:rsid w:val="00853257"/>
    <w:pPr>
      <w:pBdr>
        <w:bottom w:val="single" w:sz="8" w:space="0" w:color="auto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6">
    <w:name w:val="xl96"/>
    <w:basedOn w:val="a"/>
    <w:rsid w:val="00853257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7">
    <w:name w:val="xl97"/>
    <w:basedOn w:val="a"/>
    <w:rsid w:val="008532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8">
    <w:name w:val="xl98"/>
    <w:basedOn w:val="a"/>
    <w:rsid w:val="0085325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9">
    <w:name w:val="xl99"/>
    <w:basedOn w:val="a"/>
    <w:rsid w:val="00853257"/>
    <w:pPr>
      <w:pBdr>
        <w:left w:val="single" w:sz="4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0">
    <w:name w:val="xl100"/>
    <w:basedOn w:val="a"/>
    <w:rsid w:val="00853257"/>
    <w:pPr>
      <w:pBdr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1">
    <w:name w:val="xl101"/>
    <w:basedOn w:val="a"/>
    <w:rsid w:val="00853257"/>
    <w:pPr>
      <w:pBdr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2">
    <w:name w:val="xl102"/>
    <w:basedOn w:val="a"/>
    <w:rsid w:val="008532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3">
    <w:name w:val="xl103"/>
    <w:basedOn w:val="a"/>
    <w:rsid w:val="00853257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4">
    <w:name w:val="xl104"/>
    <w:basedOn w:val="a"/>
    <w:rsid w:val="008532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5">
    <w:name w:val="xl105"/>
    <w:basedOn w:val="a"/>
    <w:rsid w:val="00853257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6">
    <w:name w:val="xl106"/>
    <w:basedOn w:val="a"/>
    <w:rsid w:val="00853257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7">
    <w:name w:val="xl107"/>
    <w:basedOn w:val="a"/>
    <w:rsid w:val="00853257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8">
    <w:name w:val="xl108"/>
    <w:basedOn w:val="a"/>
    <w:rsid w:val="00853257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9">
    <w:name w:val="xl109"/>
    <w:basedOn w:val="a"/>
    <w:rsid w:val="00853257"/>
    <w:pPr>
      <w:pBdr>
        <w:top w:val="single" w:sz="4" w:space="0" w:color="000000"/>
        <w:bottom w:val="single" w:sz="4" w:space="0" w:color="auto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0">
    <w:name w:val="xl110"/>
    <w:basedOn w:val="a"/>
    <w:rsid w:val="00853257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1">
    <w:name w:val="xl111"/>
    <w:basedOn w:val="a"/>
    <w:rsid w:val="0085325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2">
    <w:name w:val="xl112"/>
    <w:basedOn w:val="a"/>
    <w:rsid w:val="00853257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3">
    <w:name w:val="xl113"/>
    <w:basedOn w:val="a"/>
    <w:rsid w:val="00853257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4">
    <w:name w:val="xl114"/>
    <w:basedOn w:val="a"/>
    <w:rsid w:val="00853257"/>
    <w:pPr>
      <w:pBdr>
        <w:left w:val="single" w:sz="4" w:space="0" w:color="auto"/>
        <w:bottom w:val="single" w:sz="4" w:space="0" w:color="auto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5">
    <w:name w:val="xl115"/>
    <w:basedOn w:val="a"/>
    <w:rsid w:val="00853257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116">
    <w:name w:val="xl116"/>
    <w:basedOn w:val="a"/>
    <w:rsid w:val="008532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7">
    <w:name w:val="xl117"/>
    <w:basedOn w:val="a"/>
    <w:rsid w:val="00853257"/>
    <w:pPr>
      <w:pBdr>
        <w:top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8">
    <w:name w:val="xl118"/>
    <w:basedOn w:val="a"/>
    <w:rsid w:val="008532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9">
    <w:name w:val="xl119"/>
    <w:basedOn w:val="a"/>
    <w:rsid w:val="00853257"/>
    <w:pPr>
      <w:pBdr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0">
    <w:name w:val="xl120"/>
    <w:basedOn w:val="a"/>
    <w:rsid w:val="00853257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853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2">
    <w:name w:val="xl122"/>
    <w:basedOn w:val="a"/>
    <w:rsid w:val="0085325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3">
    <w:name w:val="xl123"/>
    <w:basedOn w:val="a"/>
    <w:rsid w:val="00853257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4">
    <w:name w:val="xl124"/>
    <w:basedOn w:val="a"/>
    <w:rsid w:val="008532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5">
    <w:name w:val="xl125"/>
    <w:basedOn w:val="a"/>
    <w:rsid w:val="00853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6">
    <w:name w:val="xl126"/>
    <w:basedOn w:val="a"/>
    <w:rsid w:val="00853257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7">
    <w:name w:val="xl127"/>
    <w:basedOn w:val="a"/>
    <w:rsid w:val="00853257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8">
    <w:name w:val="xl128"/>
    <w:basedOn w:val="a"/>
    <w:rsid w:val="00853257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29">
    <w:name w:val="xl129"/>
    <w:basedOn w:val="a"/>
    <w:rsid w:val="0085325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xl130">
    <w:name w:val="xl130"/>
    <w:basedOn w:val="a"/>
    <w:rsid w:val="0085325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xl131">
    <w:name w:val="xl131"/>
    <w:basedOn w:val="a"/>
    <w:rsid w:val="0085325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xl132">
    <w:name w:val="xl132"/>
    <w:basedOn w:val="a"/>
    <w:rsid w:val="0085325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3">
    <w:name w:val="xl133"/>
    <w:basedOn w:val="a"/>
    <w:rsid w:val="00853257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34">
    <w:name w:val="xl134"/>
    <w:basedOn w:val="a"/>
    <w:rsid w:val="00853257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5">
    <w:name w:val="xl135"/>
    <w:basedOn w:val="a"/>
    <w:rsid w:val="00853257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36">
    <w:name w:val="xl136"/>
    <w:basedOn w:val="a"/>
    <w:rsid w:val="00853257"/>
    <w:pPr>
      <w:pBdr>
        <w:top w:val="single" w:sz="8" w:space="0" w:color="000000"/>
        <w:lef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37">
    <w:name w:val="xl137"/>
    <w:basedOn w:val="a"/>
    <w:rsid w:val="00853257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38">
    <w:name w:val="xl138"/>
    <w:basedOn w:val="a"/>
    <w:rsid w:val="0085325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9">
    <w:name w:val="xl139"/>
    <w:basedOn w:val="a"/>
    <w:rsid w:val="0085325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3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0325-3AC4-4BEB-9CE5-4087715E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14217</Words>
  <Characters>81040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22</cp:revision>
  <cp:lastPrinted>2019-03-27T09:55:00Z</cp:lastPrinted>
  <dcterms:created xsi:type="dcterms:W3CDTF">2018-12-03T08:50:00Z</dcterms:created>
  <dcterms:modified xsi:type="dcterms:W3CDTF">2020-02-06T09:32:00Z</dcterms:modified>
</cp:coreProperties>
</file>