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9" w:rsidRDefault="004018F9" w:rsidP="004018F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>Пояснительная записка к проекту решения о бюджете</w:t>
      </w:r>
    </w:p>
    <w:p w:rsidR="00C95429" w:rsidRDefault="004018F9" w:rsidP="004018F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муниципального  образования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Раздольненский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район</w:t>
      </w:r>
    </w:p>
    <w:p w:rsidR="00C95429" w:rsidRDefault="004018F9" w:rsidP="004018F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>Республики Крым</w:t>
      </w:r>
    </w:p>
    <w:p w:rsidR="00C95429" w:rsidRDefault="004018F9" w:rsidP="004018F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2018 год и на плановый период 2019 и 2020 годов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</w:rPr>
      </w:pP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сформирован в соответствии с требованиями  Бюджетного Кодекса Российской Федерации, Федеральным Законом от 06.10.2003 года  №131-ФЗ «Об общих принципа</w:t>
      </w:r>
      <w:r>
        <w:rPr>
          <w:rFonts w:ascii="Times New Roman" w:eastAsia="Times New Roman" w:hAnsi="Times New Roman" w:cs="Times New Roman"/>
          <w:sz w:val="26"/>
        </w:rPr>
        <w:t xml:space="preserve">х организации местного самоуправления в Российской Федерации», отвечает основным направлениям налоговой и бюджетной политики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на 2018 год и на плановый период</w:t>
      </w:r>
      <w:r>
        <w:rPr>
          <w:rFonts w:ascii="Times New Roman" w:eastAsia="Times New Roman" w:hAnsi="Times New Roman" w:cs="Times New Roman"/>
          <w:sz w:val="26"/>
        </w:rPr>
        <w:t xml:space="preserve"> 2019 и 2020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годов  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</w:pPr>
      <w:r>
        <w:rPr>
          <w:rFonts w:ascii="Times New Roman" w:eastAsia="Times New Roman" w:hAnsi="Times New Roman" w:cs="Times New Roman"/>
          <w:b/>
          <w:sz w:val="26"/>
        </w:rPr>
        <w:t>ПО ДОХОДАМ</w:t>
      </w:r>
    </w:p>
    <w:p w:rsidR="00C95429" w:rsidRDefault="004018F9">
      <w:pPr>
        <w:suppressAutoHyphens/>
        <w:spacing w:before="240"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Общий объем доходов на 2018 год в сумме </w:t>
      </w:r>
      <w:r>
        <w:rPr>
          <w:rFonts w:ascii="Times New Roman" w:eastAsia="Times New Roman" w:hAnsi="Times New Roman" w:cs="Times New Roman"/>
          <w:sz w:val="26"/>
          <w:szCs w:val="26"/>
        </w:rPr>
        <w:t>3 293 289,00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рублей, в том числе:  налоговые и неналоговые доходы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1 077 100,00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рублей, безвозмездные поступления (межбюджетные трансферты) </w:t>
      </w:r>
      <w:bookmarkStart w:id="0" w:name="OLE_LINK3"/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6"/>
          <w:szCs w:val="26"/>
        </w:rPr>
        <w:t>2 216 189,00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 из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юджета Республики Крым - </w:t>
      </w:r>
      <w:r>
        <w:rPr>
          <w:rFonts w:ascii="Times New Roman" w:eastAsia="Times New Roman" w:hAnsi="Times New Roman" w:cs="Times New Roman"/>
          <w:sz w:val="26"/>
          <w:szCs w:val="26"/>
        </w:rPr>
        <w:t>2 216 189,00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C95429" w:rsidRDefault="004018F9">
      <w:pPr>
        <w:suppressAutoHyphens/>
        <w:spacing w:before="240" w:after="0" w:line="240" w:lineRule="auto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Общий объем доходов на 2019 год  в сумме 2 970 132,00 рублей, в том числе:  налоговые и неналоговые доходы в сумме 1 134 200,00 рублей, безвозмездные поступления (межбюджетные трансферты) </w:t>
      </w:r>
      <w:bookmarkStart w:id="3" w:name="OLE_LINK10"/>
      <w:bookmarkStart w:id="4" w:name="OLE_LINK9"/>
      <w:bookmarkStart w:id="5" w:name="OLE_LINK8"/>
      <w:bookmarkStart w:id="6" w:name="OLE_LINK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1 835 932,00 </w:t>
      </w:r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рублей</w:t>
      </w:r>
      <w:bookmarkStart w:id="7" w:name="OLE_LINK13"/>
      <w:bookmarkStart w:id="8" w:name="OLE_LINK12"/>
      <w:bookmarkStart w:id="9" w:name="OLE_LINK1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том числе из бюджета Республики Крым - 1 835 932,00 рублей</w:t>
      </w:r>
      <w:bookmarkEnd w:id="7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2020 год в сумме 3 029 582,00 рублей, в том числе:  налоговые и неналоговые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доходы в сумме 1 190 200,00 рублей, безвозмездные поступления (межбюджетные трансферты) </w:t>
      </w:r>
      <w:bookmarkStart w:id="10" w:name="OLE_LINK15"/>
      <w:bookmarkStart w:id="11" w:name="OLE_LINK1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1 839 382,00 </w:t>
      </w:r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рублей,  в 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числе из бюджета Республики Крым - 1 839 382,00 рублей.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Формирование доходов бюджета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на 2018 год и на плановый период 2019 и 2020 годов  осуществлялось на основе действующего федерал</w:t>
      </w:r>
      <w:r>
        <w:rPr>
          <w:rFonts w:ascii="Times New Roman" w:eastAsia="Times New Roman" w:hAnsi="Times New Roman" w:cs="Times New Roman"/>
          <w:sz w:val="26"/>
        </w:rPr>
        <w:t>ьного бюджетного и налогового законодательства Российской Федерации, с учетом нормативных правовых требований Бюджетного и Налогового кодексов Российской Федерации, с учетом изменений и дополнений к ним, нормативов зачислений от налоговых и неналоговых дох</w:t>
      </w:r>
      <w:r>
        <w:rPr>
          <w:rFonts w:ascii="Times New Roman" w:eastAsia="Times New Roman" w:hAnsi="Times New Roman" w:cs="Times New Roman"/>
          <w:sz w:val="26"/>
        </w:rPr>
        <w:t>одов в бюджет 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 бюджетным и налоговым законодательством.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Налоговая политика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определена с учетом Основных направлений налоговой политики Российской Федерации и Основных</w:t>
      </w:r>
      <w:r>
        <w:rPr>
          <w:rFonts w:ascii="Times New Roman" w:eastAsia="Times New Roman" w:hAnsi="Times New Roman" w:cs="Times New Roman"/>
          <w:sz w:val="26"/>
        </w:rPr>
        <w:t xml:space="preserve"> направлений налоговой политики Республики Крым на 2018 год и на плановый период 2019 и 2020 годов  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Налоговая политика будет направлена на обеспечение полноты поступлений налоговых и неналоговых доходов, необходимых для сбалансированного исполнения местн</w:t>
      </w:r>
      <w:r>
        <w:rPr>
          <w:rFonts w:ascii="Times New Roman" w:eastAsia="Times New Roman" w:hAnsi="Times New Roman" w:cs="Times New Roman"/>
          <w:sz w:val="26"/>
        </w:rPr>
        <w:t xml:space="preserve">ого бюджета, за счет повышения предпринимательской и инвестиционной активности.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источниками роста налогового потенциала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</w:rPr>
        <w:lastRenderedPageBreak/>
        <w:t>Республики Крым  создание новых рабочих ме</w:t>
      </w:r>
      <w:r>
        <w:rPr>
          <w:rFonts w:ascii="Times New Roman" w:eastAsia="Times New Roman" w:hAnsi="Times New Roman" w:cs="Times New Roman"/>
          <w:sz w:val="26"/>
        </w:rPr>
        <w:t>ст и увеличение заработной платы, эффективное использование муниципального имущества, совершенствование налогового администрирования, выявление скрытых резервов, сокращение недоимки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Деятельность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>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на 2018 год и на плановый период 2019 и 2020 годов  должна быть ориентирована, на мобилизацию внутренних резервов роста налоговых и неналоговых доходов бюджета муниципального образова</w:t>
      </w:r>
      <w:r>
        <w:rPr>
          <w:rFonts w:ascii="Times New Roman" w:eastAsia="Times New Roman" w:hAnsi="Times New Roman" w:cs="Times New Roman"/>
          <w:sz w:val="26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поселение, увеличение собираемости налогов, сборов и иных обязательных платежей, активное участие в контроле за полнотой и своевременностью уплаты налогов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налогоплательщиками на территории поселения  за счет совместной работы с н</w:t>
      </w:r>
      <w:r>
        <w:rPr>
          <w:rFonts w:ascii="Times New Roman" w:eastAsia="Times New Roman" w:hAnsi="Times New Roman" w:cs="Times New Roman"/>
          <w:sz w:val="26"/>
        </w:rPr>
        <w:t xml:space="preserve">алоговой службой и органами Федерального казначейства, в том числе по выявлению и пресечению нелегальной выплаты заработной платы.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Для мобилизации налоговых доходов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</w:rPr>
        <w:t xml:space="preserve"> Республики Крым 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- обязательно проводить анализ и оценку бюджетного эффекта от действия ранее установленных льгот по местным налогам;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- проводить оценку эффективности введения новой льготы;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- принимать новые льготы налогового освобождения или иного сти</w:t>
      </w:r>
      <w:r>
        <w:rPr>
          <w:rFonts w:ascii="Times New Roman" w:eastAsia="Times New Roman" w:hAnsi="Times New Roman" w:cs="Times New Roman"/>
          <w:sz w:val="26"/>
        </w:rPr>
        <w:t xml:space="preserve">мулирующего механизма в рамках налоговой политики при условии определения «источника», в качестве которого, в том числе, может рассматриваться отмена одной или нескольких неэффективных льгот (возможно, с заменой на аналогичный объем налоговых расходов).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r>
        <w:rPr>
          <w:rFonts w:ascii="Times New Roman" w:eastAsia="Times New Roman" w:hAnsi="Times New Roman" w:cs="Times New Roman"/>
          <w:sz w:val="26"/>
        </w:rPr>
        <w:t xml:space="preserve"> целью получения дополнительных доходов принять меры, направленные на эффективное управление и распоряжение в сфере земельных отношений на территории сельского  поселения: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- по повышению эффективности использования земельных ресурсов, в том числе посредством оформления права собственности на земельные участки и дальнейшее их использование в качестве объектов аренды, продажи или вложения;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- по вовлечению в инвестиционный процесс земельных участков, имущества учреждений, находящихся в муниципальной собственности;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- по проведению инвентаризации земельных участков;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- по организации работы по признанию права муниципальной собственности на зем</w:t>
      </w:r>
      <w:r>
        <w:rPr>
          <w:rFonts w:ascii="Times New Roman" w:eastAsia="Times New Roman" w:hAnsi="Times New Roman" w:cs="Times New Roman"/>
          <w:sz w:val="26"/>
        </w:rPr>
        <w:t xml:space="preserve">ельные участки, в том числе на выделенные в счет невостребованных земельных паев. </w:t>
      </w:r>
      <w:proofErr w:type="gramEnd"/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В сфере неналоговых доходов главной задачей является реализация имеющегося потенциала получения доходов от сдачи в аренду муниципального имущества: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С целью получения дополн</w:t>
      </w:r>
      <w:r>
        <w:rPr>
          <w:rFonts w:ascii="Times New Roman" w:eastAsia="Times New Roman" w:hAnsi="Times New Roman" w:cs="Times New Roman"/>
          <w:sz w:val="26"/>
        </w:rPr>
        <w:t xml:space="preserve">ительных доходов в бюджет сельского поселения принять меры, направленные на эффективное управление и распоряжение в сфере имущественных отношений: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- по обеспечению эффективности использования муниципального имущества, находящегося в собственности сельских</w:t>
      </w:r>
      <w:r>
        <w:rPr>
          <w:rFonts w:ascii="Times New Roman" w:eastAsia="Times New Roman" w:hAnsi="Times New Roman" w:cs="Times New Roman"/>
          <w:sz w:val="26"/>
        </w:rPr>
        <w:t xml:space="preserve"> поселений, посредством качественного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его использованием, выявлением неиспользуемого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имущества и принятием мер, направленных на его реализацию или передачу в аренду наиболее эффективному арендатору;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-по проведению </w:t>
      </w:r>
      <w:proofErr w:type="spellStart"/>
      <w:r>
        <w:rPr>
          <w:rFonts w:ascii="Times New Roman" w:eastAsia="Times New Roman" w:hAnsi="Times New Roman" w:cs="Times New Roman"/>
          <w:sz w:val="26"/>
        </w:rPr>
        <w:t>претензионно-исковой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работы в</w:t>
      </w:r>
      <w:r>
        <w:rPr>
          <w:rFonts w:ascii="Times New Roman" w:eastAsia="Times New Roman" w:hAnsi="Times New Roman" w:cs="Times New Roman"/>
          <w:sz w:val="26"/>
        </w:rPr>
        <w:t xml:space="preserve"> отношении арендаторов земельных участков и имущества, находящихся в муниципальной собственности, имеющих задолженность по арендной плате;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- по проведению объективной оценки доходного потенциала неучтенных объектов налогообложения, неиспользуемых возможнос</w:t>
      </w:r>
      <w:r>
        <w:rPr>
          <w:rFonts w:ascii="Times New Roman" w:eastAsia="Times New Roman" w:hAnsi="Times New Roman" w:cs="Times New Roman"/>
          <w:sz w:val="26"/>
        </w:rPr>
        <w:t>тей получения доходов от использования муниципального имущества.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Продолжится работа по выявлению и пресечению нелегальной выплаты заработной платы, недопущению установления оплаты труда ниже минимального уровня заработной платы. 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Реализация основных напра</w:t>
      </w:r>
      <w:r>
        <w:rPr>
          <w:rFonts w:ascii="Times New Roman" w:eastAsia="Times New Roman" w:hAnsi="Times New Roman" w:cs="Times New Roman"/>
          <w:sz w:val="26"/>
        </w:rPr>
        <w:t>влений налоговой политики будет проводиться на основе анализа практики применения действующих налогов.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  <w:highlight w:val="yellow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Поступление</w:t>
      </w:r>
      <w:r>
        <w:rPr>
          <w:rFonts w:ascii="Times New Roman" w:eastAsia="Times New Roman" w:hAnsi="Times New Roman" w:cs="Times New Roman"/>
          <w:b/>
          <w:sz w:val="26"/>
        </w:rPr>
        <w:t xml:space="preserve"> налоговых и неналоговых доходов </w:t>
      </w:r>
      <w:r>
        <w:rPr>
          <w:rFonts w:ascii="Times New Roman" w:eastAsia="Times New Roman" w:hAnsi="Times New Roman" w:cs="Times New Roman"/>
          <w:sz w:val="26"/>
        </w:rPr>
        <w:t xml:space="preserve">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района на 2018 год опре</w:t>
      </w:r>
      <w:r>
        <w:rPr>
          <w:rFonts w:ascii="Times New Roman" w:eastAsia="Times New Roman" w:hAnsi="Times New Roman" w:cs="Times New Roman"/>
          <w:sz w:val="26"/>
        </w:rPr>
        <w:t xml:space="preserve">делено в сумме 1 077 100,0рублей на плановый период 2019 год – 1 134 200,0 рублей и 2020 год -1 190 200,0 рублей  </w:t>
      </w:r>
    </w:p>
    <w:p w:rsidR="00C95429" w:rsidRDefault="00C9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Налог на доходы физических лиц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В 2018 году поступления налога на доходы физических лиц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</w:t>
      </w:r>
      <w:r>
        <w:rPr>
          <w:rFonts w:ascii="Times New Roman" w:eastAsia="Times New Roman" w:hAnsi="Times New Roman" w:cs="Times New Roman"/>
          <w:sz w:val="26"/>
        </w:rPr>
        <w:t xml:space="preserve">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 прогнозируются в сумме 626 000,0рублей, на плановый период 2019 года – 662 000,0 рублей и 2020 год – 697 000,0 рублей. 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</w:rPr>
        <w:t>При расчете прогнозируемого в 2018 году и на плановый период 2019 и 2020 годо</w:t>
      </w:r>
      <w:r>
        <w:rPr>
          <w:rFonts w:ascii="Times New Roman" w:eastAsia="Times New Roman" w:hAnsi="Times New Roman" w:cs="Times New Roman"/>
          <w:sz w:val="26"/>
        </w:rPr>
        <w:t>в поступления налога на доходы физических лиц учитывались фактические поступления налога в 2017 году, рост фонда оплаты труда в 2018 году и на плановый период 2019 и 2020 годов, данные налоговых органов, основной норматив зачисления налога в бюджет муницип</w:t>
      </w:r>
      <w:r>
        <w:rPr>
          <w:rFonts w:ascii="Times New Roman" w:eastAsia="Times New Roman" w:hAnsi="Times New Roman" w:cs="Times New Roman"/>
          <w:sz w:val="26"/>
        </w:rPr>
        <w:t>ального образования - 10 % (в соответствии с ст.61.1.п</w:t>
      </w:r>
      <w:proofErr w:type="gramEnd"/>
      <w:r>
        <w:rPr>
          <w:rFonts w:ascii="Times New Roman" w:eastAsia="Times New Roman" w:hAnsi="Times New Roman" w:cs="Times New Roman"/>
          <w:sz w:val="26"/>
        </w:rPr>
        <w:t>.2.Бюджетного кодекса Российской Федерации)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оля налога на </w:t>
      </w:r>
      <w:r>
        <w:rPr>
          <w:rFonts w:ascii="Times New Roman" w:eastAsia="Times New Roman" w:hAnsi="Times New Roman" w:cs="Times New Roman"/>
          <w:sz w:val="26"/>
        </w:rPr>
        <w:t xml:space="preserve">доходы физических лиц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в объеме собственных доходов 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6"/>
        </w:rPr>
        <w:t>Республики Крым  составляет 39%.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Единый сельскохозяйственный налог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В 2018 году поступление единого сельскохозяйственного налога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прогнозируется в су</w:t>
      </w:r>
      <w:r>
        <w:rPr>
          <w:rFonts w:ascii="Times New Roman" w:eastAsia="Times New Roman" w:hAnsi="Times New Roman" w:cs="Times New Roman"/>
          <w:sz w:val="26"/>
        </w:rPr>
        <w:t xml:space="preserve">мме 44 000,0 рублей в плановый период 2019 году – 45 000,0 рублей и 2020 году – 45 000,0 рублей.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Доля налога в  собственных доходах местного бюджета незначительна и составляет 13,25 %.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В соответствии с ст. 61.1.п.2.Бюджетным кодексом Российской Федераци</w:t>
      </w:r>
      <w:r>
        <w:rPr>
          <w:rFonts w:ascii="Times New Roman" w:eastAsia="Times New Roman" w:hAnsi="Times New Roman" w:cs="Times New Roman"/>
          <w:sz w:val="26"/>
        </w:rPr>
        <w:t>и норматив зачисления налога в бюджеты муниципальных районов - 50 процентов.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Государственная пошлина</w:t>
      </w:r>
    </w:p>
    <w:p w:rsidR="00C95429" w:rsidRDefault="00C95429">
      <w:pPr>
        <w:spacing w:after="0" w:line="240" w:lineRule="auto"/>
        <w:jc w:val="both"/>
        <w:rPr>
          <w:rFonts w:ascii="Arial CYR" w:eastAsia="Arial CYR" w:hAnsi="Arial CYR" w:cs="Arial CYR"/>
          <w:sz w:val="24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В 2018 году поступление государственной пошлины за совершение нотариальных действий должностными лицами органов местного самоуправления,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уполномоченными </w:t>
      </w:r>
      <w:r>
        <w:rPr>
          <w:rFonts w:ascii="Times New Roman" w:eastAsia="Times New Roman" w:hAnsi="Times New Roman" w:cs="Times New Roman"/>
          <w:sz w:val="26"/>
        </w:rPr>
        <w:t>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 прогнозируется в сумме 1 000,0 рублей</w:t>
      </w:r>
      <w:r>
        <w:rPr>
          <w:rFonts w:ascii="Times New Roman" w:eastAsia="Times New Roman" w:hAnsi="Times New Roman" w:cs="Times New Roman"/>
          <w:b/>
          <w:sz w:val="26"/>
        </w:rPr>
        <w:t xml:space="preserve">, в </w:t>
      </w:r>
      <w:r>
        <w:rPr>
          <w:rFonts w:ascii="Times New Roman" w:eastAsia="Times New Roman" w:hAnsi="Times New Roman" w:cs="Times New Roman"/>
          <w:sz w:val="26"/>
        </w:rPr>
        <w:t>плано</w:t>
      </w:r>
      <w:r>
        <w:rPr>
          <w:rFonts w:ascii="Times New Roman" w:eastAsia="Times New Roman" w:hAnsi="Times New Roman" w:cs="Times New Roman"/>
          <w:sz w:val="26"/>
        </w:rPr>
        <w:t>вый период 2019 года – 1 500,0 рублей и 2020 году – 2 000,0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рублей.</w:t>
      </w:r>
    </w:p>
    <w:p w:rsidR="00C95429" w:rsidRDefault="00C95429">
      <w:pPr>
        <w:spacing w:after="0" w:line="240" w:lineRule="auto"/>
        <w:jc w:val="both"/>
        <w:rPr>
          <w:rFonts w:ascii="Arial CYR" w:eastAsia="Arial CYR" w:hAnsi="Arial CYR" w:cs="Arial CYR"/>
          <w:sz w:val="24"/>
        </w:rPr>
      </w:pP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Доходы от использования имущества, находящегося в государственной (муниципальной) собственности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Доходы, получаемые в виде арендной платы, а также средства от продажи права на заключение </w:t>
      </w:r>
      <w:r>
        <w:rPr>
          <w:rFonts w:ascii="Times New Roman" w:eastAsia="Times New Roman" w:hAnsi="Times New Roman" w:cs="Times New Roman"/>
          <w:sz w:val="26"/>
        </w:rPr>
        <w:t xml:space="preserve">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sz w:val="26"/>
        </w:rPr>
        <w:t xml:space="preserve">  запланированы в 2018 году в сумме  405 400,0 рублей, в плановый период 2019 год – 424 800,0 рублей и 2020 году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– 445 200,0 рублей.</w:t>
      </w: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Безвозмездные поступления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Безвозмездные поступления в доходную часть бюджета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</w:t>
      </w:r>
      <w:r>
        <w:rPr>
          <w:rFonts w:ascii="Times New Roman" w:eastAsia="Times New Roman" w:hAnsi="Times New Roman" w:cs="Times New Roman"/>
          <w:sz w:val="26"/>
        </w:rPr>
        <w:t xml:space="preserve">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в 2018 году ожидаются в сумме  2 216 189,0 рублей, в плановый период 2019 году – 1 835 932,0 рублей и 2020 году – 1 839 382,0 рублей.</w:t>
      </w:r>
    </w:p>
    <w:p w:rsidR="00C95429" w:rsidRDefault="00C9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Дотация на выравнивание бюджетной обеспеченности бюджета муниципа</w:t>
      </w:r>
      <w:r>
        <w:rPr>
          <w:rFonts w:ascii="Times New Roman" w:eastAsia="Times New Roman" w:hAnsi="Times New Roman" w:cs="Times New Roman"/>
          <w:sz w:val="26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 составляет в 2018 году в сумме 2 136 083,0 рублей, в плановый период 2019 году – 1 754 986,0 рублей и 2020 году – 1 755 561,0 рублей.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Субвенции бюджетам сельских п</w:t>
      </w:r>
      <w:r>
        <w:rPr>
          <w:rFonts w:ascii="Times New Roman" w:eastAsia="Times New Roman" w:hAnsi="Times New Roman" w:cs="Times New Roman"/>
          <w:sz w:val="26"/>
        </w:rPr>
        <w:t>оселений на осуществление первичного воинского учета на территориях, где отсутствуют военные комиссариаты в 2018 году в сумме 78 983,0 рублей, в плановый период 2019 году – 79 823,0 рублей и 2020 году – 82 698,0 рублей.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Субвенции бюджетам сельских поселени</w:t>
      </w:r>
      <w:r>
        <w:rPr>
          <w:rFonts w:ascii="Times New Roman" w:eastAsia="Times New Roman" w:hAnsi="Times New Roman" w:cs="Times New Roman"/>
          <w:sz w:val="26"/>
        </w:rPr>
        <w:t xml:space="preserve">й на выполнение передаваемых полномочий субъектов Российской Федерации в рамках </w:t>
      </w:r>
      <w:proofErr w:type="spellStart"/>
      <w:r>
        <w:rPr>
          <w:rFonts w:ascii="Times New Roman" w:eastAsia="Times New Roman" w:hAnsi="Times New Roman" w:cs="Times New Roman"/>
          <w:sz w:val="26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расходов органов государственной власти Республики Крым в 2018 году в сумме 1 123,0 руб., в плановый период 2019 году – 1 123,0 </w:t>
      </w:r>
      <w:proofErr w:type="spellStart"/>
      <w:r>
        <w:rPr>
          <w:rFonts w:ascii="Times New Roman" w:eastAsia="Times New Roman" w:hAnsi="Times New Roman" w:cs="Times New Roman"/>
          <w:sz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2020 году – 1 123,0 руб. 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В </w:t>
      </w:r>
      <w:r>
        <w:rPr>
          <w:rFonts w:ascii="Times New Roman" w:eastAsia="Times New Roman" w:hAnsi="Times New Roman" w:cs="Times New Roman"/>
          <w:sz w:val="26"/>
        </w:rPr>
        <w:t xml:space="preserve">соответствии статьей 96 Бюджетного кодекса Российской Федерации установить, что остатки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на начало текущего финансового года:</w:t>
      </w:r>
    </w:p>
    <w:p w:rsidR="00C95429" w:rsidRDefault="00401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а) в объеме ср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едств, необходимых для покрытия временных кассовых разрывов, возникающих в ходе исполнения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Республики Крым  в текущем финансовом году, направляются на их покрытие, н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о не более общего объема остатков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Республики Крым  на начало текущего финансового года;</w:t>
      </w:r>
      <w:proofErr w:type="gramEnd"/>
    </w:p>
    <w:p w:rsidR="00C95429" w:rsidRDefault="00401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б) в объеме, не превышающем сумму остатка неиспользованных бюджетных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ассигнований на оплату заключенных от имени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Республики муниципальных контрактов на поставку товаров, выполнение работ, оказание услуг, подлежавших в соответствии с условиям</w:t>
      </w:r>
      <w:r>
        <w:rPr>
          <w:rFonts w:ascii="Times New Roman" w:eastAsia="Times New Roman" w:hAnsi="Times New Roman" w:cs="Times New Roman"/>
          <w:color w:val="000000"/>
          <w:sz w:val="26"/>
        </w:rPr>
        <w:t>и этих муниципальных контрактов оплате в отчетном финансовом году, в случае принятия соответствующих изменений, направляются на увеличение соответствующих бюджетных ассигнований на указанные цели.</w:t>
      </w:r>
      <w:proofErr w:type="gramEnd"/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ПО РАСХОДАМ</w:t>
      </w:r>
    </w:p>
    <w:p w:rsidR="00C95429" w:rsidRDefault="004018F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Проект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</w:t>
      </w:r>
      <w:r>
        <w:rPr>
          <w:rFonts w:ascii="Times New Roman" w:eastAsia="Times New Roman" w:hAnsi="Times New Roman" w:cs="Times New Roman"/>
          <w:sz w:val="26"/>
        </w:rPr>
        <w:t>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на 2018 год и на плановый период 2019 и 2020 годов  сформирован по программной структуре на основе утвержденных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</w:t>
      </w:r>
      <w:r>
        <w:rPr>
          <w:rFonts w:ascii="Times New Roman" w:eastAsia="Times New Roman" w:hAnsi="Times New Roman" w:cs="Times New Roman"/>
          <w:sz w:val="26"/>
        </w:rPr>
        <w:t xml:space="preserve">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 с учетом применения программной классификации расходов, в том числе в рамках муниципальных  программ и </w:t>
      </w:r>
      <w:proofErr w:type="spellStart"/>
      <w:r>
        <w:rPr>
          <w:rFonts w:ascii="Times New Roman" w:eastAsia="Times New Roman" w:hAnsi="Times New Roman" w:cs="Times New Roman"/>
          <w:sz w:val="26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направлений деятельности.</w:t>
      </w:r>
      <w:proofErr w:type="gramEnd"/>
    </w:p>
    <w:p w:rsidR="00C95429" w:rsidRDefault="004018F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Общая сумма запланированных расходов по бюджету на 2018 год с уче</w:t>
      </w:r>
      <w:r>
        <w:rPr>
          <w:rFonts w:ascii="Times New Roman" w:eastAsia="Times New Roman" w:hAnsi="Times New Roman" w:cs="Times New Roman"/>
          <w:sz w:val="26"/>
        </w:rPr>
        <w:t>том переданных полномочий составляет – 3 293 289,00 рублей, на плановый период 2019 год – 2 970 132,00 рублей, на плановый период 2020 год -  3 029 582,00 рублей.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Общий объем расходов  по муниципальной программе "Обеспечение функций органов местного самоуп</w:t>
      </w:r>
      <w:r>
        <w:rPr>
          <w:rFonts w:ascii="Times New Roman" w:eastAsia="Times New Roman" w:hAnsi="Times New Roman" w:cs="Times New Roman"/>
          <w:sz w:val="26"/>
        </w:rPr>
        <w:t xml:space="preserve">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на 2018 год на плановый период 2019 и 2020 годов» предусмотрен в 2018 году в сумме 2 319 322,0 рублей, что меньше на 530 478,00 рублей  при норматив</w:t>
      </w:r>
      <w:r>
        <w:rPr>
          <w:rFonts w:ascii="Times New Roman" w:eastAsia="Times New Roman" w:hAnsi="Times New Roman" w:cs="Times New Roman"/>
          <w:sz w:val="26"/>
        </w:rPr>
        <w:t>е 2 849 800,00 рублей, в плановый период 2019 году – 2 114 676,00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рублей, что меньше на 735 124,00 рублей  при нормативе 2 849 800,00 рублей и 2020 году – 2 164 676,0 рублей</w:t>
      </w:r>
      <w:r>
        <w:rPr>
          <w:rFonts w:eastAsia="Calibri" w:cs="Calibri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что меньше на 685 124,00 рублей  при нормативе 2 849 800,00 рублей.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Утвержденная </w:t>
      </w:r>
      <w:r>
        <w:rPr>
          <w:rFonts w:ascii="Times New Roman" w:eastAsia="Times New Roman" w:hAnsi="Times New Roman" w:cs="Times New Roman"/>
          <w:sz w:val="26"/>
        </w:rPr>
        <w:t xml:space="preserve">штатная численность по органам местного самоуправления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составляет 5,0 штатных единиц, в том числе:</w:t>
      </w:r>
    </w:p>
    <w:p w:rsidR="00C95429" w:rsidRDefault="0040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-лица, замещающие должности муниципальной службы – 1,0 шт</w:t>
      </w:r>
      <w:r>
        <w:rPr>
          <w:rFonts w:ascii="Times New Roman" w:eastAsia="Times New Roman" w:hAnsi="Times New Roman" w:cs="Times New Roman"/>
          <w:sz w:val="26"/>
        </w:rPr>
        <w:t>ат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е</w:t>
      </w:r>
      <w:proofErr w:type="gramEnd"/>
      <w:r>
        <w:rPr>
          <w:rFonts w:ascii="Times New Roman" w:eastAsia="Times New Roman" w:hAnsi="Times New Roman" w:cs="Times New Roman"/>
          <w:sz w:val="26"/>
        </w:rPr>
        <w:t>д.;</w:t>
      </w:r>
    </w:p>
    <w:p w:rsidR="00C95429" w:rsidRDefault="0040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-муниципальные служащие – 4,0 штат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е</w:t>
      </w:r>
      <w:proofErr w:type="gramEnd"/>
      <w:r>
        <w:rPr>
          <w:rFonts w:ascii="Times New Roman" w:eastAsia="Times New Roman" w:hAnsi="Times New Roman" w:cs="Times New Roman"/>
          <w:sz w:val="26"/>
        </w:rPr>
        <w:t>д.</w:t>
      </w:r>
    </w:p>
    <w:p w:rsidR="00C95429" w:rsidRDefault="004018F9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Заработная плата работников органов местного самоуправления на 2018 год и на плановый период 2019 и 2020 годов запланирована в соответствии с Положением об оплате труда и в </w:t>
      </w:r>
      <w:proofErr w:type="gramStart"/>
      <w:r>
        <w:rPr>
          <w:rFonts w:ascii="Times New Roman" w:eastAsia="Times New Roman" w:hAnsi="Times New Roman" w:cs="Times New Roman"/>
          <w:sz w:val="26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установленных с Постановл</w:t>
      </w:r>
      <w:r>
        <w:rPr>
          <w:rFonts w:ascii="Times New Roman" w:eastAsia="Times New Roman" w:hAnsi="Times New Roman" w:cs="Times New Roman"/>
          <w:sz w:val="26"/>
        </w:rPr>
        <w:t xml:space="preserve">ением Совета министров Республики Крым от 09.12.2015 № 781 «О внесении изменений в  постановление Совета министров Республики Крым от 26 сентября 2014 года №362» и в пределах норматива формирования расходов на содержание органов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6"/>
        </w:rPr>
        <w:t>сог</w:t>
      </w:r>
      <w:r>
        <w:rPr>
          <w:rFonts w:ascii="Times New Roman" w:eastAsia="Times New Roman" w:hAnsi="Times New Roman" w:cs="Times New Roman"/>
          <w:sz w:val="26"/>
        </w:rPr>
        <w:t>ласно  Постановления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Совета министров Республики Крым  от 09.12.2015 года № 782 «О внесении изменений в постановление Совета министров Республики Крым от 05 марта 2015 года №86».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Заработная плата на 2018 год предусмотрена в размере 1550076,00 рублей, начис</w:t>
      </w:r>
      <w:r>
        <w:rPr>
          <w:rFonts w:ascii="Times New Roman" w:eastAsia="Times New Roman" w:hAnsi="Times New Roman" w:cs="Times New Roman"/>
          <w:sz w:val="26"/>
        </w:rPr>
        <w:t xml:space="preserve">ления на заработную плату – 468 123,00 рублей. Размер средней заработной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платы по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– 25 832,67 рублей, 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плановый период 2019 год </w:t>
      </w:r>
      <w:proofErr w:type="gramStart"/>
      <w:r>
        <w:rPr>
          <w:rFonts w:ascii="Times New Roman" w:eastAsia="Times New Roman" w:hAnsi="Times New Roman" w:cs="Times New Roman"/>
          <w:sz w:val="26"/>
        </w:rPr>
        <w:t>предусмотрена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размере 1 </w:t>
      </w:r>
      <w:r>
        <w:rPr>
          <w:rFonts w:ascii="Times New Roman" w:eastAsia="Times New Roman" w:hAnsi="Times New Roman" w:cs="Times New Roman"/>
          <w:sz w:val="26"/>
        </w:rPr>
        <w:t xml:space="preserve">469 703,00 рублей, начисления на заработную плату – 443 850,00 рублей. Размер средней заработной платы по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– 24 494,17 рублей,  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плановый период 2020 год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r>
        <w:rPr>
          <w:rFonts w:ascii="Times New Roman" w:eastAsia="Times New Roman" w:hAnsi="Times New Roman" w:cs="Times New Roman"/>
          <w:sz w:val="26"/>
        </w:rPr>
        <w:t>редусмотрена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размере 1 469 703,00 рублей, начисления на заработную плату – 443 850,00 рублей. Размер средней заработной платы по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– 24 494,17  рублей. 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Заработная плата на плановый период 2019 и 2020 годов запланирована на уровне 2017 года, ниже уровня  2018 года в связи с планируемым внесением изменений в Положение об оплате труда в части уменьшения размера стимулирующих выплат.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6"/>
        </w:rPr>
        <w:t>фонда оплаты</w:t>
      </w:r>
      <w:r>
        <w:rPr>
          <w:rFonts w:ascii="Times New Roman" w:eastAsia="Times New Roman" w:hAnsi="Times New Roman" w:cs="Times New Roman"/>
          <w:sz w:val="26"/>
        </w:rPr>
        <w:t xml:space="preserve"> труда работников органов муниципального казенного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учреждения «Учреждения по обеспечению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поселения» осуществлено исходя из утвержденной численности 5 штатных единиц, в том числе: директо</w:t>
      </w:r>
      <w:r>
        <w:rPr>
          <w:rFonts w:ascii="Times New Roman" w:eastAsia="Times New Roman" w:hAnsi="Times New Roman" w:cs="Times New Roman"/>
          <w:sz w:val="26"/>
        </w:rPr>
        <w:t xml:space="preserve">р – 1; бухгалтер – 1; специалист – 1; водитель – 1; уборщик -1. 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Заработная плата на 2018 год предусмотрена на уровне 2017 года в размере 687 380,00 рублей, начисления на заработную плату – 207 604,00 рублей. Размер средней заработной платы по муниципально</w:t>
      </w:r>
      <w:r>
        <w:rPr>
          <w:rFonts w:ascii="Times New Roman" w:eastAsia="Times New Roman" w:hAnsi="Times New Roman" w:cs="Times New Roman"/>
          <w:sz w:val="26"/>
        </w:rPr>
        <w:t xml:space="preserve">му казенному учреждению «Учреждения по обеспечению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поселения» – 11 456,34 рублей. 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н</w:t>
      </w:r>
      <w:proofErr w:type="gramEnd"/>
      <w:r>
        <w:rPr>
          <w:rFonts w:ascii="Times New Roman" w:eastAsia="Times New Roman" w:hAnsi="Times New Roman" w:cs="Times New Roman"/>
          <w:sz w:val="26"/>
        </w:rPr>
        <w:t>а плановый период 2019 год предусмотрена в размере 595 750,00 рублей, начисления на заработную плату –</w:t>
      </w:r>
      <w:r>
        <w:rPr>
          <w:rFonts w:ascii="Times New Roman" w:eastAsia="Times New Roman" w:hAnsi="Times New Roman" w:cs="Times New Roman"/>
          <w:sz w:val="26"/>
        </w:rPr>
        <w:t xml:space="preserve"> 179 883,00 рублей. Размер средней заработной платы по муниципальному казенному учреждению «Учреждение по обеспечению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поселения» – 9 929,17 рублей.  Уменьшение расходов на оплату труда к</w:t>
      </w:r>
      <w:r>
        <w:rPr>
          <w:rFonts w:ascii="Times New Roman" w:eastAsia="Times New Roman" w:hAnsi="Times New Roman" w:cs="Times New Roman"/>
          <w:sz w:val="26"/>
        </w:rPr>
        <w:t xml:space="preserve"> уровню 2018 года объясняется планируемым внесением изменений в Положение об оплате труда в части уменьшения размера стимулирующих выплат.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н</w:t>
      </w:r>
      <w:proofErr w:type="gramEnd"/>
      <w:r>
        <w:rPr>
          <w:rFonts w:ascii="Times New Roman" w:eastAsia="Times New Roman" w:hAnsi="Times New Roman" w:cs="Times New Roman"/>
          <w:sz w:val="26"/>
        </w:rPr>
        <w:t>а плановый период 2020 год предусмотрена в размере 600 800,00 рублей, начисления на заработную плату – 181 408,00 ру</w:t>
      </w:r>
      <w:r>
        <w:rPr>
          <w:rFonts w:ascii="Times New Roman" w:eastAsia="Times New Roman" w:hAnsi="Times New Roman" w:cs="Times New Roman"/>
          <w:sz w:val="26"/>
        </w:rPr>
        <w:t xml:space="preserve">блей. Размер средней заработной платы по муниципальному казенному учреждению «Учреждение по обеспечению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поселения» – 10 013,34 рублей. Заработная плата запланирована больше чем в 2019 го</w:t>
      </w:r>
      <w:r>
        <w:rPr>
          <w:rFonts w:ascii="Times New Roman" w:eastAsia="Times New Roman" w:hAnsi="Times New Roman" w:cs="Times New Roman"/>
          <w:sz w:val="26"/>
        </w:rPr>
        <w:t xml:space="preserve">ду </w:t>
      </w:r>
      <w:proofErr w:type="gramStart"/>
      <w:r>
        <w:rPr>
          <w:rFonts w:ascii="Times New Roman" w:eastAsia="Times New Roman" w:hAnsi="Times New Roman" w:cs="Times New Roman"/>
          <w:sz w:val="26"/>
        </w:rPr>
        <w:t>в связи с планируемым внесением изменений в Положение об оплате труда в части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увеличения размера стимулирующих выплат.</w:t>
      </w:r>
    </w:p>
    <w:p w:rsidR="00C95429" w:rsidRDefault="00C95429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КОД ГРБС 901 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района Республики Крым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6"/>
        </w:rPr>
        <w:t>0102</w:t>
      </w:r>
      <w:r>
        <w:rPr>
          <w:rFonts w:ascii="Times New Roman" w:eastAsia="Times New Roman" w:hAnsi="Times New Roman" w:cs="Times New Roman"/>
          <w:sz w:val="26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6"/>
        </w:rPr>
        <w:t xml:space="preserve"> расходы по муниципальной подпрограмме "Обеспечение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совета - главы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Крым" в рамках муниципальной программы "Обеспечение фун</w:t>
      </w:r>
      <w:r>
        <w:rPr>
          <w:rFonts w:ascii="Times New Roman" w:eastAsia="Times New Roman" w:hAnsi="Times New Roman" w:cs="Times New Roman"/>
          <w:sz w:val="26"/>
        </w:rPr>
        <w:t xml:space="preserve">кций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на 2018год на плановый период 2019 и 2020 годов ":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2018 год в сумме 697 206,00 рублей,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фонд оплаты тру</w:t>
      </w:r>
      <w:r>
        <w:rPr>
          <w:rFonts w:ascii="Times New Roman" w:eastAsia="Times New Roman" w:hAnsi="Times New Roman" w:cs="Times New Roman"/>
          <w:sz w:val="26"/>
        </w:rPr>
        <w:t>да государственных (муниципальных) органов – 535 450,00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взносы по обязательному социальному страхованию на выплаты денежного содержания и иные выплаты работникам государственных (муниципальных) органов – 161 756,00 рублей.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плановый период 2019</w:t>
      </w:r>
      <w:r>
        <w:rPr>
          <w:rFonts w:ascii="Times New Roman" w:eastAsia="Times New Roman" w:hAnsi="Times New Roman" w:cs="Times New Roman"/>
          <w:sz w:val="26"/>
        </w:rPr>
        <w:t xml:space="preserve"> год в сумме 697 206,00 рублей,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фонд оплаты труда государственных (муниципальных) органов – 535 450,00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взносы по обязательному социальному страхованию на выплаты денежного содержания и иные выплаты работникам государственных (муниц</w:t>
      </w:r>
      <w:r>
        <w:rPr>
          <w:rFonts w:ascii="Times New Roman" w:eastAsia="Times New Roman" w:hAnsi="Times New Roman" w:cs="Times New Roman"/>
          <w:sz w:val="26"/>
        </w:rPr>
        <w:t>ипальных) органов – 161 756,00 рублей.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плановый период 2020 год в сумме 697 206,00 рублей,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фонд оплаты труда государственных (муниципальных) органов – 535 450,00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взносы по обязательному социальному страхованию на выплаты </w:t>
      </w:r>
      <w:r>
        <w:rPr>
          <w:rFonts w:ascii="Times New Roman" w:eastAsia="Times New Roman" w:hAnsi="Times New Roman" w:cs="Times New Roman"/>
          <w:sz w:val="26"/>
        </w:rPr>
        <w:t>денежного содержания и иные выплаты работникам государственных (муниципальных) органов – 161 756,00 рублей.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6"/>
        </w:rPr>
        <w:t>0104</w:t>
      </w:r>
      <w:r>
        <w:rPr>
          <w:rFonts w:ascii="Times New Roman" w:eastAsia="Times New Roman" w:hAnsi="Times New Roman" w:cs="Times New Roman"/>
          <w:sz w:val="26"/>
        </w:rPr>
        <w:t xml:space="preserve"> предусмотрены расходы по муниципальной подпрограмме "Обеспечение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</w:t>
      </w:r>
      <w:r>
        <w:rPr>
          <w:rFonts w:ascii="Times New Roman" w:eastAsia="Times New Roman" w:hAnsi="Times New Roman" w:cs="Times New Roman"/>
          <w:sz w:val="26"/>
        </w:rPr>
        <w:t>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Крым" в рамках муниципальной программы "Обеспечение функций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на 2018 год на плановый период 20</w:t>
      </w:r>
      <w:r>
        <w:rPr>
          <w:rFonts w:ascii="Times New Roman" w:eastAsia="Times New Roman" w:hAnsi="Times New Roman" w:cs="Times New Roman"/>
          <w:sz w:val="26"/>
        </w:rPr>
        <w:t>19 и 2020 годов"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2018 год в сумме 1 320 993,00 рублей,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-фонд оплаты труда государственных (муниципальных) органов – 1 014 500,00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-взносы по обязательному социальному страхованию на выплаты денежного содержания и иные выплаты работни</w:t>
      </w:r>
      <w:r>
        <w:rPr>
          <w:rFonts w:ascii="Times New Roman" w:eastAsia="Times New Roman" w:hAnsi="Times New Roman" w:cs="Times New Roman"/>
          <w:sz w:val="26"/>
        </w:rPr>
        <w:t>кам государственных (муниципальных) органов – 306 493,00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-прочая закупка товаров, работ и услуг для обеспечения государственных (муниципальных) нужд – 290 000,00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-уплата налога на имущество организаций и земельного налога – 10 000,00 рублей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-расходы на осуществление переданных полномочий в сфере административной ответственности- 1 123,00 </w:t>
      </w:r>
      <w:proofErr w:type="spellStart"/>
      <w:r>
        <w:rPr>
          <w:rFonts w:ascii="Times New Roman" w:eastAsia="Times New Roman" w:hAnsi="Times New Roman" w:cs="Times New Roman"/>
          <w:sz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плановый период 2019 год в сумме 1 216 347,00 рублей,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-фонд оплаты труда государственных (муниципальных) органов – 934 200,00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 – 282 147,00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-прочая закупка товаров, работ и услуг для обеспечения государственных (муниципальных) </w:t>
      </w:r>
      <w:r>
        <w:rPr>
          <w:rFonts w:ascii="Times New Roman" w:eastAsia="Times New Roman" w:hAnsi="Times New Roman" w:cs="Times New Roman"/>
          <w:sz w:val="26"/>
        </w:rPr>
        <w:t>нужд – 190 000,00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-уплата налога на имущество организаций и земельного налога – 10 000,00 рублей.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-расходы на осуществление переданных полномочий в сфере административной ответственности- 1 123,00 </w:t>
      </w:r>
      <w:proofErr w:type="spellStart"/>
      <w:r>
        <w:rPr>
          <w:rFonts w:ascii="Times New Roman" w:eastAsia="Times New Roman" w:hAnsi="Times New Roman" w:cs="Times New Roman"/>
          <w:sz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плановый период 2020 год в сумме 1 216 347</w:t>
      </w:r>
      <w:r>
        <w:rPr>
          <w:rFonts w:ascii="Times New Roman" w:eastAsia="Times New Roman" w:hAnsi="Times New Roman" w:cs="Times New Roman"/>
          <w:sz w:val="26"/>
        </w:rPr>
        <w:t>,00 рублей,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-фонд оплаты труда государственных (муниципальных) органов – 934 200,00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 – 28</w:t>
      </w:r>
      <w:r>
        <w:rPr>
          <w:rFonts w:ascii="Times New Roman" w:eastAsia="Times New Roman" w:hAnsi="Times New Roman" w:cs="Times New Roman"/>
          <w:sz w:val="26"/>
        </w:rPr>
        <w:t>2 147,00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-прочая закупка товаров, работ и услуг для обеспечения государственных (муниципальных) нужд – 240 000,00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-уплата налога на имущество организаций и земельного налога – 10 000,00 рублей.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-расходы на осуществление переданных полномочи</w:t>
      </w:r>
      <w:r>
        <w:rPr>
          <w:rFonts w:ascii="Times New Roman" w:eastAsia="Times New Roman" w:hAnsi="Times New Roman" w:cs="Times New Roman"/>
          <w:sz w:val="26"/>
        </w:rPr>
        <w:t xml:space="preserve">й в сфере административной ответственности- 1 123,00 </w:t>
      </w:r>
      <w:proofErr w:type="spellStart"/>
      <w:r>
        <w:rPr>
          <w:rFonts w:ascii="Times New Roman" w:eastAsia="Times New Roman" w:hAnsi="Times New Roman" w:cs="Times New Roman"/>
          <w:sz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Заработная плата на плановый период 2019 и 2020 годов запланирована на уровне 2017 года, ниже уровня  2018 года в связи с планируемым внесением изменений в Положение об оплате труда в части уменьше</w:t>
      </w:r>
      <w:r>
        <w:rPr>
          <w:rFonts w:ascii="Times New Roman" w:eastAsia="Times New Roman" w:hAnsi="Times New Roman" w:cs="Times New Roman"/>
          <w:sz w:val="26"/>
        </w:rPr>
        <w:t>ния размера  стимулирующих выплат.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6"/>
        </w:rPr>
        <w:t xml:space="preserve">0113 </w:t>
      </w:r>
      <w:r>
        <w:rPr>
          <w:rFonts w:ascii="Times New Roman" w:eastAsia="Times New Roman" w:hAnsi="Times New Roman" w:cs="Times New Roman"/>
          <w:sz w:val="26"/>
        </w:rPr>
        <w:t xml:space="preserve">предусмотрены расходы на выплаты по оплате труда работников муниципальных органов, в рамках </w:t>
      </w:r>
      <w:proofErr w:type="spellStart"/>
      <w:r>
        <w:rPr>
          <w:rFonts w:ascii="Times New Roman" w:eastAsia="Times New Roman" w:hAnsi="Times New Roman" w:cs="Times New Roman"/>
          <w:sz w:val="26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направления расходов "Обеспечение деятельности муниципального казенного учреждения "Учреждение </w:t>
      </w:r>
      <w:r>
        <w:rPr>
          <w:rFonts w:ascii="Times New Roman" w:eastAsia="Times New Roman" w:hAnsi="Times New Roman" w:cs="Times New Roman"/>
          <w:sz w:val="26"/>
        </w:rPr>
        <w:t xml:space="preserve">по обеспечению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Крым"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2018 год в сумме 894 984,00 рублей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-фонд оплаты труда на выплаты персоналу казенных учреждений – 687 </w:t>
      </w:r>
      <w:r>
        <w:rPr>
          <w:rFonts w:ascii="Times New Roman" w:eastAsia="Times New Roman" w:hAnsi="Times New Roman" w:cs="Times New Roman"/>
          <w:sz w:val="26"/>
        </w:rPr>
        <w:t>380,00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-взносы по обязательному социальному страхованию на выплаты денежного содержания и иные выплаты персоналу казенных учреждений – 207 604,00 рублей;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на плановый период 2019 год в сумме 775 633,00 рублей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-фонд оплаты труда на </w:t>
      </w:r>
      <w:r>
        <w:rPr>
          <w:rFonts w:ascii="Times New Roman" w:eastAsia="Times New Roman" w:hAnsi="Times New Roman" w:cs="Times New Roman"/>
          <w:sz w:val="26"/>
        </w:rPr>
        <w:t>выплаты персоналу казенных учреждений – 595 750,00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-взносы по обязательному социальному страхованию на выплаты денежного содержания и иные выплаты персоналу казенных учреждений – 179 883,00 рублей;</w:t>
      </w:r>
    </w:p>
    <w:p w:rsidR="00C95429" w:rsidRDefault="004018F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плановый период 2020 год в сумме 782 208,00 руб</w:t>
      </w:r>
      <w:r>
        <w:rPr>
          <w:rFonts w:ascii="Times New Roman" w:eastAsia="Times New Roman" w:hAnsi="Times New Roman" w:cs="Times New Roman"/>
          <w:sz w:val="26"/>
        </w:rPr>
        <w:t>лей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-фонд оплаты труда на выплаты персоналу казенных учреждений – 600 800,00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-взносы по обязательному социальному страхованию на выплаты денежного содержания и иные выплаты персоналу казенных учреждений – 181 408,00 рублей;</w:t>
      </w:r>
    </w:p>
    <w:p w:rsidR="00C95429" w:rsidRDefault="004018F9">
      <w:pPr>
        <w:jc w:val="both"/>
        <w:rPr>
          <w:rFonts w:ascii="Times New Roman" w:eastAsia="Times New Roman" w:hAnsi="Times New Roman" w:cs="Times New Roman"/>
          <w:sz w:val="26"/>
        </w:rPr>
      </w:pPr>
      <w:bookmarkStart w:id="12" w:name="_GoBack"/>
      <w:bookmarkEnd w:id="12"/>
      <w:r>
        <w:rPr>
          <w:rFonts w:ascii="Times New Roman" w:eastAsia="Times New Roman" w:hAnsi="Times New Roman" w:cs="Times New Roman"/>
          <w:sz w:val="26"/>
        </w:rPr>
        <w:t>Соотношение</w:t>
      </w:r>
      <w:r>
        <w:rPr>
          <w:rFonts w:ascii="Times New Roman" w:eastAsia="Times New Roman" w:hAnsi="Times New Roman" w:cs="Times New Roman"/>
          <w:sz w:val="26"/>
        </w:rPr>
        <w:t xml:space="preserve"> уровня заработной платы в 2019 и 2020 годах объясняется уровнем доходных источников в данном периоде, в </w:t>
      </w:r>
      <w:proofErr w:type="gramStart"/>
      <w:r>
        <w:rPr>
          <w:rFonts w:ascii="Times New Roman" w:eastAsia="Times New Roman" w:hAnsi="Times New Roman" w:cs="Times New Roman"/>
          <w:sz w:val="26"/>
        </w:rPr>
        <w:t>связи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 чем будет пересмотрен ФОТ и внесены изменения в Положение об  оплате труда.</w:t>
      </w:r>
    </w:p>
    <w:p w:rsidR="00C95429" w:rsidRDefault="00C95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6"/>
        </w:rPr>
        <w:t>0203</w:t>
      </w:r>
      <w:r>
        <w:rPr>
          <w:rFonts w:ascii="Times New Roman" w:eastAsia="Times New Roman" w:hAnsi="Times New Roman" w:cs="Times New Roman"/>
          <w:sz w:val="26"/>
        </w:rPr>
        <w:t xml:space="preserve"> предусмотрены расходы по муниципальной программ</w:t>
      </w:r>
      <w:r>
        <w:rPr>
          <w:rFonts w:ascii="Times New Roman" w:eastAsia="Times New Roman" w:hAnsi="Times New Roman" w:cs="Times New Roman"/>
          <w:sz w:val="26"/>
        </w:rPr>
        <w:t>ы</w:t>
      </w:r>
      <w:proofErr w:type="gramEnd"/>
    </w:p>
    <w:p w:rsidR="00C95429" w:rsidRDefault="004018F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"Обеспечение деятельности инспектора по первичному воинскому учету и бронированию военнообязанных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Республики Крым на 2018 год и на плановый период 2019 и 2020 годов "</w:t>
      </w:r>
    </w:p>
    <w:p w:rsidR="00C95429" w:rsidRDefault="004018F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2018 год в с</w:t>
      </w:r>
      <w:r>
        <w:rPr>
          <w:rFonts w:ascii="Times New Roman" w:eastAsia="Times New Roman" w:hAnsi="Times New Roman" w:cs="Times New Roman"/>
          <w:sz w:val="26"/>
        </w:rPr>
        <w:t>умме 78 983,00 рублей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фонд оплаты труда государственных (муниципальных) органов – 57 035,00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взносы по обязательному социальному страхованию на выплаты денежного содержания и иные выплаты работникам государственных (муниципальных) о</w:t>
      </w:r>
      <w:r>
        <w:rPr>
          <w:rFonts w:ascii="Times New Roman" w:eastAsia="Times New Roman" w:hAnsi="Times New Roman" w:cs="Times New Roman"/>
          <w:sz w:val="26"/>
        </w:rPr>
        <w:t>рганов – 17 225,00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-прочая закупка товаров, работ и услуг для обеспечения государственных (муниципальных) нужд – 4 723,00 рублей;</w:t>
      </w:r>
    </w:p>
    <w:p w:rsidR="00C95429" w:rsidRDefault="00C95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плановый период 2019 год в сумме 79 823,00 рублей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фонд оплаты труда государственных (муниципальных)</w:t>
      </w:r>
      <w:r>
        <w:rPr>
          <w:rFonts w:ascii="Times New Roman" w:eastAsia="Times New Roman" w:hAnsi="Times New Roman" w:cs="Times New Roman"/>
          <w:sz w:val="26"/>
        </w:rPr>
        <w:t xml:space="preserve"> органов – 57 709,00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взносы по обязательному социальному страхованию на выплаты денежного содержания и иные выплаты работникам государственных (муниципальных) органов – 17 428,00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-прочая закупка товаров, работ и услуг для обеспечения госу</w:t>
      </w:r>
      <w:r>
        <w:rPr>
          <w:rFonts w:ascii="Times New Roman" w:eastAsia="Times New Roman" w:hAnsi="Times New Roman" w:cs="Times New Roman"/>
          <w:sz w:val="26"/>
        </w:rPr>
        <w:t>дарственных (муниципальных) нужд – 4 686,00 рублей;</w:t>
      </w:r>
    </w:p>
    <w:p w:rsidR="00C95429" w:rsidRDefault="00C95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4018F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плановый период 2020 год в сумме 82698,00 рублей в том числе: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фонд оплаты труда государственных (муниципальных) органов – 60 016,00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- взносы по обязательному социальному страхованию на выпла</w:t>
      </w:r>
      <w:r>
        <w:rPr>
          <w:rFonts w:ascii="Times New Roman" w:eastAsia="Times New Roman" w:hAnsi="Times New Roman" w:cs="Times New Roman"/>
          <w:sz w:val="26"/>
        </w:rPr>
        <w:t>ты денежного содержания и иные выплаты работникам государственных (муниципальных) органов – 18 125,00 рублей;</w:t>
      </w:r>
    </w:p>
    <w:p w:rsidR="00C95429" w:rsidRDefault="0040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-прочая закупка товаров, работ и услуг для обеспечения государственных (муниципальных) нужд – 4 557,00 рублей;</w:t>
      </w:r>
    </w:p>
    <w:tbl>
      <w:tblPr>
        <w:tblW w:w="9473" w:type="dxa"/>
        <w:tblInd w:w="1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/>
      </w:tblPr>
      <w:tblGrid>
        <w:gridCol w:w="571"/>
        <w:gridCol w:w="4046"/>
        <w:gridCol w:w="1754"/>
        <w:gridCol w:w="1556"/>
        <w:gridCol w:w="1546"/>
      </w:tblGrid>
      <w:tr w:rsidR="00C95429">
        <w:trPr>
          <w:trHeight w:val="1260"/>
        </w:trPr>
        <w:tc>
          <w:tcPr>
            <w:tcW w:w="94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:rsidR="00C95429" w:rsidRDefault="00C954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C95429" w:rsidRDefault="0040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Перечень муниципальных  программ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Ковыльновское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района 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Крым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2018 год и на плановый период 2019 и 2020 годов</w:t>
            </w:r>
          </w:p>
          <w:p w:rsidR="00C95429" w:rsidRDefault="00C95429">
            <w:pPr>
              <w:suppressAutoHyphens/>
              <w:spacing w:after="0" w:line="240" w:lineRule="auto"/>
              <w:jc w:val="center"/>
            </w:pPr>
          </w:p>
        </w:tc>
      </w:tr>
      <w:tr w:rsidR="00C95429">
        <w:trPr>
          <w:trHeight w:val="23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:rsidR="00C95429" w:rsidRDefault="00C9542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:rsidR="00C95429" w:rsidRDefault="00C9542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руб.</w:t>
            </w:r>
          </w:p>
        </w:tc>
      </w:tr>
      <w:tr w:rsidR="00C95429">
        <w:trPr>
          <w:trHeight w:val="75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Наименование муниципальной программы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2018 год, сумма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2019 год, сумма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2020 год, сумма</w:t>
            </w:r>
          </w:p>
        </w:tc>
      </w:tr>
      <w:tr w:rsidR="00C95429">
        <w:trPr>
          <w:trHeight w:val="135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46" w:type="dxa"/>
            </w:tcMar>
          </w:tcPr>
          <w:p w:rsidR="00C95429" w:rsidRDefault="004018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Ковыльновское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района Республики Крым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Крым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на 2018 год и на плановый период 2019 и 2020 годов "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ind w:left="118"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2 318 199,0 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2 113 553,0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2 163 553,0</w:t>
            </w:r>
          </w:p>
        </w:tc>
      </w:tr>
      <w:tr w:rsidR="00C95429">
        <w:trPr>
          <w:trHeight w:val="37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Итого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2 318 199,0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2 113 553,0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2 163 553,0</w:t>
            </w:r>
          </w:p>
        </w:tc>
      </w:tr>
      <w:tr w:rsidR="00C95429">
        <w:trPr>
          <w:trHeight w:val="37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Итого расходов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3 293 289,0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2 970 132,0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3 029 582,0</w:t>
            </w:r>
          </w:p>
        </w:tc>
      </w:tr>
      <w:tr w:rsidR="00C95429">
        <w:trPr>
          <w:trHeight w:val="35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Удельный вес в общей структуре расходов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(%)</w:t>
            </w:r>
            <w:proofErr w:type="gramEnd"/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6" w:type="dxa"/>
            </w:tcMar>
            <w:vAlign w:val="bottom"/>
          </w:tcPr>
          <w:p w:rsidR="00C95429" w:rsidRDefault="004018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71</w:t>
            </w:r>
          </w:p>
        </w:tc>
      </w:tr>
    </w:tbl>
    <w:p w:rsidR="00C95429" w:rsidRDefault="00C9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</w:rPr>
      </w:pPr>
    </w:p>
    <w:p w:rsidR="00C95429" w:rsidRDefault="00C9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</w:p>
    <w:p w:rsidR="00C95429" w:rsidRDefault="00401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Раздел.3 Источники финансирования дефицита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</w:rPr>
        <w:t xml:space="preserve"> района Республики Крым </w:t>
      </w:r>
      <w:r>
        <w:rPr>
          <w:rFonts w:ascii="Times New Roman" w:eastAsia="Times New Roman" w:hAnsi="Times New Roman" w:cs="Times New Roman"/>
          <w:sz w:val="26"/>
        </w:rPr>
        <w:t>на 2018 год и на плановый период 2019 и 2020 годов</w:t>
      </w:r>
    </w:p>
    <w:p w:rsidR="00C95429" w:rsidRDefault="004018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Дефицит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 сельское поселение 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 района Республики Крым  </w:t>
      </w:r>
      <w:r>
        <w:rPr>
          <w:rFonts w:ascii="Times New Roman" w:eastAsia="Times New Roman" w:hAnsi="Times New Roman" w:cs="Times New Roman"/>
          <w:sz w:val="26"/>
        </w:rPr>
        <w:t xml:space="preserve">на 2018 год и на плановый период 2019 и 2020 годов </w:t>
      </w: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утвержден в сумме 0,00 рублей.</w:t>
      </w:r>
    </w:p>
    <w:p w:rsidR="00C95429" w:rsidRDefault="004018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Изменение остатков средств на счетах по учету средств бюд</w:t>
      </w:r>
      <w:r>
        <w:rPr>
          <w:rFonts w:ascii="Times New Roman" w:eastAsia="Times New Roman" w:hAnsi="Times New Roman" w:cs="Times New Roman"/>
          <w:color w:val="000000"/>
          <w:sz w:val="26"/>
        </w:rPr>
        <w:t>жетов 2018 год:</w:t>
      </w:r>
    </w:p>
    <w:p w:rsidR="00C95429" w:rsidRDefault="004018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у</w:t>
      </w:r>
      <w:r>
        <w:rPr>
          <w:rFonts w:ascii="Times New Roman" w:eastAsia="Times New Roman" w:hAnsi="Times New Roman" w:cs="Times New Roman"/>
          <w:sz w:val="26"/>
        </w:rPr>
        <w:t xml:space="preserve">величение прочих остатков денежных средств бюджетов </w:t>
      </w:r>
      <w:r>
        <w:rPr>
          <w:rFonts w:ascii="Times New Roman" w:eastAsia="Times New Roman" w:hAnsi="Times New Roman" w:cs="Times New Roman"/>
          <w:color w:val="000000"/>
          <w:sz w:val="26"/>
        </w:rPr>
        <w:t>сельских поселений в сумме 3 293 289,0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исходя из доходной части бюджета, планируемого привлечения бюджетного кредита на покрытие временных кассовых разрывов, возникающих при испол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нении бюджета;</w:t>
      </w:r>
    </w:p>
    <w:p w:rsidR="00C95429" w:rsidRDefault="004018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уменьшение прочих остатков денежных средств бюджетов сельских поселений  в сумме 3 293 289 руб., исходя из расходной части бюджета, и погашения бюджетного кредита, планируемого к привлечению на покрытие временных кассовых разрывов, возника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ющих при исполнении бюджета).</w:t>
      </w:r>
    </w:p>
    <w:p w:rsidR="00C95429" w:rsidRDefault="004018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Изменение остатков средств на счета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6"/>
        </w:rPr>
        <w:t>по учету средств бюджетов на плановый период 2019 и 2020 годов:</w:t>
      </w:r>
    </w:p>
    <w:p w:rsidR="00C95429" w:rsidRDefault="004018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у</w:t>
      </w:r>
      <w:r>
        <w:rPr>
          <w:rFonts w:ascii="Times New Roman" w:eastAsia="Times New Roman" w:hAnsi="Times New Roman" w:cs="Times New Roman"/>
          <w:sz w:val="26"/>
        </w:rPr>
        <w:t xml:space="preserve">величение прочих остатков денежных средств бюджетов </w:t>
      </w:r>
      <w:r>
        <w:rPr>
          <w:rFonts w:ascii="Times New Roman" w:eastAsia="Times New Roman" w:hAnsi="Times New Roman" w:cs="Times New Roman"/>
          <w:color w:val="000000"/>
          <w:sz w:val="26"/>
        </w:rPr>
        <w:t>сельских поселений на 2019 год в сумме 2 970 132,0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</w:rPr>
        <w:t>., на 2020 год –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3 029 582,0 руб.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исходя из доходной части бюджета, планируемого привлечения бюджетного кредита на покрытие временных кассовых разрывов, возникающих при исполнении бюджета;</w:t>
      </w:r>
    </w:p>
    <w:p w:rsidR="00C95429" w:rsidRDefault="004018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- уменьшение прочих остатков денежных средств бюджетов сельских поселений на 2019го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д в сумме 2 970 132,0 руб., на 2020 год – 3 029 582,0  исходя из расходной части бюджета, и погашения бюджетного кредита, планируемого к привлечению на покрытие временных кассовых разрывов, возникающих при исполнении бюджета).</w:t>
      </w:r>
    </w:p>
    <w:p w:rsidR="00C95429" w:rsidRDefault="00C9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</w:p>
    <w:p w:rsidR="00C95429" w:rsidRDefault="00C9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</w:p>
    <w:p w:rsidR="00C95429" w:rsidRDefault="00401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>Заведующий сектором по вопр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осам </w:t>
      </w:r>
    </w:p>
    <w:p w:rsidR="00C95429" w:rsidRDefault="00401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>Финансов и бухгалтерского учета</w:t>
      </w:r>
      <w:r>
        <w:rPr>
          <w:rFonts w:ascii="Times New Roman" w:eastAsia="Times New Roman" w:hAnsi="Times New Roman" w:cs="Times New Roman"/>
          <w:color w:val="00000A"/>
          <w:sz w:val="26"/>
        </w:rPr>
        <w:tab/>
      </w:r>
      <w:r>
        <w:rPr>
          <w:rFonts w:ascii="Times New Roman" w:eastAsia="Times New Roman" w:hAnsi="Times New Roman" w:cs="Times New Roman"/>
          <w:color w:val="00000A"/>
          <w:sz w:val="26"/>
        </w:rPr>
        <w:tab/>
        <w:t xml:space="preserve">                                        О.А.Стрекалова</w:t>
      </w:r>
    </w:p>
    <w:p w:rsidR="00C95429" w:rsidRDefault="00C9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95429" w:rsidRDefault="00C95429">
      <w:pPr>
        <w:suppressAutoHyphens/>
        <w:spacing w:after="0" w:line="240" w:lineRule="auto"/>
        <w:ind w:firstLine="816"/>
        <w:jc w:val="center"/>
      </w:pPr>
    </w:p>
    <w:sectPr w:rsidR="00C95429" w:rsidSect="00C954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29"/>
    <w:rsid w:val="004018F9"/>
    <w:rsid w:val="00C9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5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5429"/>
    <w:pPr>
      <w:spacing w:after="140" w:line="288" w:lineRule="auto"/>
    </w:pPr>
  </w:style>
  <w:style w:type="paragraph" w:styleId="a5">
    <w:name w:val="List"/>
    <w:basedOn w:val="a4"/>
    <w:rsid w:val="00C95429"/>
    <w:rPr>
      <w:rFonts w:cs="Mangal"/>
    </w:rPr>
  </w:style>
  <w:style w:type="paragraph" w:customStyle="1" w:styleId="Caption">
    <w:name w:val="Caption"/>
    <w:basedOn w:val="a"/>
    <w:qFormat/>
    <w:rsid w:val="00C954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542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3903</Words>
  <Characters>22252</Characters>
  <Application>Microsoft Office Word</Application>
  <DocSecurity>0</DocSecurity>
  <Lines>185</Lines>
  <Paragraphs>52</Paragraphs>
  <ScaleCrop>false</ScaleCrop>
  <Company>Microsoft</Company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Оксана</cp:lastModifiedBy>
  <cp:revision>33</cp:revision>
  <dcterms:created xsi:type="dcterms:W3CDTF">2017-11-08T08:03:00Z</dcterms:created>
  <dcterms:modified xsi:type="dcterms:W3CDTF">2019-07-25T12:08:00Z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