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82" w:rsidRPr="00667E82" w:rsidRDefault="00667E82" w:rsidP="00667E82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 w:bidi="hi-IN"/>
        </w:rPr>
      </w:pPr>
    </w:p>
    <w:p w:rsidR="00667E82" w:rsidRPr="00667E82" w:rsidRDefault="00667E82" w:rsidP="00667E82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 w:bidi="hi-IN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 w:bidi="hi-IN"/>
        </w:rPr>
        <w:t xml:space="preserve">                                                                                                    </w:t>
      </w:r>
      <w:r w:rsidRPr="00667E82">
        <w:rPr>
          <w:rFonts w:ascii="Times New Roman" w:eastAsia="Times New Roman" w:hAnsi="Times New Roman" w:cs="Times New Roman"/>
          <w:b/>
          <w:color w:val="000000"/>
          <w:sz w:val="28"/>
          <w:lang w:val="uk-UA" w:eastAsia="ru-RU" w:bidi="hi-IN"/>
        </w:rPr>
        <w:t xml:space="preserve">ПРОЕКТ </w:t>
      </w:r>
    </w:p>
    <w:p w:rsidR="007267BE" w:rsidRPr="00667E82" w:rsidRDefault="007267BE" w:rsidP="007267BE">
      <w:pPr>
        <w:numPr>
          <w:ilvl w:val="0"/>
          <w:numId w:val="6"/>
        </w:numPr>
        <w:tabs>
          <w:tab w:val="left" w:pos="708"/>
        </w:tabs>
        <w:suppressAutoHyphens/>
        <w:spacing w:after="0" w:line="240" w:lineRule="auto"/>
        <w:ind w:right="86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09270" cy="560705"/>
            <wp:effectExtent l="19050" t="0" r="5080" b="0"/>
            <wp:docPr id="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BE" w:rsidRPr="00667E82" w:rsidRDefault="007267BE" w:rsidP="007267BE">
      <w:pPr>
        <w:numPr>
          <w:ilvl w:val="0"/>
          <w:numId w:val="6"/>
        </w:numPr>
        <w:tabs>
          <w:tab w:val="left" w:pos="708"/>
          <w:tab w:val="left" w:pos="1428"/>
        </w:tabs>
        <w:suppressAutoHyphens/>
        <w:spacing w:after="0" w:line="240" w:lineRule="auto"/>
        <w:ind w:left="431" w:right="86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667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>РЕСПУБЛИКА    КРЫМ</w:t>
      </w:r>
    </w:p>
    <w:p w:rsidR="007267BE" w:rsidRPr="00667E82" w:rsidRDefault="007267BE" w:rsidP="007267BE">
      <w:pPr>
        <w:numPr>
          <w:ilvl w:val="0"/>
          <w:numId w:val="6"/>
        </w:numPr>
        <w:tabs>
          <w:tab w:val="left" w:pos="708"/>
          <w:tab w:val="left" w:pos="1428"/>
        </w:tabs>
        <w:suppressAutoHyphens/>
        <w:spacing w:after="0" w:line="240" w:lineRule="auto"/>
        <w:ind w:left="431" w:right="86" w:hanging="43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</w:pPr>
      <w:r w:rsidRPr="00667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>РАЗДОЛЬНЕНСКИЙ  РАЙОН</w:t>
      </w:r>
    </w:p>
    <w:p w:rsidR="007267BE" w:rsidRPr="00667E82" w:rsidRDefault="007267BE" w:rsidP="007267BE">
      <w:pPr>
        <w:numPr>
          <w:ilvl w:val="0"/>
          <w:numId w:val="6"/>
        </w:numPr>
        <w:tabs>
          <w:tab w:val="left" w:pos="708"/>
          <w:tab w:val="left" w:pos="1428"/>
        </w:tabs>
        <w:suppressAutoHyphens/>
        <w:spacing w:after="0" w:line="240" w:lineRule="auto"/>
        <w:ind w:left="431" w:right="86" w:hanging="43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</w:pPr>
      <w:r w:rsidRPr="00667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 xml:space="preserve">АДМИНИСТРАЦИЯ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>КОВЫЛЬНОВСКОГО</w:t>
      </w:r>
      <w:r w:rsidRPr="00667E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hi-IN"/>
        </w:rPr>
        <w:t xml:space="preserve">  СЕЛЬСКОГО ПОСЕЛЕНИЯ</w:t>
      </w:r>
    </w:p>
    <w:p w:rsidR="007267BE" w:rsidRPr="00667E82" w:rsidRDefault="007267BE" w:rsidP="007267BE">
      <w:pPr>
        <w:numPr>
          <w:ilvl w:val="0"/>
          <w:numId w:val="6"/>
        </w:numPr>
        <w:tabs>
          <w:tab w:val="left" w:pos="708"/>
          <w:tab w:val="left" w:pos="1428"/>
        </w:tabs>
        <w:suppressAutoHyphens/>
        <w:spacing w:after="4" w:line="252" w:lineRule="auto"/>
        <w:ind w:right="86" w:hanging="43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</w:pPr>
    </w:p>
    <w:p w:rsidR="00667E82" w:rsidRPr="00667E82" w:rsidRDefault="00667E82" w:rsidP="007267BE">
      <w:pPr>
        <w:suppressAutoHyphens/>
        <w:spacing w:after="4" w:line="252" w:lineRule="auto"/>
        <w:ind w:right="86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</w:pPr>
      <w:r w:rsidRPr="00667E82"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  <w:t xml:space="preserve">   ПОСТАНОВЛЕНИЕ </w:t>
      </w:r>
    </w:p>
    <w:p w:rsidR="00667E82" w:rsidRPr="00667E82" w:rsidRDefault="00667E82" w:rsidP="00667E82">
      <w:pPr>
        <w:suppressAutoHyphens/>
        <w:spacing w:after="4" w:line="252" w:lineRule="auto"/>
        <w:ind w:right="86" w:firstLine="8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67E82" w:rsidRPr="00667E82" w:rsidRDefault="007267BE" w:rsidP="00667E82">
      <w:pPr>
        <w:suppressAutoHyphens/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.2019 г.                         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Ковыльное</w:t>
      </w:r>
      <w:proofErr w:type="spellEnd"/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</w:p>
    <w:p w:rsidR="00667E82" w:rsidRPr="00667E82" w:rsidRDefault="00667E82" w:rsidP="00667E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82" w:rsidRPr="00667E82" w:rsidRDefault="00667E82" w:rsidP="00667E82">
      <w:pPr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7E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 утверждении порядка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 образовании </w:t>
      </w:r>
      <w:r w:rsidR="007267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Ковыльновское</w:t>
      </w:r>
      <w:r w:rsidRPr="00667E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="007267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</w:t>
      </w:r>
      <w:r w:rsidRPr="00667E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возможного предоставления рассрочки выплаты таких средств</w:t>
      </w:r>
    </w:p>
    <w:p w:rsidR="00667E82" w:rsidRPr="00667E82" w:rsidRDefault="00667E82" w:rsidP="007267BE">
      <w:pPr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BE" w:rsidRPr="00A70C69" w:rsidRDefault="00667E82" w:rsidP="00726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667E82">
        <w:rPr>
          <w:rFonts w:ascii="Times New Roman" w:eastAsia="Calibri" w:hAnsi="Times New Roman" w:cs="Times New Roman"/>
          <w:sz w:val="28"/>
          <w:szCs w:val="28"/>
        </w:rPr>
        <w:t>Во исполнение Федерального закона от 21.07.2007 185-ФЗ «О Фонде содействия реформированию жилищно-</w:t>
      </w:r>
      <w:r w:rsidRPr="00A70C69">
        <w:rPr>
          <w:rFonts w:ascii="Times New Roman" w:eastAsia="Calibri" w:hAnsi="Times New Roman" w:cs="Times New Roman"/>
          <w:sz w:val="28"/>
          <w:szCs w:val="28"/>
        </w:rPr>
        <w:t xml:space="preserve">коммунального хозяйства, руководствуясь Уставом муниципального образования </w:t>
      </w:r>
      <w:r w:rsidR="007267BE" w:rsidRPr="00A70C69">
        <w:rPr>
          <w:rFonts w:ascii="Times New Roman" w:eastAsia="Calibri" w:hAnsi="Times New Roman" w:cs="Times New Roman"/>
          <w:sz w:val="28"/>
          <w:szCs w:val="28"/>
        </w:rPr>
        <w:t>Ковыльновское</w:t>
      </w:r>
      <w:r w:rsidRPr="00A70C6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Раздольненского района Республики Крым, </w:t>
      </w:r>
      <w:r w:rsidR="007267BE" w:rsidRPr="00A70C69">
        <w:rPr>
          <w:rFonts w:ascii="Times New Roman" w:eastAsia="Calibri" w:hAnsi="Times New Roman" w:cs="Times New Roman"/>
          <w:kern w:val="32"/>
          <w:sz w:val="28"/>
          <w:szCs w:val="28"/>
        </w:rPr>
        <w:t>принимая во внимание проект модельного нормативного правового акта, направленного исполнительной дирекцией Совета муниципальных образований Республики Крым от 27.11.2019 № 352/01-29</w:t>
      </w:r>
    </w:p>
    <w:p w:rsidR="00667E82" w:rsidRPr="00A70C69" w:rsidRDefault="00667E82" w:rsidP="00726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82" w:rsidRPr="00667E82" w:rsidRDefault="00667E82" w:rsidP="00667E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66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7E82" w:rsidRPr="00667E82" w:rsidRDefault="00667E82" w:rsidP="00667E82">
      <w:pPr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7E82" w:rsidRPr="00667E82" w:rsidRDefault="007267BE" w:rsidP="00667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2"/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предоставления рассрочки выплаты таких средств согласно приложению.</w:t>
      </w:r>
    </w:p>
    <w:bookmarkEnd w:id="0"/>
    <w:p w:rsidR="007267BE" w:rsidRPr="00D54175" w:rsidRDefault="007267BE" w:rsidP="007267BE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           </w:t>
      </w:r>
      <w:r w:rsidRPr="00D54175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2. </w:t>
      </w:r>
      <w:r w:rsidRPr="00D54175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6" w:history="1"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D54175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D54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541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D541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667E82" w:rsidRPr="00667E82" w:rsidRDefault="00667E82" w:rsidP="00667E82">
      <w:pPr>
        <w:widowControl w:val="0"/>
        <w:shd w:val="clear" w:color="auto" w:fill="FFFFFF"/>
        <w:autoSpaceDE w:val="0"/>
        <w:autoSpaceDN w:val="0"/>
        <w:adjustRightInd w:val="0"/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Настоящее постановление вступает в силу с момента его обнародования.</w:t>
      </w:r>
    </w:p>
    <w:p w:rsidR="00667E82" w:rsidRPr="00667E82" w:rsidRDefault="00667E82" w:rsidP="00667E82">
      <w:pPr>
        <w:shd w:val="clear" w:color="auto" w:fill="FFFFFF"/>
        <w:spacing w:after="4" w:line="360" w:lineRule="atLeast"/>
        <w:ind w:right="86" w:firstLine="8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7BE" w:rsidRPr="00D54175" w:rsidRDefault="007267BE" w:rsidP="007267BE">
      <w:pPr>
        <w:pStyle w:val="a5"/>
        <w:numPr>
          <w:ilvl w:val="0"/>
          <w:numId w:val="7"/>
        </w:numPr>
        <w:tabs>
          <w:tab w:val="left" w:pos="420"/>
          <w:tab w:val="left" w:pos="495"/>
          <w:tab w:val="left" w:pos="3207"/>
        </w:tabs>
        <w:rPr>
          <w:szCs w:val="28"/>
          <w:lang w:eastAsia="ar-SA"/>
        </w:rPr>
      </w:pPr>
      <w:r w:rsidRPr="00D54175">
        <w:rPr>
          <w:szCs w:val="28"/>
          <w:lang w:eastAsia="ar-SA"/>
        </w:rPr>
        <w:t xml:space="preserve">Председатель </w:t>
      </w:r>
      <w:r w:rsidRPr="00D54175">
        <w:rPr>
          <w:rFonts w:eastAsia="Calibri"/>
          <w:szCs w:val="28"/>
          <w:lang w:eastAsia="ar-SA"/>
        </w:rPr>
        <w:t>Ковыльновского</w:t>
      </w:r>
      <w:r w:rsidRPr="00D54175">
        <w:rPr>
          <w:szCs w:val="28"/>
          <w:lang w:eastAsia="ar-SA"/>
        </w:rPr>
        <w:t xml:space="preserve"> </w:t>
      </w:r>
      <w:proofErr w:type="gramStart"/>
      <w:r w:rsidRPr="00D54175">
        <w:rPr>
          <w:szCs w:val="28"/>
          <w:lang w:eastAsia="ar-SA"/>
        </w:rPr>
        <w:t>сельского</w:t>
      </w:r>
      <w:proofErr w:type="gramEnd"/>
    </w:p>
    <w:p w:rsidR="007267BE" w:rsidRPr="00D54175" w:rsidRDefault="007267BE" w:rsidP="007267BE">
      <w:pPr>
        <w:pStyle w:val="a5"/>
        <w:numPr>
          <w:ilvl w:val="0"/>
          <w:numId w:val="7"/>
        </w:numPr>
        <w:tabs>
          <w:tab w:val="left" w:pos="420"/>
          <w:tab w:val="left" w:pos="495"/>
          <w:tab w:val="left" w:pos="3207"/>
        </w:tabs>
        <w:rPr>
          <w:szCs w:val="28"/>
          <w:lang w:eastAsia="ar-SA"/>
        </w:rPr>
      </w:pPr>
      <w:r w:rsidRPr="00D54175">
        <w:rPr>
          <w:szCs w:val="28"/>
          <w:lang w:eastAsia="ar-SA"/>
        </w:rPr>
        <w:t>совета - глава Администрации</w:t>
      </w:r>
    </w:p>
    <w:p w:rsidR="007267BE" w:rsidRPr="00D54175" w:rsidRDefault="007267BE" w:rsidP="007267BE">
      <w:pPr>
        <w:pStyle w:val="a5"/>
        <w:numPr>
          <w:ilvl w:val="0"/>
          <w:numId w:val="7"/>
        </w:numPr>
        <w:rPr>
          <w:szCs w:val="28"/>
          <w:lang w:eastAsia="ar-SA"/>
        </w:rPr>
      </w:pPr>
      <w:r w:rsidRPr="00D54175">
        <w:rPr>
          <w:rFonts w:eastAsia="Calibri"/>
          <w:szCs w:val="28"/>
          <w:lang w:eastAsia="ar-SA"/>
        </w:rPr>
        <w:t>Ковыльновского</w:t>
      </w:r>
      <w:r w:rsidRPr="00D54175">
        <w:rPr>
          <w:szCs w:val="28"/>
          <w:lang w:eastAsia="ar-SA"/>
        </w:rPr>
        <w:t xml:space="preserve"> сельского поселения</w:t>
      </w:r>
      <w:r w:rsidRPr="00D54175">
        <w:rPr>
          <w:szCs w:val="28"/>
          <w:lang w:eastAsia="ar-SA"/>
        </w:rPr>
        <w:tab/>
        <w:t xml:space="preserve">                                     Ю.Н. </w:t>
      </w:r>
      <w:proofErr w:type="spellStart"/>
      <w:r w:rsidRPr="00D54175">
        <w:rPr>
          <w:szCs w:val="28"/>
          <w:lang w:eastAsia="ar-SA"/>
        </w:rPr>
        <w:t>Михайленко</w:t>
      </w:r>
      <w:proofErr w:type="spellEnd"/>
      <w:r w:rsidRPr="00D54175">
        <w:rPr>
          <w:szCs w:val="28"/>
          <w:lang w:eastAsia="ar-SA"/>
        </w:rPr>
        <w:tab/>
      </w:r>
    </w:p>
    <w:p w:rsidR="007267BE" w:rsidRPr="00D54175" w:rsidRDefault="007267BE" w:rsidP="007267BE">
      <w:pPr>
        <w:rPr>
          <w:szCs w:val="28"/>
          <w:lang w:eastAsia="ar-SA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Приложение</w:t>
      </w:r>
      <w:proofErr w:type="spellEnd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67E82" w:rsidRPr="00667E82" w:rsidRDefault="00667E82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 </w:t>
      </w:r>
      <w:proofErr w:type="spellStart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постановлению</w:t>
      </w:r>
      <w:proofErr w:type="spellEnd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Администрации</w:t>
      </w:r>
      <w:proofErr w:type="spellEnd"/>
    </w:p>
    <w:p w:rsidR="00667E82" w:rsidRPr="00667E82" w:rsidRDefault="00C41D60" w:rsidP="00667E82">
      <w:pPr>
        <w:widowControl w:val="0"/>
        <w:suppressAutoHyphens/>
        <w:autoSpaceDE w:val="0"/>
        <w:autoSpaceDN w:val="0"/>
        <w:adjustRightInd w:val="0"/>
        <w:spacing w:after="4" w:line="252" w:lineRule="auto"/>
        <w:ind w:right="86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Ковыльновского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сельского</w:t>
      </w:r>
      <w:proofErr w:type="spellEnd"/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667E82"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поселения</w:t>
      </w:r>
      <w:proofErr w:type="spellEnd"/>
    </w:p>
    <w:p w:rsidR="00667E82" w:rsidRPr="00667E82" w:rsidRDefault="00667E82" w:rsidP="00667E82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 w:bidi="hi-IN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 xml:space="preserve">                                                       </w:t>
      </w: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ab/>
      </w: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ab/>
      </w:r>
      <w:r w:rsidRPr="0066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ab/>
        <w:t>от   ____.2019    № ____</w:t>
      </w:r>
    </w:p>
    <w:p w:rsidR="00667E82" w:rsidRPr="00667E82" w:rsidRDefault="00667E82" w:rsidP="00667E82">
      <w:pPr>
        <w:spacing w:after="7" w:line="224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67E82" w:rsidRPr="00667E82" w:rsidRDefault="00667E82" w:rsidP="00C41D60">
      <w:pPr>
        <w:spacing w:after="7" w:line="224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67E82" w:rsidRPr="00667E82" w:rsidRDefault="00667E82" w:rsidP="00C41D60">
      <w:pPr>
        <w:spacing w:after="311" w:line="224" w:lineRule="auto"/>
        <w:ind w:left="-1" w:firstLine="154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lastRenderedPageBreak/>
        <w:t xml:space="preserve">Порядок выплат товариществом собственников жилья,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9215" cy="172720"/>
            <wp:effectExtent l="19050" t="0" r="6985" b="0"/>
            <wp:docPr id="155" name="Picture 19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образовании </w:t>
      </w:r>
      <w:r w:rsidR="00C41D60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Ковыльновское</w:t>
      </w:r>
      <w:r w:rsidRPr="00667E82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сельское поселение Раздольненского района Республики Крым </w:t>
      </w:r>
      <w:r w:rsidR="00C41D60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и </w:t>
      </w:r>
      <w:r w:rsidRPr="00667E82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возможного предоставления рассрочки выплаты таких средств</w:t>
      </w:r>
    </w:p>
    <w:p w:rsidR="00667E82" w:rsidRPr="00667E82" w:rsidRDefault="00667E82" w:rsidP="00667E82">
      <w:pPr>
        <w:numPr>
          <w:ilvl w:val="0"/>
          <w:numId w:val="1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1033145</wp:posOffset>
            </wp:positionH>
            <wp:positionV relativeFrom="page">
              <wp:posOffset>3124835</wp:posOffset>
            </wp:positionV>
            <wp:extent cx="8890" cy="6350"/>
            <wp:effectExtent l="0" t="0" r="0" b="0"/>
            <wp:wrapSquare wrapText="bothSides"/>
            <wp:docPr id="290" name="Picture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252730</wp:posOffset>
            </wp:positionH>
            <wp:positionV relativeFrom="page">
              <wp:posOffset>3124835</wp:posOffset>
            </wp:positionV>
            <wp:extent cx="777240" cy="8890"/>
            <wp:effectExtent l="0" t="0" r="0" b="0"/>
            <wp:wrapSquare wrapText="bothSides"/>
            <wp:docPr id="289" name="Picture 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7110730</wp:posOffset>
            </wp:positionH>
            <wp:positionV relativeFrom="page">
              <wp:posOffset>3128010</wp:posOffset>
            </wp:positionV>
            <wp:extent cx="3175" cy="6350"/>
            <wp:effectExtent l="0" t="0" r="0" b="0"/>
            <wp:wrapSquare wrapText="bothSides"/>
            <wp:docPr id="288" name="Picture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3128010</wp:posOffset>
            </wp:positionV>
            <wp:extent cx="6350" cy="6350"/>
            <wp:effectExtent l="0" t="0" r="0" b="0"/>
            <wp:wrapSquare wrapText="bothSides"/>
            <wp:docPr id="287" name="Picture 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7129145</wp:posOffset>
            </wp:positionH>
            <wp:positionV relativeFrom="page">
              <wp:posOffset>3128010</wp:posOffset>
            </wp:positionV>
            <wp:extent cx="6350" cy="6350"/>
            <wp:effectExtent l="0" t="0" r="0" b="0"/>
            <wp:wrapSquare wrapText="bothSides"/>
            <wp:docPr id="286" name="Picture 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Порядок разработан во исполнение Федерального закона от 21</w:t>
      </w:r>
      <w:r w:rsidR="00C41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.07.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2007 года 185-ФЗ «О Фонде содействия реформированию жилищно-коммунального хозяйства</w:t>
      </w: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- Федеральный закон) и определяет порядок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том числе порядок, предусматривающий возможность предоставления рассрочки выплаты таких средств.</w:t>
      </w:r>
    </w:p>
    <w:p w:rsidR="00667E82" w:rsidRPr="00667E82" w:rsidRDefault="00667E82" w:rsidP="00667E82">
      <w:pPr>
        <w:numPr>
          <w:ilvl w:val="0"/>
          <w:numId w:val="1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Действие настоящего Порядка распространяется на собственников жилых и нежилых помещений в многоквартирных домах.</w:t>
      </w:r>
    </w:p>
    <w:p w:rsidR="00667E82" w:rsidRPr="00667E82" w:rsidRDefault="00667E82" w:rsidP="00667E82">
      <w:pPr>
        <w:spacing w:after="43" w:line="252" w:lineRule="auto"/>
        <w:ind w:left="19"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Выплата собственниками помещений в многоквартирном доме средств на долевое финансирование капитального ремонта многоквартирного дома осуществляется на основании решения общего собрания собственников помещений в многоквартирном доме о долевом финансировании капитального ремонта многоквартирного дома.</w:t>
      </w:r>
    </w:p>
    <w:p w:rsidR="00667E82" w:rsidRPr="00667E82" w:rsidRDefault="00667E82" w:rsidP="00667E82">
      <w:pPr>
        <w:spacing w:after="38" w:line="252" w:lineRule="auto"/>
        <w:ind w:left="19" w:right="110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Члены товарищества собственников жилья, жилищно-строительного кооператива или иного специализированного потребительского кооператива либо собственники помещений в многоквартирном доме на общем собрании</w:t>
      </w:r>
    </w:p>
    <w:p w:rsidR="00667E82" w:rsidRPr="00667E82" w:rsidRDefault="00667E82" w:rsidP="00667E82">
      <w:pPr>
        <w:numPr>
          <w:ilvl w:val="0"/>
          <w:numId w:val="2"/>
        </w:numPr>
        <w:spacing w:after="8" w:line="259" w:lineRule="auto"/>
        <w:ind w:right="58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 решение об открытии отдельного банковского счета и направляют в орган местного самоуправления уведомление об открытии таких счетов с указанием их реквизитов;</w:t>
      </w:r>
    </w:p>
    <w:p w:rsidR="00667E82" w:rsidRPr="00667E82" w:rsidRDefault="00667E82" w:rsidP="00667E82">
      <w:pPr>
        <w:numPr>
          <w:ilvl w:val="0"/>
          <w:numId w:val="2"/>
        </w:numPr>
        <w:spacing w:after="8" w:line="259" w:lineRule="auto"/>
        <w:ind w:right="58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 решение о долевом финансировании капитального ремонта многоквартирного дома за счет средств товарищества собственников жилья, жилищно-строительного кооператива или иного специализированного потребительского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кооператива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либо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собственников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помещений в многоквартирном доме в </w:t>
      </w:r>
      <w:r w:rsidRPr="00FB77D0">
        <w:rPr>
          <w:rFonts w:ascii="Times New Roman" w:eastAsia="Times New Roman" w:hAnsi="Times New Roman" w:cs="Times New Roman"/>
          <w:sz w:val="28"/>
          <w:lang w:eastAsia="ru-RU"/>
        </w:rPr>
        <w:t xml:space="preserve">размере </w:t>
      </w:r>
      <w:r w:rsidR="00FB77D0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</w:t>
      </w:r>
      <w:proofErr w:type="spellStart"/>
      <w:r w:rsidR="00FB77D0"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FB77D0">
        <w:rPr>
          <w:rFonts w:ascii="Times New Roman" w:eastAsia="Times New Roman" w:hAnsi="Times New Roman" w:cs="Times New Roman"/>
          <w:sz w:val="28"/>
          <w:lang w:eastAsia="ru-RU"/>
        </w:rPr>
        <w:t>процентов</w:t>
      </w:r>
      <w:proofErr w:type="spell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общего объема средств, предоставляемых на проведение капитального ремонта многоквартирного дома;</w:t>
      </w:r>
    </w:p>
    <w:p w:rsidR="00667E82" w:rsidRPr="00667E82" w:rsidRDefault="00667E82" w:rsidP="00667E82">
      <w:pPr>
        <w:spacing w:after="4" w:line="252" w:lineRule="auto"/>
        <w:ind w:left="101"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2070" cy="26035"/>
            <wp:effectExtent l="19050" t="0" r="5080" b="0"/>
            <wp:docPr id="154" name="Picture 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утверждают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смету расходов на капитальный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ремонт многоквартирного дома;</w:t>
      </w:r>
    </w:p>
    <w:p w:rsidR="00C41D60" w:rsidRDefault="00667E82" w:rsidP="00667E82">
      <w:pPr>
        <w:numPr>
          <w:ilvl w:val="0"/>
          <w:numId w:val="2"/>
        </w:numPr>
        <w:spacing w:after="8" w:line="259" w:lineRule="auto"/>
        <w:ind w:right="58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 решение о размере оплаты расходов на капитальный ремонт</w:t>
      </w:r>
      <w:r w:rsidR="00C41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превышающий минимальный размер взноса на капитальный ремонт, 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установленный в соответствии с п.8.1 ст. 156 Жилищного кодекса Российской Федерации</w:t>
      </w:r>
      <w:r w:rsidR="00C41D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67E82" w:rsidRPr="00667E82" w:rsidRDefault="00C41D60" w:rsidP="00C41D60">
      <w:pPr>
        <w:spacing w:after="8" w:line="25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-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принимают решение о способе долевого финансирования капитальног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ремонта многоквартирного дома.</w:t>
      </w:r>
    </w:p>
    <w:p w:rsidR="00667E82" w:rsidRPr="00667E82" w:rsidRDefault="00667E82" w:rsidP="00667E82">
      <w:pPr>
        <w:numPr>
          <w:ilvl w:val="0"/>
          <w:numId w:val="3"/>
        </w:numPr>
        <w:spacing w:after="4" w:line="252" w:lineRule="auto"/>
        <w:ind w:right="43" w:firstLine="8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общего собрания товарищества собственников жилья, жилищно-строительного кооператива или иного специализированного потребительского кооператива либо собственников помещений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3180" cy="8890"/>
            <wp:effectExtent l="0" t="0" r="0" b="0"/>
            <wp:docPr id="152" name="Picture 19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многоквартирном доме,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  <w:proofErr w:type="gramEnd"/>
    </w:p>
    <w:p w:rsidR="00667E82" w:rsidRPr="00667E82" w:rsidRDefault="00667E82" w:rsidP="00667E82">
      <w:pPr>
        <w:numPr>
          <w:ilvl w:val="0"/>
          <w:numId w:val="3"/>
        </w:numPr>
        <w:spacing w:after="50" w:line="252" w:lineRule="auto"/>
        <w:ind w:right="43" w:firstLine="8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обеспечения долевого финансирования капитального ремонта за счет средств собственников помещений возможны следующие способы сбора денежных средств:</w:t>
      </w:r>
    </w:p>
    <w:p w:rsidR="00667E82" w:rsidRPr="00667E82" w:rsidRDefault="00667E82" w:rsidP="00667E82">
      <w:pPr>
        <w:spacing w:after="8" w:line="259" w:lineRule="auto"/>
        <w:ind w:left="14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932815</wp:posOffset>
            </wp:positionH>
            <wp:positionV relativeFrom="page">
              <wp:posOffset>3134360</wp:posOffset>
            </wp:positionV>
            <wp:extent cx="8890" cy="6350"/>
            <wp:effectExtent l="0" t="0" r="0" b="0"/>
            <wp:wrapSquare wrapText="bothSides"/>
            <wp:docPr id="285" name="Picture 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1002665</wp:posOffset>
            </wp:positionH>
            <wp:positionV relativeFrom="page">
              <wp:posOffset>3134360</wp:posOffset>
            </wp:positionV>
            <wp:extent cx="6350" cy="6350"/>
            <wp:effectExtent l="0" t="0" r="0" b="0"/>
            <wp:wrapSquare wrapText="bothSides"/>
            <wp:docPr id="284" name="Picture 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1012190</wp:posOffset>
            </wp:positionH>
            <wp:positionV relativeFrom="page">
              <wp:posOffset>3134360</wp:posOffset>
            </wp:positionV>
            <wp:extent cx="6350" cy="6350"/>
            <wp:effectExtent l="0" t="0" r="0" b="0"/>
            <wp:wrapSquare wrapText="bothSides"/>
            <wp:docPr id="283" name="Picture 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1033145</wp:posOffset>
            </wp:positionH>
            <wp:positionV relativeFrom="page">
              <wp:posOffset>3134360</wp:posOffset>
            </wp:positionV>
            <wp:extent cx="8890" cy="6350"/>
            <wp:effectExtent l="0" t="0" r="0" b="0"/>
            <wp:wrapSquare wrapText="bothSides"/>
            <wp:docPr id="282" name="Picture 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692150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81" name="Picture 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80" name="Picture 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728345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79" name="Picture 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758825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78" name="Picture 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774065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77" name="Picture 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807720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76" name="Picture 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844550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75" name="Picture 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859790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74" name="Picture 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880745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158" name="Picture 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899160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59" name="Picture 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908050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160" name="Picture 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926465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61" name="Picture 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944880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62" name="Picture 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993775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63" name="Picture 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563880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64" name="Picture 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585470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65" name="Picture 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606425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166" name="Picture 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167" name="Picture 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3137535</wp:posOffset>
            </wp:positionV>
            <wp:extent cx="8890" cy="6350"/>
            <wp:effectExtent l="0" t="0" r="0" b="0"/>
            <wp:wrapSquare wrapText="bothSides"/>
            <wp:docPr id="168" name="Picture 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676910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169" name="Picture 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709930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70" name="Picture 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734695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71" name="Picture 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814070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172" name="Picture 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829310</wp:posOffset>
            </wp:positionH>
            <wp:positionV relativeFrom="page">
              <wp:posOffset>3137535</wp:posOffset>
            </wp:positionV>
            <wp:extent cx="8890" cy="6350"/>
            <wp:effectExtent l="0" t="0" r="0" b="0"/>
            <wp:wrapSquare wrapText="bothSides"/>
            <wp:docPr id="173" name="Picture 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963295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74" name="Picture 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518160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75" name="Picture 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530225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76" name="Picture 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77" name="Picture 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545465</wp:posOffset>
            </wp:positionH>
            <wp:positionV relativeFrom="page">
              <wp:posOffset>3140075</wp:posOffset>
            </wp:positionV>
            <wp:extent cx="8890" cy="3175"/>
            <wp:effectExtent l="0" t="0" r="0" b="0"/>
            <wp:wrapSquare wrapText="bothSides"/>
            <wp:docPr id="178" name="Picture 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79" name="Picture 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636905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0" name="Picture 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765175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1" name="Picture 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786130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2" name="Picture 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801370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3" name="Picture 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7220585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184" name="Picture 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7269480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185" name="Picture 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7144385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6" name="Picture 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7211695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7" name="Picture 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7260590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188" name="Picture 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2070" cy="26035"/>
            <wp:effectExtent l="19050" t="0" r="5080" b="0"/>
            <wp:docPr id="151" name="Picture 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установление одноразового целевого взноса на проведение капитального ремонта в расчете на один квадратный метр общей площади помещения каждого собственника, обеспечивающего необходимый объем долевого финансирования, вносимого в срок не позднее установленного срока начала капитального ремонта;</w:t>
      </w:r>
    </w:p>
    <w:p w:rsidR="00667E82" w:rsidRPr="00667E82" w:rsidRDefault="00667E82" w:rsidP="00667E82">
      <w:pPr>
        <w:numPr>
          <w:ilvl w:val="0"/>
          <w:numId w:val="4"/>
        </w:numPr>
        <w:spacing w:after="4" w:line="252" w:lineRule="auto"/>
        <w:ind w:right="79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установление ежемесячной платы на капитальный ремонт в размере, обеспечивающем необходимый объем долевого финансирования, в расчете на один квадратный метр общей площади помещения каждого </w:t>
      </w: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собственника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период начиная с месяца включения многоквартирного дома в Муниципальную адресную Программу или с месяца принятия решения о долевом финансировании капитального ремонта многоквартирного дома и до установленного срока окончания капитального ремонта. Под сроком окончания капитального ремонта применительно к настоящему Порядку понимается срок окончания работ по капитальному ремонту, установленный в договоре подряда, заключенном между товариществом собственников жилья, жилищно-строительным кооперативом или иным специализированным потребительским кооперативом;</w:t>
      </w:r>
    </w:p>
    <w:p w:rsidR="00667E82" w:rsidRPr="00667E82" w:rsidRDefault="00667E82" w:rsidP="00667E82">
      <w:pPr>
        <w:numPr>
          <w:ilvl w:val="0"/>
          <w:numId w:val="4"/>
        </w:numPr>
        <w:spacing w:after="39" w:line="259" w:lineRule="auto"/>
        <w:ind w:right="79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установление ежемесячной платы на капитальный </w:t>
      </w: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ремонт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период начиная с месяца включения многоквартирного дома в Муниципальную адресную Программу или с месяца принятия решения о долевом финансировании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капитального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ремонта многоквартирного дома и до установленного срока начала капитального ремонта и дополнительного одноразового целевого взноса, обеспечивающих необходимый объем долевого финансирования;</w:t>
      </w:r>
    </w:p>
    <w:p w:rsidR="00667E82" w:rsidRPr="00667E82" w:rsidRDefault="00667E82" w:rsidP="00667E82">
      <w:pPr>
        <w:numPr>
          <w:ilvl w:val="0"/>
          <w:numId w:val="4"/>
        </w:numPr>
        <w:spacing w:after="39" w:line="259" w:lineRule="auto"/>
        <w:ind w:right="79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товариществом собственников жилья, жилищно-строительным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кооперативом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или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иным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специализированным потребительским кооперативом кредита в банке для долевого финансирования капитального ремонта и установление размера ежемесячной платы за капитальный ремонт в расчете на один квадратный метр общей площади 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помещения каждого собственника в размере, достаточном для выплаты кредита и оплаты расходов по кредиту за период количества месяцев, оговоренных договором кредитования;</w:t>
      </w:r>
      <w:proofErr w:type="gramEnd"/>
    </w:p>
    <w:p w:rsidR="00667E82" w:rsidRPr="00667E82" w:rsidRDefault="00C41D60" w:rsidP="00C41D60">
      <w:pPr>
        <w:spacing w:after="39" w:line="259" w:lineRule="auto"/>
        <w:ind w:left="16"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67E82"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товариществом собственников жилья, жилищно-строительным кооперативом или иным специализированным потребительским кооперативом для долевого финансирования капитального ремонта средств фонда капитального ремонта при его наличии.</w:t>
      </w:r>
    </w:p>
    <w:p w:rsidR="00667E82" w:rsidRPr="00667E82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Собственники помещений многоквартирного дома вносят плату на долевое финансирование капитального ремонта на основании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3180" cy="8890"/>
            <wp:effectExtent l="0" t="0" r="0" b="0"/>
            <wp:docPr id="150" name="Picture 19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представленного товариществом собственников жилья, жилищно-строительным кооперативом или иным специализированным потребительским кооперативом платежного документа (предоставленного собственникам помещений многоквартирного дома не позднее 10 числа) на расчетный счет в течение десяти дней с момента получения платежного документа, если иной срок не установлен договором управления многоквартирным домом или органами управления товарищества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собственников жилья, жилищно-строительного кооператива или иного специализированного потребительского кооператива.</w:t>
      </w:r>
    </w:p>
    <w:p w:rsidR="00667E82" w:rsidRPr="00667E82" w:rsidRDefault="00667E82" w:rsidP="00667E82">
      <w:pPr>
        <w:spacing w:after="4" w:line="252" w:lineRule="auto"/>
        <w:ind w:left="19"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1033145</wp:posOffset>
            </wp:positionH>
            <wp:positionV relativeFrom="page">
              <wp:posOffset>3134360</wp:posOffset>
            </wp:positionV>
            <wp:extent cx="6350" cy="3175"/>
            <wp:effectExtent l="0" t="0" r="0" b="0"/>
            <wp:wrapSquare wrapText="bothSides"/>
            <wp:docPr id="189" name="Picture 7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728345</wp:posOffset>
            </wp:positionH>
            <wp:positionV relativeFrom="page">
              <wp:posOffset>3134360</wp:posOffset>
            </wp:positionV>
            <wp:extent cx="6350" cy="6350"/>
            <wp:effectExtent l="0" t="0" r="0" b="0"/>
            <wp:wrapSquare wrapText="bothSides"/>
            <wp:docPr id="190" name="Picture 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758825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1" name="Picture 7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847090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2" name="Picture 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883920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3" name="Picture 7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908050</wp:posOffset>
            </wp:positionH>
            <wp:positionV relativeFrom="page">
              <wp:posOffset>3134360</wp:posOffset>
            </wp:positionV>
            <wp:extent cx="6350" cy="6350"/>
            <wp:effectExtent l="0" t="0" r="0" b="0"/>
            <wp:wrapSquare wrapText="bothSides"/>
            <wp:docPr id="194" name="Picture 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935990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5" name="Picture 7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948055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6" name="Picture 7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999490</wp:posOffset>
            </wp:positionH>
            <wp:positionV relativeFrom="page">
              <wp:posOffset>3134360</wp:posOffset>
            </wp:positionV>
            <wp:extent cx="8890" cy="6350"/>
            <wp:effectExtent l="0" t="0" r="0" b="0"/>
            <wp:wrapSquare wrapText="bothSides"/>
            <wp:docPr id="197" name="Picture 7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1017905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8" name="Picture 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551815</wp:posOffset>
            </wp:positionH>
            <wp:positionV relativeFrom="page">
              <wp:posOffset>3134360</wp:posOffset>
            </wp:positionV>
            <wp:extent cx="3175" cy="6350"/>
            <wp:effectExtent l="0" t="0" r="0" b="0"/>
            <wp:wrapSquare wrapText="bothSides"/>
            <wp:docPr id="199" name="Picture 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499745</wp:posOffset>
            </wp:positionH>
            <wp:positionV relativeFrom="page">
              <wp:posOffset>3134360</wp:posOffset>
            </wp:positionV>
            <wp:extent cx="8890" cy="8890"/>
            <wp:effectExtent l="0" t="0" r="0" b="0"/>
            <wp:wrapSquare wrapText="bothSides"/>
            <wp:docPr id="200" name="Picture 7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527050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1" name="Picture 7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582295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02" name="Picture 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606425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03" name="Picture 7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646430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4" name="Picture 7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5" name="Picture 7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670560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6" name="Picture 7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697865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7" name="Picture 7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709930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08" name="Picture 7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743585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09" name="Picture 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770890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10" name="Picture 7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page">
              <wp:posOffset>783590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1" name="Picture 7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789305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12" name="Picture 7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810895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3" name="Picture 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4" name="Picture 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835025</wp:posOffset>
            </wp:positionH>
            <wp:positionV relativeFrom="page">
              <wp:posOffset>3137535</wp:posOffset>
            </wp:positionV>
            <wp:extent cx="6350" cy="3175"/>
            <wp:effectExtent l="0" t="0" r="0" b="0"/>
            <wp:wrapSquare wrapText="bothSides"/>
            <wp:docPr id="215" name="Picture 7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856615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6" name="Picture 7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865505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7" name="Picture 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18" name="Picture 7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542290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19" name="Picture 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563880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20" name="Picture 7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597535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21" name="Picture 7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633730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22" name="Picture 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804545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23" name="Picture 7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679450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24" name="Picture 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25" name="Picture 7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7141210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26" name="Picture 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page">
              <wp:posOffset>7245350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27" name="Picture 7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page">
              <wp:posOffset>7169150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28" name="Picture 7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page">
              <wp:posOffset>7190105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29" name="Picture 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1424" behindDoc="0" locked="0" layoutInCell="1" allowOverlap="0">
            <wp:simplePos x="0" y="0"/>
            <wp:positionH relativeFrom="page">
              <wp:posOffset>7220585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30" name="Picture 7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page">
              <wp:posOffset>7230110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31" name="Picture 7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page">
              <wp:posOffset>7278370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32" name="Picture 7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Соответственно товарищество собственников жилья, жилищно-строительный кооператив или иной специализированный потребительский кооператив перечисляют собранные целевые средства в полном объеме на отдельный банковский счет, специально открытый товариществом собственников жилья, жилищно-строительным кооперативом или иным специализированным потребительским кооперативом для получения субсидий на долевое финансирование проведения капитального ремонта многоквартирного дома.</w:t>
      </w:r>
    </w:p>
    <w:p w:rsidR="00667E82" w:rsidRPr="00A70C69" w:rsidRDefault="00667E82" w:rsidP="00667E82">
      <w:pPr>
        <w:spacing w:after="8" w:line="259" w:lineRule="auto"/>
        <w:ind w:left="14" w:firstLine="86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Собранные целевые </w:t>
      </w:r>
      <w:r w:rsidRPr="00A70C69">
        <w:rPr>
          <w:rFonts w:ascii="Times New Roman" w:eastAsia="Times New Roman" w:hAnsi="Times New Roman" w:cs="Times New Roman"/>
          <w:sz w:val="28"/>
          <w:lang w:eastAsia="ru-RU"/>
        </w:rPr>
        <w:t xml:space="preserve">средства в полном объеме должны быть перечислены на указанный выше банковский </w:t>
      </w:r>
      <w:proofErr w:type="gramStart"/>
      <w:r w:rsidRPr="00A70C69">
        <w:rPr>
          <w:rFonts w:ascii="Times New Roman" w:eastAsia="Times New Roman" w:hAnsi="Times New Roman" w:cs="Times New Roman"/>
          <w:sz w:val="28"/>
          <w:lang w:eastAsia="ru-RU"/>
        </w:rPr>
        <w:t>счет</w:t>
      </w:r>
      <w:proofErr w:type="gramEnd"/>
      <w:r w:rsidRPr="00A70C69">
        <w:rPr>
          <w:rFonts w:ascii="Times New Roman" w:eastAsia="Times New Roman" w:hAnsi="Times New Roman" w:cs="Times New Roman"/>
          <w:sz w:val="28"/>
          <w:lang w:eastAsia="ru-RU"/>
        </w:rPr>
        <w:t xml:space="preserve"> на момент подписания акта приемки выполненных работ, но не позднее 20 декабря текущего года.</w:t>
      </w:r>
    </w:p>
    <w:p w:rsidR="00667E82" w:rsidRPr="00A70C69" w:rsidRDefault="00667E82" w:rsidP="00667E82">
      <w:pPr>
        <w:numPr>
          <w:ilvl w:val="0"/>
          <w:numId w:val="5"/>
        </w:numPr>
        <w:spacing w:after="8" w:line="259" w:lineRule="auto"/>
        <w:ind w:right="43" w:firstLine="86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C69">
        <w:rPr>
          <w:rFonts w:ascii="Times New Roman" w:eastAsia="Times New Roman" w:hAnsi="Times New Roman" w:cs="Times New Roman"/>
          <w:sz w:val="28"/>
          <w:lang w:eastAsia="ru-RU"/>
        </w:rPr>
        <w:t>Денежные средства на капитальный ремонт многоквартирных домов, подлежащие уплате собственником помещений в многоквартирном доме</w:t>
      </w:r>
      <w:r w:rsidRPr="00A70C69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муниципальным образованием  предоставляются из бюджета </w:t>
      </w:r>
      <w:r w:rsidR="00FB77D0" w:rsidRPr="00A70C69">
        <w:rPr>
          <w:rFonts w:ascii="Times New Roman" w:eastAsia="Times New Roman" w:hAnsi="Times New Roman" w:cs="Times New Roman"/>
          <w:noProof/>
          <w:sz w:val="28"/>
          <w:lang w:eastAsia="ru-RU"/>
        </w:rPr>
        <w:t>муниципального образования сельского поселения</w:t>
      </w:r>
      <w:r w:rsidRPr="00A70C69">
        <w:rPr>
          <w:rFonts w:ascii="Times New Roman" w:eastAsia="Times New Roman" w:hAnsi="Times New Roman" w:cs="Times New Roman"/>
          <w:sz w:val="28"/>
          <w:lang w:eastAsia="ru-RU"/>
        </w:rPr>
        <w:t xml:space="preserve"> пропорционально доле в праве общей собственности на общее имущество многоквартирного дома в пределах ассигнований, предусмотренных в бюджете муниципального образования на финансовый год.</w:t>
      </w:r>
    </w:p>
    <w:p w:rsidR="00667E82" w:rsidRPr="00A70C69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C69">
        <w:rPr>
          <w:rFonts w:ascii="Times New Roman" w:eastAsia="Times New Roman" w:hAnsi="Times New Roman" w:cs="Times New Roman"/>
          <w:sz w:val="28"/>
          <w:lang w:eastAsia="ru-RU"/>
        </w:rPr>
        <w:t>Долевое финансирование капитального ремонта многоквартирных домов осуществляется</w:t>
      </w:r>
      <w:r w:rsidR="00FB77D0" w:rsidRPr="00A70C6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Администрацией сельского поселения </w:t>
      </w:r>
      <w:r w:rsidR="00B75589" w:rsidRPr="00A70C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70C69">
        <w:rPr>
          <w:rFonts w:ascii="Times New Roman" w:eastAsia="Times New Roman" w:hAnsi="Times New Roman" w:cs="Times New Roman"/>
          <w:sz w:val="28"/>
          <w:lang w:eastAsia="ru-RU"/>
        </w:rPr>
        <w:t>на отдельный счет товарищества собственников жилья, жилищно-строительного кооператива или иного специализированного потребительского кооператива, специально открытый для получения субсидий на долевое финансирование капитального ремонта многоквартирного дома.</w:t>
      </w:r>
    </w:p>
    <w:p w:rsidR="00667E82" w:rsidRPr="00667E82" w:rsidRDefault="00667E82" w:rsidP="00667E82">
      <w:pPr>
        <w:numPr>
          <w:ilvl w:val="0"/>
          <w:numId w:val="5"/>
        </w:numPr>
        <w:spacing w:after="33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случае невозможности внесения собственником жилого помещения оплаты в установленные сроки и в полном объеме собственник вправе обратиться в товарищество собственников жилья, жилищно-строительный кооператив или иной специализированный потребительский кооператив о возможности предоставления рассрочки выплаты средств на долевое финансирование капитального ремонта многоквартирного дома,</w:t>
      </w:r>
    </w:p>
    <w:p w:rsidR="00667E82" w:rsidRPr="00667E82" w:rsidRDefault="00667E82" w:rsidP="00667E82">
      <w:pPr>
        <w:spacing w:after="4" w:line="252" w:lineRule="auto"/>
        <w:ind w:left="19" w:right="43" w:firstLine="9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Принятие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собственникам жилых помещений рассрочек не является основанием для изменения сроков по внесению собственниками помещений средств на долевое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3180" cy="8890"/>
            <wp:effectExtent l="0" t="0" r="0" b="0"/>
            <wp:docPr id="148" name="Picture 19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5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финансирование капитального ремонта многоквартирного дома, В этом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8890" cy="8890"/>
            <wp:effectExtent l="0" t="0" r="0" b="0"/>
            <wp:docPr id="147" name="Picture 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случае товарищество собственников жилья, жилищно-строительный кооператив или иной специализированный потребительский кооператив принимает решение о внесении средств за собственников жилых помещений.</w:t>
      </w:r>
      <w:proofErr w:type="gramEnd"/>
    </w:p>
    <w:p w:rsidR="00667E82" w:rsidRPr="00A70C69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7159625</wp:posOffset>
            </wp:positionH>
            <wp:positionV relativeFrom="page">
              <wp:posOffset>3122295</wp:posOffset>
            </wp:positionV>
            <wp:extent cx="3175" cy="6350"/>
            <wp:effectExtent l="0" t="0" r="0" b="0"/>
            <wp:wrapSquare wrapText="bothSides"/>
            <wp:docPr id="233" name="Picture 9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7260590</wp:posOffset>
            </wp:positionH>
            <wp:positionV relativeFrom="page">
              <wp:posOffset>3122295</wp:posOffset>
            </wp:positionV>
            <wp:extent cx="3175" cy="6350"/>
            <wp:effectExtent l="0" t="0" r="0" b="0"/>
            <wp:wrapSquare wrapText="bothSides"/>
            <wp:docPr id="234" name="Picture 9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7226935</wp:posOffset>
            </wp:positionH>
            <wp:positionV relativeFrom="page">
              <wp:posOffset>3122295</wp:posOffset>
            </wp:positionV>
            <wp:extent cx="6350" cy="8890"/>
            <wp:effectExtent l="0" t="0" r="0" b="0"/>
            <wp:wrapSquare wrapText="bothSides"/>
            <wp:docPr id="235" name="Picture 9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7169150</wp:posOffset>
            </wp:positionH>
            <wp:positionV relativeFrom="page">
              <wp:posOffset>3124835</wp:posOffset>
            </wp:positionV>
            <wp:extent cx="6350" cy="3175"/>
            <wp:effectExtent l="0" t="0" r="0" b="0"/>
            <wp:wrapSquare wrapText="bothSides"/>
            <wp:docPr id="236" name="Picture 9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7193280</wp:posOffset>
            </wp:positionH>
            <wp:positionV relativeFrom="page">
              <wp:posOffset>3124835</wp:posOffset>
            </wp:positionV>
            <wp:extent cx="6350" cy="3175"/>
            <wp:effectExtent l="0" t="0" r="0" b="0"/>
            <wp:wrapSquare wrapText="bothSides"/>
            <wp:docPr id="237" name="Picture 9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7202170</wp:posOffset>
            </wp:positionH>
            <wp:positionV relativeFrom="page">
              <wp:posOffset>3124835</wp:posOffset>
            </wp:positionV>
            <wp:extent cx="3175" cy="3175"/>
            <wp:effectExtent l="0" t="0" r="0" b="0"/>
            <wp:wrapSquare wrapText="bothSides"/>
            <wp:docPr id="238" name="Picture 9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page">
              <wp:posOffset>7217410</wp:posOffset>
            </wp:positionH>
            <wp:positionV relativeFrom="page">
              <wp:posOffset>3124835</wp:posOffset>
            </wp:positionV>
            <wp:extent cx="3175" cy="3175"/>
            <wp:effectExtent l="0" t="0" r="0" b="0"/>
            <wp:wrapSquare wrapText="bothSides"/>
            <wp:docPr id="239" name="Picture 9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3124835</wp:posOffset>
            </wp:positionV>
            <wp:extent cx="3175" cy="3175"/>
            <wp:effectExtent l="0" t="0" r="0" b="0"/>
            <wp:wrapSquare wrapText="bothSides"/>
            <wp:docPr id="240" name="Picture 9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3124835</wp:posOffset>
            </wp:positionV>
            <wp:extent cx="3175" cy="3175"/>
            <wp:effectExtent l="0" t="0" r="0" b="0"/>
            <wp:wrapSquare wrapText="bothSides"/>
            <wp:docPr id="241" name="Picture 9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page">
              <wp:posOffset>7269480</wp:posOffset>
            </wp:positionH>
            <wp:positionV relativeFrom="page">
              <wp:posOffset>3124835</wp:posOffset>
            </wp:positionV>
            <wp:extent cx="6350" cy="3175"/>
            <wp:effectExtent l="0" t="0" r="0" b="0"/>
            <wp:wrapSquare wrapText="bothSides"/>
            <wp:docPr id="242" name="Picture 9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page">
              <wp:posOffset>7284720</wp:posOffset>
            </wp:positionH>
            <wp:positionV relativeFrom="page">
              <wp:posOffset>3124835</wp:posOffset>
            </wp:positionV>
            <wp:extent cx="6350" cy="3175"/>
            <wp:effectExtent l="0" t="0" r="0" b="0"/>
            <wp:wrapSquare wrapText="bothSides"/>
            <wp:docPr id="243" name="Picture 9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page">
              <wp:posOffset>7120255</wp:posOffset>
            </wp:positionH>
            <wp:positionV relativeFrom="page">
              <wp:posOffset>3124835</wp:posOffset>
            </wp:positionV>
            <wp:extent cx="8890" cy="6350"/>
            <wp:effectExtent l="0" t="0" r="0" b="0"/>
            <wp:wrapSquare wrapText="bothSides"/>
            <wp:docPr id="244" name="Picture 9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6784" behindDoc="0" locked="0" layoutInCell="1" allowOverlap="0">
            <wp:simplePos x="0" y="0"/>
            <wp:positionH relativeFrom="page">
              <wp:posOffset>1033145</wp:posOffset>
            </wp:positionH>
            <wp:positionV relativeFrom="page">
              <wp:posOffset>3134360</wp:posOffset>
            </wp:positionV>
            <wp:extent cx="6350" cy="8890"/>
            <wp:effectExtent l="0" t="0" r="0" b="0"/>
            <wp:wrapSquare wrapText="bothSides"/>
            <wp:docPr id="245" name="Picture 9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7808" behindDoc="0" locked="0" layoutInCell="1" allowOverlap="0">
            <wp:simplePos x="0" y="0"/>
            <wp:positionH relativeFrom="page">
              <wp:posOffset>551815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46" name="Picture 9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8832" behindDoc="0" locked="0" layoutInCell="1" allowOverlap="0">
            <wp:simplePos x="0" y="0"/>
            <wp:positionH relativeFrom="page">
              <wp:posOffset>643255</wp:posOffset>
            </wp:positionH>
            <wp:positionV relativeFrom="page">
              <wp:posOffset>3137535</wp:posOffset>
            </wp:positionV>
            <wp:extent cx="3175" cy="3175"/>
            <wp:effectExtent l="0" t="0" r="0" b="0"/>
            <wp:wrapSquare wrapText="bothSides"/>
            <wp:docPr id="247" name="Picture 9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69856" behindDoc="0" locked="0" layoutInCell="1" allowOverlap="0">
            <wp:simplePos x="0" y="0"/>
            <wp:positionH relativeFrom="page">
              <wp:posOffset>603250</wp:posOffset>
            </wp:positionH>
            <wp:positionV relativeFrom="page">
              <wp:posOffset>3137535</wp:posOffset>
            </wp:positionV>
            <wp:extent cx="15240" cy="6350"/>
            <wp:effectExtent l="0" t="0" r="0" b="0"/>
            <wp:wrapSquare wrapText="bothSides"/>
            <wp:docPr id="248" name="Picture 9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0880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49" name="Picture 9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1904" behindDoc="0" locked="0" layoutInCell="1" allowOverlap="0">
            <wp:simplePos x="0" y="0"/>
            <wp:positionH relativeFrom="page">
              <wp:posOffset>673735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0" name="Picture 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2928" behindDoc="0" locked="0" layoutInCell="1" allowOverlap="0">
            <wp:simplePos x="0" y="0"/>
            <wp:positionH relativeFrom="page">
              <wp:posOffset>740410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1" name="Picture 9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page">
              <wp:posOffset>749935</wp:posOffset>
            </wp:positionH>
            <wp:positionV relativeFrom="page">
              <wp:posOffset>3137535</wp:posOffset>
            </wp:positionV>
            <wp:extent cx="8890" cy="6350"/>
            <wp:effectExtent l="0" t="0" r="0" b="0"/>
            <wp:wrapSquare wrapText="bothSides"/>
            <wp:docPr id="252" name="Picture 9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4976" behindDoc="0" locked="0" layoutInCell="1" allowOverlap="0">
            <wp:simplePos x="0" y="0"/>
            <wp:positionH relativeFrom="page">
              <wp:posOffset>774065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3" name="Picture 9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6000" behindDoc="0" locked="0" layoutInCell="1" allowOverlap="0">
            <wp:simplePos x="0" y="0"/>
            <wp:positionH relativeFrom="page">
              <wp:posOffset>831850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4" name="Picture 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7024" behindDoc="0" locked="0" layoutInCell="1" allowOverlap="0">
            <wp:simplePos x="0" y="0"/>
            <wp:positionH relativeFrom="page">
              <wp:posOffset>875030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5" name="Picture 9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8048" behindDoc="0" locked="0" layoutInCell="1" allowOverlap="0">
            <wp:simplePos x="0" y="0"/>
            <wp:positionH relativeFrom="page">
              <wp:posOffset>926465</wp:posOffset>
            </wp:positionH>
            <wp:positionV relativeFrom="page">
              <wp:posOffset>3137535</wp:posOffset>
            </wp:positionV>
            <wp:extent cx="8890" cy="6350"/>
            <wp:effectExtent l="0" t="0" r="0" b="0"/>
            <wp:wrapSquare wrapText="bothSides"/>
            <wp:docPr id="256" name="Picture 9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79072" behindDoc="0" locked="0" layoutInCell="1" allowOverlap="0">
            <wp:simplePos x="0" y="0"/>
            <wp:positionH relativeFrom="page">
              <wp:posOffset>969010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57" name="Picture 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0096" behindDoc="0" locked="0" layoutInCell="1" allowOverlap="0">
            <wp:simplePos x="0" y="0"/>
            <wp:positionH relativeFrom="page">
              <wp:posOffset>984250</wp:posOffset>
            </wp:positionH>
            <wp:positionV relativeFrom="page">
              <wp:posOffset>3137535</wp:posOffset>
            </wp:positionV>
            <wp:extent cx="6350" cy="6350"/>
            <wp:effectExtent l="0" t="0" r="0" b="0"/>
            <wp:wrapSquare wrapText="bothSides"/>
            <wp:docPr id="258" name="Picture 9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page">
              <wp:posOffset>993775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59" name="Picture 9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page">
              <wp:posOffset>1012190</wp:posOffset>
            </wp:positionH>
            <wp:positionV relativeFrom="page">
              <wp:posOffset>3137535</wp:posOffset>
            </wp:positionV>
            <wp:extent cx="3175" cy="6350"/>
            <wp:effectExtent l="0" t="0" r="0" b="0"/>
            <wp:wrapSquare wrapText="bothSides"/>
            <wp:docPr id="260" name="Picture 9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3168" behindDoc="0" locked="0" layoutInCell="1" allowOverlap="0">
            <wp:simplePos x="0" y="0"/>
            <wp:positionH relativeFrom="page">
              <wp:posOffset>542290</wp:posOffset>
            </wp:positionH>
            <wp:positionV relativeFrom="page">
              <wp:posOffset>3137535</wp:posOffset>
            </wp:positionV>
            <wp:extent cx="6350" cy="8890"/>
            <wp:effectExtent l="0" t="0" r="0" b="0"/>
            <wp:wrapSquare wrapText="bothSides"/>
            <wp:docPr id="261" name="Picture 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4192" behindDoc="0" locked="0" layoutInCell="1" allowOverlap="0">
            <wp:simplePos x="0" y="0"/>
            <wp:positionH relativeFrom="page">
              <wp:posOffset>588010</wp:posOffset>
            </wp:positionH>
            <wp:positionV relativeFrom="page">
              <wp:posOffset>3137535</wp:posOffset>
            </wp:positionV>
            <wp:extent cx="6350" cy="8890"/>
            <wp:effectExtent l="0" t="0" r="0" b="0"/>
            <wp:wrapSquare wrapText="bothSides"/>
            <wp:docPr id="262" name="Picture 9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3137535</wp:posOffset>
            </wp:positionV>
            <wp:extent cx="6350" cy="8890"/>
            <wp:effectExtent l="0" t="0" r="0" b="0"/>
            <wp:wrapSquare wrapText="bothSides"/>
            <wp:docPr id="263" name="Picture 9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6240" behindDoc="0" locked="0" layoutInCell="1" allowOverlap="0">
            <wp:simplePos x="0" y="0"/>
            <wp:positionH relativeFrom="page">
              <wp:posOffset>798830</wp:posOffset>
            </wp:positionH>
            <wp:positionV relativeFrom="page">
              <wp:posOffset>3137535</wp:posOffset>
            </wp:positionV>
            <wp:extent cx="8890" cy="8890"/>
            <wp:effectExtent l="0" t="0" r="0" b="0"/>
            <wp:wrapSquare wrapText="bothSides"/>
            <wp:docPr id="264" name="Picture 9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7264" behindDoc="0" locked="0" layoutInCell="1" allowOverlap="0">
            <wp:simplePos x="0" y="0"/>
            <wp:positionH relativeFrom="page">
              <wp:posOffset>570230</wp:posOffset>
            </wp:positionH>
            <wp:positionV relativeFrom="page">
              <wp:posOffset>3140075</wp:posOffset>
            </wp:positionV>
            <wp:extent cx="8890" cy="3175"/>
            <wp:effectExtent l="0" t="0" r="0" b="0"/>
            <wp:wrapSquare wrapText="bothSides"/>
            <wp:docPr id="265" name="Picture 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8288" behindDoc="0" locked="0" layoutInCell="1" allowOverlap="0">
            <wp:simplePos x="0" y="0"/>
            <wp:positionH relativeFrom="page">
              <wp:posOffset>648970</wp:posOffset>
            </wp:positionH>
            <wp:positionV relativeFrom="page">
              <wp:posOffset>3140075</wp:posOffset>
            </wp:positionV>
            <wp:extent cx="6350" cy="3175"/>
            <wp:effectExtent l="0" t="0" r="0" b="0"/>
            <wp:wrapSquare wrapText="bothSides"/>
            <wp:docPr id="266" name="Picture 9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page">
              <wp:posOffset>701040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67" name="Picture 9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0336" behindDoc="0" locked="0" layoutInCell="1" allowOverlap="0">
            <wp:simplePos x="0" y="0"/>
            <wp:positionH relativeFrom="page">
              <wp:posOffset>725170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68" name="Picture 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1360" behindDoc="0" locked="0" layoutInCell="1" allowOverlap="0">
            <wp:simplePos x="0" y="0"/>
            <wp:positionH relativeFrom="page">
              <wp:posOffset>786130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69" name="Picture 9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238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70" name="Picture 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3408" behindDoc="0" locked="0" layoutInCell="1" allowOverlap="0">
            <wp:simplePos x="0" y="0"/>
            <wp:positionH relativeFrom="page">
              <wp:posOffset>914400</wp:posOffset>
            </wp:positionH>
            <wp:positionV relativeFrom="page">
              <wp:posOffset>3140075</wp:posOffset>
            </wp:positionV>
            <wp:extent cx="3175" cy="3175"/>
            <wp:effectExtent l="0" t="0" r="0" b="0"/>
            <wp:wrapSquare wrapText="bothSides"/>
            <wp:docPr id="271" name="Picture 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4432" behindDoc="0" locked="0" layoutInCell="1" allowOverlap="0">
            <wp:simplePos x="0" y="0"/>
            <wp:positionH relativeFrom="page">
              <wp:posOffset>530225</wp:posOffset>
            </wp:positionH>
            <wp:positionV relativeFrom="page">
              <wp:posOffset>3140075</wp:posOffset>
            </wp:positionV>
            <wp:extent cx="3175" cy="6350"/>
            <wp:effectExtent l="0" t="0" r="0" b="0"/>
            <wp:wrapSquare wrapText="bothSides"/>
            <wp:docPr id="272" name="Picture 9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95456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3140075</wp:posOffset>
            </wp:positionV>
            <wp:extent cx="8890" cy="6350"/>
            <wp:effectExtent l="0" t="0" r="0" b="0"/>
            <wp:wrapSquare wrapText="bothSides"/>
            <wp:docPr id="273" name="Picture 9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принятии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рассрочки между обратившимся собственником и товариществом собственников жилья, жилищно-строительным кооперативом или иным специализированным потребительским кооперативом заключается договор (соглашение) с указанием сроков и условий предоставления рассрочки. Срок </w:t>
      </w:r>
      <w:r w:rsidRPr="00A70C69">
        <w:rPr>
          <w:rFonts w:ascii="Times New Roman" w:eastAsia="Times New Roman" w:hAnsi="Times New Roman" w:cs="Times New Roman"/>
          <w:sz w:val="28"/>
          <w:lang w:eastAsia="ru-RU"/>
        </w:rPr>
        <w:t>рассрочки платежа не должен превышать двенадцать месяцев.</w:t>
      </w:r>
    </w:p>
    <w:p w:rsidR="00667E82" w:rsidRPr="00A70C69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0C69">
        <w:rPr>
          <w:rFonts w:ascii="Times New Roman" w:eastAsia="Times New Roman" w:hAnsi="Times New Roman" w:cs="Times New Roman"/>
          <w:sz w:val="28"/>
          <w:lang w:eastAsia="ru-RU"/>
        </w:rPr>
        <w:t>В случае невнесения собственниками помещений средств на долевое финансирование капитального ремонта многоквартирного дома или если доля оплаты произведенного ремонта, приходящаяся на собственников, не была возмещена полностью, задолженность собственников подлежит взысканию в судебном порядке по решению общего собрания собственников.</w:t>
      </w:r>
    </w:p>
    <w:p w:rsidR="00667E82" w:rsidRPr="00667E82" w:rsidRDefault="00667E82" w:rsidP="00667E82">
      <w:pPr>
        <w:numPr>
          <w:ilvl w:val="0"/>
          <w:numId w:val="5"/>
        </w:numPr>
        <w:spacing w:after="4" w:line="252" w:lineRule="auto"/>
        <w:ind w:right="43" w:firstLine="8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70C69">
        <w:rPr>
          <w:rFonts w:ascii="Times New Roman" w:eastAsia="Times New Roman" w:hAnsi="Times New Roman" w:cs="Times New Roman"/>
          <w:sz w:val="28"/>
          <w:lang w:eastAsia="ru-RU"/>
        </w:rPr>
        <w:t xml:space="preserve">В целях контроля за поступлением средств собственников жилых помещений на долевое финансирование капитального ремонта товарищество собственников жилья, жилищно-строительный кооператив или иной специализированный потребительский кооператив представляет в </w:t>
      </w:r>
      <w:r w:rsidR="00FB77D0" w:rsidRPr="00A70C69">
        <w:rPr>
          <w:rFonts w:ascii="Times New Roman" w:eastAsia="Times New Roman" w:hAnsi="Times New Roman" w:cs="Times New Roman"/>
          <w:sz w:val="28"/>
          <w:lang w:eastAsia="ru-RU"/>
        </w:rPr>
        <w:t>Администрацию сельского поселения</w:t>
      </w:r>
      <w:r w:rsidRPr="00A70C69">
        <w:rPr>
          <w:rFonts w:ascii="Times New Roman" w:eastAsia="Times New Roman" w:hAnsi="Times New Roman" w:cs="Times New Roman"/>
          <w:sz w:val="28"/>
          <w:lang w:eastAsia="ru-RU"/>
        </w:rPr>
        <w:t xml:space="preserve"> сведения о количестве денежных средств, внесенных на счет товарищества собственников жилья, жилищно-строительного кооператива </w:t>
      </w:r>
      <w:r w:rsidRPr="00A70C69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890" cy="8890"/>
            <wp:effectExtent l="0" t="0" r="0" b="0"/>
            <wp:docPr id="146" name="Picture 9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C69">
        <w:rPr>
          <w:rFonts w:ascii="Times New Roman" w:eastAsia="Times New Roman" w:hAnsi="Times New Roman" w:cs="Times New Roman"/>
          <w:sz w:val="28"/>
          <w:lang w:eastAsia="ru-RU"/>
        </w:rPr>
        <w:t>или иного специализированного потребительского кооператива (в рублях и в процентном отношении</w:t>
      </w:r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общей сумме средств, подлежащей внесению собственниками</w:t>
      </w:r>
      <w:proofErr w:type="gramEnd"/>
      <w:r w:rsidRPr="0066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а также сведения о перечислении товариществом собственников жилья, жилищно-строительным кооперативом или иным специализированным потребительским кооперативом вышеуказанных средств на отдельный банковский счет в соответствии с абзацем 2 пункта 7 настоящего Порядка. Указанные сведения подтверждаются на момент подписания актов приемки выполненных работ банковскими выписками.</w:t>
      </w:r>
    </w:p>
    <w:p w:rsidR="00FD050E" w:rsidRDefault="00FD050E"/>
    <w:sectPr w:rsidR="00FD050E" w:rsidSect="007267BE">
      <w:pgSz w:w="11904" w:h="16834"/>
      <w:pgMar w:top="1134" w:right="851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ED0"/>
    <w:multiLevelType w:val="hybridMultilevel"/>
    <w:tmpl w:val="7EEA77CE"/>
    <w:lvl w:ilvl="0" w:tplc="B64E5274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69C1774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FAC508C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074844A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F1A589A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616B3F4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0B014E2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7056F6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BEE50C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1423B6A"/>
    <w:multiLevelType w:val="hybridMultilevel"/>
    <w:tmpl w:val="4104B1D6"/>
    <w:lvl w:ilvl="0" w:tplc="14C64188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903E4734">
      <w:start w:val="1"/>
      <w:numFmt w:val="bullet"/>
      <w:lvlText w:val="o"/>
      <w:lvlJc w:val="left"/>
      <w:pPr>
        <w:ind w:left="1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ED3C9666">
      <w:start w:val="1"/>
      <w:numFmt w:val="bullet"/>
      <w:lvlText w:val="▪"/>
      <w:lvlJc w:val="left"/>
      <w:pPr>
        <w:ind w:left="2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34B808F2">
      <w:start w:val="1"/>
      <w:numFmt w:val="bullet"/>
      <w:lvlText w:val="•"/>
      <w:lvlJc w:val="left"/>
      <w:pPr>
        <w:ind w:left="34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9CAAB010">
      <w:start w:val="1"/>
      <w:numFmt w:val="bullet"/>
      <w:lvlText w:val="o"/>
      <w:lvlJc w:val="left"/>
      <w:pPr>
        <w:ind w:left="41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D2A0D01C">
      <w:start w:val="1"/>
      <w:numFmt w:val="bullet"/>
      <w:lvlText w:val="▪"/>
      <w:lvlJc w:val="left"/>
      <w:pPr>
        <w:ind w:left="48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7A78F25A">
      <w:start w:val="1"/>
      <w:numFmt w:val="bullet"/>
      <w:lvlText w:val="•"/>
      <w:lvlJc w:val="left"/>
      <w:pPr>
        <w:ind w:left="5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F5E846FE">
      <w:start w:val="1"/>
      <w:numFmt w:val="bullet"/>
      <w:lvlText w:val="o"/>
      <w:lvlJc w:val="left"/>
      <w:pPr>
        <w:ind w:left="62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AD0C02A">
      <w:start w:val="1"/>
      <w:numFmt w:val="bullet"/>
      <w:lvlText w:val="▪"/>
      <w:lvlJc w:val="left"/>
      <w:pPr>
        <w:ind w:left="70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3">
    <w:nsid w:val="526A6308"/>
    <w:multiLevelType w:val="hybridMultilevel"/>
    <w:tmpl w:val="D6F64AA4"/>
    <w:lvl w:ilvl="0" w:tplc="EE828AD6">
      <w:start w:val="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56AD3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880181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BDCFF4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270EC5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DBE942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EED81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52A9A0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C5AD29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5AB3589F"/>
    <w:multiLevelType w:val="hybridMultilevel"/>
    <w:tmpl w:val="3B78EC3A"/>
    <w:lvl w:ilvl="0" w:tplc="FCE43D3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A7CCE052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56207F34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81BEB5B2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F8D46D80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4F8062DA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CCB267DA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7A9A0252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66FE7852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5">
    <w:nsid w:val="6D536145"/>
    <w:multiLevelType w:val="hybridMultilevel"/>
    <w:tmpl w:val="C4FA32C8"/>
    <w:lvl w:ilvl="0" w:tplc="A22AC38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B8317C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BD2DD4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7F0555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7E253D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3E6FB6E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6A05D4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9F61B32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38D34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82"/>
    <w:rsid w:val="00667E82"/>
    <w:rsid w:val="007267BE"/>
    <w:rsid w:val="00A70C69"/>
    <w:rsid w:val="00B75589"/>
    <w:rsid w:val="00BC6F80"/>
    <w:rsid w:val="00C41D60"/>
    <w:rsid w:val="00EF7591"/>
    <w:rsid w:val="00F15E27"/>
    <w:rsid w:val="00FB77D0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82"/>
    <w:rPr>
      <w:rFonts w:ascii="Tahoma" w:hAnsi="Tahoma" w:cs="Tahoma"/>
      <w:sz w:val="16"/>
      <w:szCs w:val="16"/>
    </w:rPr>
  </w:style>
  <w:style w:type="paragraph" w:styleId="a5">
    <w:name w:val="List Paragraph"/>
    <w:basedOn w:val="a"/>
    <w:rsid w:val="007267BE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8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2019-12-10T15:25:00Z</dcterms:created>
  <dcterms:modified xsi:type="dcterms:W3CDTF">2020-02-10T10:32:00Z</dcterms:modified>
</cp:coreProperties>
</file>