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 </w:t>
      </w:r>
    </w:p>
    <w:p w:rsidR="00EE0762" w:rsidRDefault="00EE0762" w:rsidP="00EE0762">
      <w:pPr>
        <w:widowControl w:val="0"/>
        <w:autoSpaceDE w:val="0"/>
        <w:autoSpaceDN w:val="0"/>
        <w:spacing w:after="0" w:line="240" w:lineRule="auto"/>
        <w:jc w:val="center"/>
        <w:outlineLvl w:val="0"/>
        <w:rPr>
          <w:rFonts w:ascii="Times New Roman" w:eastAsia="Times New Roman" w:hAnsi="Times New Roman" w:cs="Times New Roman"/>
          <w:b/>
          <w:sz w:val="28"/>
          <w:szCs w:val="28"/>
        </w:rPr>
      </w:pPr>
    </w:p>
    <w:p w:rsidR="00EE0762" w:rsidRPr="00DB3C0F" w:rsidRDefault="00EE0762" w:rsidP="00EE0762">
      <w:pPr>
        <w:pStyle w:val="a4"/>
        <w:numPr>
          <w:ilvl w:val="0"/>
          <w:numId w:val="1"/>
        </w:numPr>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EE0762" w:rsidRPr="00DB3C0F" w:rsidRDefault="00EE0762" w:rsidP="00EE0762">
      <w:pPr>
        <w:pStyle w:val="a4"/>
        <w:numPr>
          <w:ilvl w:val="0"/>
          <w:numId w:val="1"/>
        </w:numPr>
        <w:jc w:val="center"/>
        <w:rPr>
          <w:rFonts w:ascii="Times New Roman" w:hAnsi="Times New Roman"/>
          <w:b/>
          <w:color w:val="000000"/>
          <w:sz w:val="28"/>
        </w:rPr>
      </w:pPr>
      <w:r w:rsidRPr="00DB3C0F">
        <w:rPr>
          <w:rFonts w:ascii="Times New Roman" w:hAnsi="Times New Roman"/>
          <w:b/>
          <w:color w:val="000000"/>
          <w:sz w:val="28"/>
        </w:rPr>
        <w:t>АДМИНИСТРАЦИЯ  КОВЫЛЬНОВСКОГО  СЕЛЬСКОГО ПОСЕЛЕНИЯ</w:t>
      </w:r>
    </w:p>
    <w:p w:rsidR="00EE0762" w:rsidRPr="00DB3C0F" w:rsidRDefault="00EE0762" w:rsidP="00EE0762">
      <w:pPr>
        <w:pStyle w:val="a4"/>
        <w:numPr>
          <w:ilvl w:val="0"/>
          <w:numId w:val="1"/>
        </w:numPr>
        <w:jc w:val="center"/>
        <w:rPr>
          <w:rFonts w:ascii="Times New Roman" w:hAnsi="Times New Roman"/>
          <w:b/>
          <w:color w:val="000000"/>
          <w:sz w:val="16"/>
        </w:rPr>
      </w:pPr>
    </w:p>
    <w:p w:rsidR="00EE0762" w:rsidRPr="00DB3C0F" w:rsidRDefault="00EE0762" w:rsidP="00EE0762">
      <w:pPr>
        <w:pStyle w:val="a4"/>
        <w:numPr>
          <w:ilvl w:val="0"/>
          <w:numId w:val="1"/>
        </w:numPr>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EE0762" w:rsidRPr="00DB3C0F" w:rsidRDefault="00EE0762" w:rsidP="00EE0762">
      <w:pPr>
        <w:pStyle w:val="a4"/>
        <w:numPr>
          <w:ilvl w:val="0"/>
          <w:numId w:val="1"/>
        </w:numPr>
        <w:jc w:val="center"/>
        <w:rPr>
          <w:b/>
          <w:sz w:val="28"/>
        </w:rPr>
      </w:pPr>
    </w:p>
    <w:p w:rsidR="00EE0762" w:rsidRPr="00DB3C0F" w:rsidRDefault="00EE0762" w:rsidP="00EE0762">
      <w:pPr>
        <w:pStyle w:val="a4"/>
        <w:numPr>
          <w:ilvl w:val="0"/>
          <w:numId w:val="1"/>
        </w:numPr>
        <w:jc w:val="center"/>
        <w:rPr>
          <w:rFonts w:ascii="Times New Roman" w:hAnsi="Times New Roman"/>
          <w:color w:val="000000"/>
          <w:sz w:val="26"/>
          <w:szCs w:val="26"/>
        </w:rPr>
      </w:pPr>
      <w:r>
        <w:rPr>
          <w:rFonts w:ascii="Times New Roman" w:hAnsi="Times New Roman"/>
          <w:color w:val="000000"/>
          <w:sz w:val="28"/>
        </w:rPr>
        <w:t>______</w:t>
      </w:r>
      <w:r w:rsidRPr="00DB3C0F">
        <w:rPr>
          <w:rFonts w:ascii="Times New Roman" w:hAnsi="Times New Roman"/>
          <w:color w:val="000000"/>
          <w:sz w:val="28"/>
        </w:rPr>
        <w:t xml:space="preserve">2018 </w:t>
      </w:r>
      <w:r w:rsidRPr="00DB3C0F">
        <w:rPr>
          <w:rFonts w:ascii="Times New Roman" w:hAnsi="Times New Roman"/>
          <w:color w:val="000000"/>
          <w:sz w:val="28"/>
          <w:szCs w:val="28"/>
        </w:rPr>
        <w:t>г.</w:t>
      </w:r>
      <w:r w:rsidRPr="00DB3C0F">
        <w:rPr>
          <w:rFonts w:ascii="Times New Roman" w:hAnsi="Times New Roman"/>
          <w:color w:val="000000"/>
          <w:sz w:val="20"/>
        </w:rPr>
        <w:t xml:space="preserve">                       </w:t>
      </w:r>
      <w:r>
        <w:rPr>
          <w:rFonts w:ascii="Times New Roman" w:hAnsi="Times New Roman"/>
          <w:color w:val="000000"/>
          <w:sz w:val="20"/>
        </w:rPr>
        <w:t xml:space="preserve">      </w:t>
      </w:r>
      <w:r w:rsidRPr="00DB3C0F">
        <w:rPr>
          <w:rFonts w:ascii="Times New Roman" w:hAnsi="Times New Roman"/>
          <w:color w:val="000000"/>
          <w:sz w:val="20"/>
        </w:rPr>
        <w:t xml:space="preserve">   </w:t>
      </w:r>
      <w:r w:rsidRPr="00DB3C0F">
        <w:rPr>
          <w:rFonts w:ascii="Times New Roman" w:hAnsi="Times New Roman"/>
          <w:color w:val="000000"/>
          <w:sz w:val="28"/>
          <w:szCs w:val="28"/>
        </w:rPr>
        <w:t xml:space="preserve">с. </w:t>
      </w:r>
      <w:proofErr w:type="gramStart"/>
      <w:r w:rsidRPr="00DB3C0F">
        <w:rPr>
          <w:rFonts w:ascii="Times New Roman" w:hAnsi="Times New Roman"/>
          <w:color w:val="000000"/>
          <w:sz w:val="28"/>
          <w:szCs w:val="28"/>
        </w:rPr>
        <w:t>Ковыльное</w:t>
      </w:r>
      <w:proofErr w:type="gramEnd"/>
      <w:r w:rsidRPr="00DB3C0F">
        <w:rPr>
          <w:rFonts w:ascii="Times New Roman" w:hAnsi="Times New Roman"/>
          <w:color w:val="000000"/>
          <w:sz w:val="28"/>
          <w:szCs w:val="28"/>
        </w:rPr>
        <w:t xml:space="preserve">                                         №  </w:t>
      </w:r>
      <w:r>
        <w:rPr>
          <w:rFonts w:ascii="Times New Roman" w:hAnsi="Times New Roman"/>
          <w:color w:val="000000"/>
          <w:sz w:val="28"/>
          <w:szCs w:val="28"/>
        </w:rPr>
        <w:t>______</w:t>
      </w:r>
      <w:r w:rsidRPr="00DB3C0F">
        <w:rPr>
          <w:rFonts w:ascii="Times New Roman" w:hAnsi="Times New Roman"/>
          <w:color w:val="000000"/>
          <w:sz w:val="28"/>
          <w:szCs w:val="28"/>
        </w:rPr>
        <w:t xml:space="preserve"> </w:t>
      </w:r>
    </w:p>
    <w:p w:rsidR="00EE0762" w:rsidRPr="00D3311A" w:rsidRDefault="00EE0762" w:rsidP="00EE0762">
      <w:pPr>
        <w:pStyle w:val="a4"/>
        <w:numPr>
          <w:ilvl w:val="0"/>
          <w:numId w:val="1"/>
        </w:numPr>
        <w:tabs>
          <w:tab w:val="clear" w:pos="0"/>
          <w:tab w:val="num" w:pos="432"/>
        </w:tabs>
        <w:rPr>
          <w:rFonts w:ascii="Times New Roman" w:hAnsi="Times New Roman"/>
          <w:sz w:val="28"/>
          <w:szCs w:val="28"/>
          <w:lang w:bidi="hi-IN"/>
        </w:rPr>
      </w:pPr>
    </w:p>
    <w:p w:rsidR="00EE0762" w:rsidRPr="00EE0762" w:rsidRDefault="00EE0762" w:rsidP="00EE0762">
      <w:pPr>
        <w:pStyle w:val="20"/>
        <w:shd w:val="clear" w:color="auto" w:fill="auto"/>
        <w:spacing w:before="0" w:after="0" w:line="240" w:lineRule="auto"/>
        <w:ind w:left="40"/>
        <w:jc w:val="both"/>
        <w:rPr>
          <w:rFonts w:ascii="Times New Roman" w:hAnsi="Times New Roman" w:cs="Times New Roman"/>
          <w:b/>
          <w:i/>
          <w:sz w:val="28"/>
          <w:szCs w:val="28"/>
        </w:rPr>
      </w:pPr>
      <w:r w:rsidRPr="00EE0762">
        <w:rPr>
          <w:rFonts w:ascii="Times New Roman" w:eastAsia="Times New Roman" w:hAnsi="Times New Roman" w:cs="Times New Roman"/>
          <w:b/>
          <w:i/>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Times New Roman" w:eastAsia="Times New Roman" w:hAnsi="Times New Roman" w:cs="Times New Roman"/>
          <w:b/>
          <w:i/>
          <w:sz w:val="28"/>
          <w:szCs w:val="28"/>
        </w:rPr>
        <w:t>,</w:t>
      </w:r>
      <w:r w:rsidRPr="00EE0762">
        <w:rPr>
          <w:rFonts w:ascii="Times New Roman" w:eastAsia="Times New Roman" w:hAnsi="Times New Roman" w:cs="Times New Roman"/>
          <w:b/>
          <w:i/>
          <w:sz w:val="28"/>
          <w:szCs w:val="28"/>
        </w:rPr>
        <w:t xml:space="preserve"> расположенных на территории  </w:t>
      </w:r>
      <w:r>
        <w:rPr>
          <w:rFonts w:ascii="Times New Roman" w:eastAsia="Times New Roman" w:hAnsi="Times New Roman" w:cs="Times New Roman"/>
          <w:b/>
          <w:i/>
          <w:sz w:val="28"/>
          <w:szCs w:val="28"/>
        </w:rPr>
        <w:t xml:space="preserve"> муниципального образования </w:t>
      </w:r>
      <w:r w:rsidRPr="00EE0762">
        <w:rPr>
          <w:rFonts w:ascii="Times New Roman" w:eastAsia="Times New Roman" w:hAnsi="Times New Roman" w:cs="Times New Roman"/>
          <w:b/>
          <w:i/>
          <w:sz w:val="28"/>
          <w:szCs w:val="28"/>
        </w:rPr>
        <w:t>Ковыльновск</w:t>
      </w:r>
      <w:r>
        <w:rPr>
          <w:rFonts w:ascii="Times New Roman" w:eastAsia="Times New Roman" w:hAnsi="Times New Roman" w:cs="Times New Roman"/>
          <w:b/>
          <w:i/>
          <w:sz w:val="28"/>
          <w:szCs w:val="28"/>
        </w:rPr>
        <w:t>ое</w:t>
      </w:r>
      <w:r w:rsidRPr="00EE0762">
        <w:rPr>
          <w:rFonts w:ascii="Times New Roman" w:eastAsia="Times New Roman" w:hAnsi="Times New Roman" w:cs="Times New Roman"/>
          <w:b/>
          <w:i/>
          <w:sz w:val="28"/>
          <w:szCs w:val="28"/>
        </w:rPr>
        <w:t xml:space="preserve"> сельско</w:t>
      </w:r>
      <w:r>
        <w:rPr>
          <w:rFonts w:ascii="Times New Roman" w:eastAsia="Times New Roman" w:hAnsi="Times New Roman" w:cs="Times New Roman"/>
          <w:b/>
          <w:i/>
          <w:sz w:val="28"/>
          <w:szCs w:val="28"/>
        </w:rPr>
        <w:t>е</w:t>
      </w:r>
      <w:r w:rsidRPr="00EE0762">
        <w:rPr>
          <w:rFonts w:ascii="Times New Roman" w:eastAsia="Times New Roman" w:hAnsi="Times New Roman" w:cs="Times New Roman"/>
          <w:b/>
          <w:i/>
          <w:sz w:val="28"/>
          <w:szCs w:val="28"/>
        </w:rPr>
        <w:t xml:space="preserve"> поселени</w:t>
      </w:r>
      <w:r>
        <w:rPr>
          <w:rFonts w:ascii="Times New Roman" w:eastAsia="Times New Roman" w:hAnsi="Times New Roman" w:cs="Times New Roman"/>
          <w:b/>
          <w:i/>
          <w:sz w:val="28"/>
          <w:szCs w:val="28"/>
        </w:rPr>
        <w:t>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B50638" w:rsidRPr="00564AE2" w:rsidRDefault="00EE0762" w:rsidP="00B50638">
      <w:pPr>
        <w:pStyle w:val="a3"/>
        <w:ind w:firstLine="708"/>
        <w:jc w:val="both"/>
        <w:rPr>
          <w:rFonts w:ascii="Times New Roman" w:hAnsi="Times New Roman"/>
          <w:sz w:val="28"/>
          <w:szCs w:val="28"/>
        </w:rPr>
      </w:pPr>
      <w:proofErr w:type="gramStart"/>
      <w:r w:rsidRPr="00EE0762">
        <w:rPr>
          <w:rFonts w:ascii="Times New Roman" w:hAnsi="Times New Roman"/>
          <w:sz w:val="28"/>
          <w:szCs w:val="28"/>
        </w:rPr>
        <w:t xml:space="preserve">В соответствии с Федеральным </w:t>
      </w:r>
      <w:hyperlink r:id="rId7" w:history="1">
        <w:r w:rsidRPr="00EE0762">
          <w:rPr>
            <w:rFonts w:ascii="Times New Roman" w:hAnsi="Times New Roman"/>
            <w:sz w:val="28"/>
            <w:szCs w:val="28"/>
          </w:rPr>
          <w:t>законом</w:t>
        </w:r>
      </w:hyperlink>
      <w:r w:rsidRPr="00EE0762">
        <w:rPr>
          <w:rFonts w:ascii="Times New Roman" w:hAnsi="Times New Roman"/>
          <w:sz w:val="28"/>
          <w:szCs w:val="28"/>
        </w:rPr>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hyperlink r:id="rId8" w:history="1">
        <w:r w:rsidRPr="00EE0762">
          <w:rPr>
            <w:rFonts w:ascii="Times New Roman" w:hAnsi="Times New Roman"/>
            <w:sz w:val="28"/>
            <w:szCs w:val="28"/>
          </w:rPr>
          <w:t>статьями 165</w:t>
        </w:r>
      </w:hyperlink>
      <w:r w:rsidRPr="00EE0762">
        <w:rPr>
          <w:rFonts w:ascii="Times New Roman" w:hAnsi="Times New Roman"/>
          <w:sz w:val="28"/>
          <w:szCs w:val="28"/>
        </w:rPr>
        <w:t xml:space="preserve">, </w:t>
      </w:r>
      <w:hyperlink r:id="rId9" w:history="1">
        <w:r w:rsidRPr="00EE0762">
          <w:rPr>
            <w:rFonts w:ascii="Times New Roman" w:hAnsi="Times New Roman"/>
            <w:sz w:val="28"/>
            <w:szCs w:val="28"/>
          </w:rPr>
          <w:t>191</w:t>
        </w:r>
      </w:hyperlink>
      <w:r w:rsidRPr="00EE0762">
        <w:rPr>
          <w:rFonts w:ascii="Times New Roman" w:hAnsi="Times New Roman"/>
          <w:sz w:val="28"/>
          <w:szCs w:val="28"/>
        </w:rPr>
        <w:t xml:space="preserve"> Жилищного кодекса Российской Федерации, в целях обеспечения сохранности жилищного фонда, создания безопасных и благоприятных условий проживания граждан в многоквартирных домах на территории муниципального образования </w:t>
      </w:r>
      <w:r>
        <w:rPr>
          <w:rFonts w:ascii="Times New Roman" w:hAnsi="Times New Roman"/>
          <w:sz w:val="28"/>
          <w:szCs w:val="28"/>
        </w:rPr>
        <w:t>Ковыльновское сельское поселение Раздольненского</w:t>
      </w:r>
      <w:proofErr w:type="gramEnd"/>
      <w:r>
        <w:rPr>
          <w:rFonts w:ascii="Times New Roman" w:hAnsi="Times New Roman"/>
          <w:sz w:val="28"/>
          <w:szCs w:val="28"/>
        </w:rPr>
        <w:t xml:space="preserve"> района </w:t>
      </w:r>
      <w:r w:rsidRPr="00EE0762">
        <w:rPr>
          <w:rFonts w:ascii="Times New Roman" w:hAnsi="Times New Roman"/>
          <w:sz w:val="28"/>
          <w:szCs w:val="28"/>
        </w:rPr>
        <w:t xml:space="preserve"> Республики Крым, предоставления управляющим организациям, товариществам собственников жилья, жилищным и иным специализированным потребительским кооперативам; организациям, оказывающим услуги по содержанию и ремонту многоквартирного дома при </w:t>
      </w:r>
      <w:r w:rsidRPr="00564AE2">
        <w:rPr>
          <w:rFonts w:ascii="Times New Roman" w:hAnsi="Times New Roman"/>
          <w:sz w:val="28"/>
          <w:szCs w:val="28"/>
        </w:rPr>
        <w:t xml:space="preserve">непосредственном управлении многоквартирным домом, дополнительной помощи на капитальный ремонт общего имущества в многоквартирных домах, находящихся на территории муниципального образования Ковыльновское сельское поселение Раздольненского района  Республики Крым, из бюджетных средств на возвратной и (или) безвозвратной основе при возникновении неотложной необходимости, </w:t>
      </w:r>
      <w:proofErr w:type="gramStart"/>
      <w:r w:rsidRPr="00564AE2">
        <w:rPr>
          <w:rFonts w:ascii="Times New Roman" w:hAnsi="Times New Roman"/>
          <w:sz w:val="28"/>
          <w:szCs w:val="28"/>
        </w:rPr>
        <w:t>руководствуясь</w:t>
      </w:r>
      <w:proofErr w:type="gramEnd"/>
      <w:r w:rsidRPr="00564AE2">
        <w:rPr>
          <w:rFonts w:ascii="Times New Roman" w:hAnsi="Times New Roman"/>
          <w:sz w:val="28"/>
          <w:szCs w:val="28"/>
        </w:rPr>
        <w:t xml:space="preserve">  </w:t>
      </w:r>
      <w:hyperlink r:id="rId10" w:history="1">
        <w:r w:rsidRPr="00564AE2">
          <w:rPr>
            <w:rFonts w:ascii="Times New Roman" w:hAnsi="Times New Roman"/>
            <w:sz w:val="28"/>
            <w:szCs w:val="28"/>
          </w:rPr>
          <w:t>Устав</w:t>
        </w:r>
      </w:hyperlink>
      <w:r w:rsidRPr="00564AE2">
        <w:rPr>
          <w:rFonts w:ascii="Times New Roman" w:hAnsi="Times New Roman"/>
          <w:sz w:val="28"/>
          <w:szCs w:val="28"/>
        </w:rPr>
        <w:t>ом муниципального образования Ковыльновское сельское поселение Раздольненского района  Республики Крым</w:t>
      </w:r>
      <w:r w:rsidR="00B50638" w:rsidRPr="00564AE2">
        <w:rPr>
          <w:rFonts w:ascii="Times New Roman" w:hAnsi="Times New Roman"/>
          <w:sz w:val="28"/>
          <w:szCs w:val="28"/>
        </w:rPr>
        <w:t>, принимая во внимание проект модельного нормативного правового акта, предложенный прокуратурой Раздольненского района исх. № 18-1027в-2018 от 17.07.2018</w:t>
      </w:r>
    </w:p>
    <w:p w:rsidR="00EE0762" w:rsidRPr="00564AE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E0762" w:rsidRPr="00564AE2" w:rsidRDefault="00EE0762" w:rsidP="00EE0762">
      <w:pPr>
        <w:pStyle w:val="a3"/>
        <w:jc w:val="center"/>
        <w:rPr>
          <w:rFonts w:ascii="Times New Roman" w:hAnsi="Times New Roman"/>
          <w:b/>
          <w:sz w:val="28"/>
          <w:szCs w:val="28"/>
        </w:rPr>
      </w:pPr>
      <w:r w:rsidRPr="00564AE2">
        <w:rPr>
          <w:rFonts w:ascii="Times New Roman" w:hAnsi="Times New Roman"/>
          <w:b/>
          <w:sz w:val="28"/>
          <w:szCs w:val="28"/>
        </w:rPr>
        <w:t>ПОСТАНОВЛЯЮ:</w:t>
      </w:r>
    </w:p>
    <w:p w:rsidR="00EE0762" w:rsidRPr="00564AE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53334" w:rsidRDefault="00EE0762" w:rsidP="00733A00">
      <w:pPr>
        <w:widowControl w:val="0"/>
        <w:autoSpaceDE w:val="0"/>
        <w:autoSpaceDN w:val="0"/>
        <w:spacing w:after="0" w:line="240" w:lineRule="auto"/>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lastRenderedPageBreak/>
        <w:t xml:space="preserve">1. Утвердить </w:t>
      </w:r>
      <w:hyperlink w:anchor="P32" w:history="1">
        <w:r w:rsidRPr="00EE0762">
          <w:rPr>
            <w:rFonts w:ascii="Times New Roman" w:eastAsia="Times New Roman" w:hAnsi="Times New Roman" w:cs="Times New Roman"/>
            <w:sz w:val="28"/>
            <w:szCs w:val="28"/>
          </w:rPr>
          <w:t>Порядок</w:t>
        </w:r>
      </w:hyperlink>
      <w:r w:rsidRPr="00EE0762">
        <w:rPr>
          <w:rFonts w:ascii="Times New Roman" w:eastAsia="Times New Roman" w:hAnsi="Times New Roman" w:cs="Times New Roman"/>
          <w:sz w:val="28"/>
          <w:szCs w:val="28"/>
        </w:rPr>
        <w:t xml:space="preserve">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353334" w:rsidRPr="00353334">
        <w:rPr>
          <w:rFonts w:ascii="Times New Roman" w:eastAsia="Times New Roman" w:hAnsi="Times New Roman" w:cs="Times New Roman"/>
          <w:sz w:val="28"/>
          <w:szCs w:val="28"/>
        </w:rPr>
        <w:t>муниципального образования Ковыльновское сельское поселение</w:t>
      </w:r>
      <w:r w:rsidR="00353334" w:rsidRPr="00EE0762">
        <w:rPr>
          <w:rFonts w:ascii="Times New Roman" w:eastAsia="Times New Roman" w:hAnsi="Times New Roman" w:cs="Times New Roman"/>
          <w:sz w:val="28"/>
          <w:szCs w:val="28"/>
        </w:rPr>
        <w:t xml:space="preserve"> (</w:t>
      </w:r>
      <w:r w:rsidR="00733A00">
        <w:rPr>
          <w:rFonts w:ascii="Times New Roman" w:eastAsia="Times New Roman" w:hAnsi="Times New Roman" w:cs="Times New Roman"/>
          <w:sz w:val="28"/>
          <w:szCs w:val="28"/>
        </w:rPr>
        <w:t>приложение 1</w:t>
      </w:r>
      <w:r w:rsidR="00353334" w:rsidRPr="00EE0762">
        <w:rPr>
          <w:rFonts w:ascii="Times New Roman" w:eastAsia="Times New Roman" w:hAnsi="Times New Roman" w:cs="Times New Roman"/>
          <w:sz w:val="28"/>
          <w:szCs w:val="28"/>
        </w:rPr>
        <w:t>).</w:t>
      </w:r>
    </w:p>
    <w:p w:rsidR="00733A00" w:rsidRPr="00564AE2" w:rsidRDefault="00733A00" w:rsidP="00733A00">
      <w:pPr>
        <w:spacing w:after="0" w:line="240" w:lineRule="auto"/>
        <w:jc w:val="both"/>
        <w:rPr>
          <w:rFonts w:ascii="Times New Roman" w:hAnsi="Times New Roman"/>
          <w:bCs/>
          <w:sz w:val="28"/>
          <w:szCs w:val="28"/>
        </w:rPr>
      </w:pPr>
      <w:r w:rsidRPr="00564AE2">
        <w:rPr>
          <w:rFonts w:ascii="Times New Roman" w:eastAsia="Times New Roman" w:hAnsi="Times New Roman"/>
          <w:sz w:val="28"/>
          <w:szCs w:val="28"/>
        </w:rPr>
        <w:t>2.</w:t>
      </w:r>
      <w:r w:rsidRPr="00564AE2">
        <w:rPr>
          <w:rFonts w:ascii="Times New Roman" w:hAnsi="Times New Roman"/>
          <w:sz w:val="28"/>
          <w:szCs w:val="28"/>
        </w:rPr>
        <w:t xml:space="preserve"> Утвердить </w:t>
      </w:r>
      <w:r w:rsidRPr="00564AE2">
        <w:rPr>
          <w:rFonts w:ascii="Times New Roman" w:hAnsi="Times New Roman"/>
          <w:bCs/>
          <w:sz w:val="28"/>
          <w:szCs w:val="28"/>
        </w:rPr>
        <w:t>Перечень работ (услуг) по капитальному ремонту общего имущества в многоквартирных домах (приложение 2).</w:t>
      </w:r>
    </w:p>
    <w:p w:rsidR="00733A00" w:rsidRPr="00564AE2" w:rsidRDefault="00733A00" w:rsidP="00733A00">
      <w:pPr>
        <w:spacing w:after="0" w:line="240" w:lineRule="auto"/>
        <w:jc w:val="both"/>
        <w:rPr>
          <w:rFonts w:ascii="Times New Roman" w:hAnsi="Times New Roman"/>
          <w:sz w:val="28"/>
          <w:szCs w:val="28"/>
        </w:rPr>
      </w:pPr>
      <w:r w:rsidRPr="00564AE2">
        <w:rPr>
          <w:rFonts w:ascii="Times New Roman" w:hAnsi="Times New Roman"/>
          <w:sz w:val="28"/>
          <w:szCs w:val="28"/>
        </w:rPr>
        <w:t xml:space="preserve">3.Утвердить состав Комиссии по принятию решения о предоставлении дополнительной помощи (субсидии) из бюджета </w:t>
      </w:r>
      <w:r w:rsidRPr="00564AE2">
        <w:rPr>
          <w:rFonts w:ascii="Times New Roman" w:hAnsi="Times New Roman"/>
          <w:bCs/>
          <w:sz w:val="28"/>
          <w:szCs w:val="28"/>
        </w:rPr>
        <w:t xml:space="preserve">Ковыльновского </w:t>
      </w:r>
      <w:r w:rsidRPr="00564AE2">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3).</w:t>
      </w:r>
    </w:p>
    <w:p w:rsidR="00733A00" w:rsidRPr="00564AE2" w:rsidRDefault="00733A00" w:rsidP="00733A00">
      <w:pPr>
        <w:spacing w:after="0" w:line="240" w:lineRule="auto"/>
        <w:jc w:val="both"/>
        <w:rPr>
          <w:rFonts w:ascii="Times New Roman" w:hAnsi="Times New Roman"/>
          <w:sz w:val="28"/>
          <w:szCs w:val="28"/>
        </w:rPr>
      </w:pPr>
      <w:r w:rsidRPr="00564AE2">
        <w:rPr>
          <w:rFonts w:ascii="Times New Roman" w:hAnsi="Times New Roman"/>
          <w:sz w:val="28"/>
          <w:szCs w:val="28"/>
        </w:rPr>
        <w:t xml:space="preserve">4.Утвердить форму Соглашения о предоставлении субсидии из бюджета </w:t>
      </w:r>
      <w:r w:rsidRPr="00564AE2">
        <w:rPr>
          <w:rFonts w:ascii="Times New Roman" w:hAnsi="Times New Roman"/>
          <w:bCs/>
          <w:sz w:val="28"/>
          <w:szCs w:val="28"/>
        </w:rPr>
        <w:t xml:space="preserve">Ковыльновского </w:t>
      </w:r>
      <w:r w:rsidRPr="00564AE2">
        <w:rPr>
          <w:rFonts w:ascii="Times New Roman" w:hAnsi="Times New Roman"/>
          <w:sz w:val="28"/>
          <w:szCs w:val="28"/>
        </w:rPr>
        <w:t>сельского поселения на проведение капитального ремонта общего имущества в многоквартирных домах (приложение 4).</w:t>
      </w:r>
    </w:p>
    <w:p w:rsidR="00353334" w:rsidRPr="00353334" w:rsidRDefault="00353334" w:rsidP="00353334">
      <w:pPr>
        <w:spacing w:after="0" w:line="240" w:lineRule="auto"/>
        <w:jc w:val="both"/>
        <w:rPr>
          <w:rFonts w:ascii="Times New Roman" w:eastAsia="SimSun" w:hAnsi="Times New Roman" w:cs="Times New Roman"/>
          <w:sz w:val="28"/>
          <w:szCs w:val="28"/>
        </w:rPr>
      </w:pPr>
      <w:r w:rsidRPr="00564AE2">
        <w:rPr>
          <w:rFonts w:ascii="Times New Roman" w:eastAsia="Times New Roman" w:hAnsi="Times New Roman" w:cs="Times New Roman"/>
          <w:sz w:val="28"/>
          <w:szCs w:val="28"/>
        </w:rPr>
        <w:t xml:space="preserve"> </w:t>
      </w:r>
      <w:r w:rsidR="00733A00" w:rsidRPr="00564AE2">
        <w:rPr>
          <w:rFonts w:ascii="Times New Roman" w:eastAsia="SimSun" w:hAnsi="Times New Roman" w:cs="Times New Roman"/>
          <w:sz w:val="28"/>
          <w:szCs w:val="28"/>
        </w:rPr>
        <w:t>5</w:t>
      </w:r>
      <w:r w:rsidRPr="00564AE2">
        <w:rPr>
          <w:rFonts w:ascii="Times New Roman" w:eastAsia="SimSun" w:hAnsi="Times New Roman" w:cs="Times New Roman"/>
          <w:sz w:val="28"/>
          <w:szCs w:val="28"/>
        </w:rPr>
        <w:t xml:space="preserve">. </w:t>
      </w:r>
      <w:proofErr w:type="gramStart"/>
      <w:r w:rsidRPr="00564AE2">
        <w:rPr>
          <w:rFonts w:ascii="Times New Roman" w:eastAsia="SimSun" w:hAnsi="Times New Roman" w:cs="Times New Roman"/>
          <w:sz w:val="28"/>
          <w:szCs w:val="28"/>
        </w:rPr>
        <w:t>Обнародовать данное постановление  путем размещения на информационном</w:t>
      </w:r>
      <w:r w:rsidRPr="00353334">
        <w:rPr>
          <w:rFonts w:ascii="Times New Roman" w:eastAsia="SimSun" w:hAnsi="Times New Roman" w:cs="Times New Roman"/>
          <w:sz w:val="28"/>
          <w:szCs w:val="28"/>
        </w:rPr>
        <w:t xml:space="preserve"> стенде </w:t>
      </w:r>
      <w:r w:rsidRPr="00353334">
        <w:rPr>
          <w:rFonts w:ascii="Times New Roman" w:eastAsia="SimSun" w:hAnsi="Times New Roman" w:cs="Times New Roman"/>
          <w:color w:val="00000A"/>
          <w:sz w:val="28"/>
          <w:szCs w:val="28"/>
        </w:rPr>
        <w:t>Ковыльновского</w:t>
      </w:r>
      <w:r w:rsidRPr="00353334">
        <w:rPr>
          <w:rFonts w:ascii="Times New Roman" w:eastAsia="SimSun" w:hAnsi="Times New Roman" w:cs="Times New Roman"/>
          <w:sz w:val="28"/>
          <w:szCs w:val="28"/>
        </w:rPr>
        <w:t xml:space="preserve">  сельского поселения, расположенном по адресу: с. Ковыльное, ул. 30 лет Победы 5 и на официальном сайте Администрации  </w:t>
      </w:r>
      <w:r w:rsidRPr="00353334">
        <w:rPr>
          <w:rFonts w:ascii="Times New Roman" w:eastAsia="SimSun" w:hAnsi="Times New Roman" w:cs="Times New Roman"/>
          <w:color w:val="00000A"/>
          <w:sz w:val="28"/>
          <w:szCs w:val="28"/>
        </w:rPr>
        <w:t>Ковыльновского</w:t>
      </w:r>
      <w:r w:rsidRPr="00353334">
        <w:rPr>
          <w:rFonts w:ascii="Times New Roman" w:eastAsia="SimSun" w:hAnsi="Times New Roman" w:cs="Times New Roman"/>
          <w:sz w:val="28"/>
          <w:szCs w:val="28"/>
        </w:rPr>
        <w:t xml:space="preserve"> сельского  поселения с сети Интернет  (</w:t>
      </w:r>
      <w:hyperlink r:id="rId11" w:history="1">
        <w:r w:rsidRPr="00353334">
          <w:rPr>
            <w:rFonts w:ascii="Times New Roman" w:eastAsia="SimSun" w:hAnsi="Times New Roman" w:cs="Times New Roman"/>
            <w:sz w:val="28"/>
            <w:szCs w:val="24"/>
          </w:rPr>
          <w:t>http://</w:t>
        </w:r>
        <w:proofErr w:type="spellStart"/>
        <w:r w:rsidRPr="00353334">
          <w:rPr>
            <w:rFonts w:ascii="Times New Roman" w:eastAsia="SimSun" w:hAnsi="Times New Roman" w:cs="Times New Roman"/>
            <w:sz w:val="28"/>
            <w:szCs w:val="24"/>
            <w:lang w:val="en-US"/>
          </w:rPr>
          <w:t>kovilnovskoe</w:t>
        </w:r>
        <w:proofErr w:type="spellEnd"/>
        <w:r w:rsidRPr="00353334">
          <w:rPr>
            <w:rFonts w:ascii="Times New Roman" w:eastAsia="SimSun" w:hAnsi="Times New Roman" w:cs="Times New Roman"/>
            <w:sz w:val="28"/>
            <w:szCs w:val="24"/>
          </w:rPr>
          <w:t>-</w:t>
        </w:r>
        <w:r w:rsidRPr="00353334">
          <w:rPr>
            <w:rFonts w:ascii="Times New Roman" w:eastAsia="SimSun" w:hAnsi="Times New Roman" w:cs="Times New Roman"/>
            <w:sz w:val="28"/>
            <w:szCs w:val="24"/>
            <w:lang w:val="en-US"/>
          </w:rPr>
          <w:t>sp</w:t>
        </w:r>
        <w:r w:rsidRPr="00353334">
          <w:rPr>
            <w:rFonts w:ascii="Times New Roman" w:eastAsia="SimSun" w:hAnsi="Times New Roman" w:cs="Times New Roman"/>
            <w:sz w:val="28"/>
            <w:szCs w:val="24"/>
          </w:rPr>
          <w:t>.</w:t>
        </w:r>
        <w:proofErr w:type="spellStart"/>
        <w:r w:rsidRPr="00353334">
          <w:rPr>
            <w:rFonts w:ascii="Times New Roman" w:eastAsia="SimSun" w:hAnsi="Times New Roman" w:cs="Times New Roman"/>
            <w:sz w:val="28"/>
            <w:szCs w:val="24"/>
          </w:rPr>
          <w:t>ru</w:t>
        </w:r>
        <w:proofErr w:type="spellEnd"/>
        <w:r w:rsidRPr="00353334">
          <w:rPr>
            <w:rFonts w:ascii="Times New Roman" w:eastAsia="SimSun" w:hAnsi="Times New Roman" w:cs="Times New Roman"/>
            <w:sz w:val="28"/>
            <w:szCs w:val="24"/>
          </w:rPr>
          <w:t>/</w:t>
        </w:r>
      </w:hyperlink>
      <w:r w:rsidRPr="00353334">
        <w:rPr>
          <w:rFonts w:ascii="Times New Roman" w:eastAsia="SimSun" w:hAnsi="Times New Roman" w:cs="Times New Roman"/>
          <w:bCs/>
          <w:sz w:val="28"/>
          <w:szCs w:val="28"/>
        </w:rPr>
        <w:t>)</w:t>
      </w:r>
      <w:r w:rsidRPr="00353334">
        <w:rPr>
          <w:rFonts w:ascii="Times New Roman" w:eastAsia="SimSun" w:hAnsi="Times New Roman" w:cs="Times New Roman"/>
          <w:sz w:val="28"/>
          <w:szCs w:val="28"/>
        </w:rPr>
        <w:t>.</w:t>
      </w:r>
      <w:proofErr w:type="gramEnd"/>
    </w:p>
    <w:p w:rsidR="00353334" w:rsidRPr="00353334" w:rsidRDefault="00733A00" w:rsidP="003533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53334" w:rsidRPr="00353334">
        <w:rPr>
          <w:rFonts w:ascii="Times New Roman" w:eastAsia="Times New Roman" w:hAnsi="Times New Roman" w:cs="Times New Roman"/>
          <w:sz w:val="28"/>
          <w:szCs w:val="28"/>
        </w:rPr>
        <w:t xml:space="preserve">. Настоящее постановление вступает в силу после официального опубликованию (обнародования). </w:t>
      </w:r>
    </w:p>
    <w:p w:rsidR="00353334" w:rsidRPr="00353334" w:rsidRDefault="00733A00" w:rsidP="0035333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53334" w:rsidRPr="00353334">
        <w:rPr>
          <w:rFonts w:ascii="Times New Roman" w:eastAsia="Times New Roman" w:hAnsi="Times New Roman" w:cs="Times New Roman"/>
          <w:sz w:val="28"/>
          <w:szCs w:val="28"/>
        </w:rPr>
        <w:t xml:space="preserve">. </w:t>
      </w:r>
      <w:proofErr w:type="gramStart"/>
      <w:r w:rsidR="00353334" w:rsidRPr="00353334">
        <w:rPr>
          <w:rFonts w:ascii="Times New Roman" w:eastAsia="Times New Roman" w:hAnsi="Times New Roman" w:cs="Times New Roman"/>
          <w:sz w:val="28"/>
          <w:szCs w:val="28"/>
        </w:rPr>
        <w:t>Контроль за</w:t>
      </w:r>
      <w:proofErr w:type="gramEnd"/>
      <w:r w:rsidR="00353334" w:rsidRPr="00353334">
        <w:rPr>
          <w:rFonts w:ascii="Times New Roman" w:eastAsia="Times New Roman" w:hAnsi="Times New Roman" w:cs="Times New Roman"/>
          <w:sz w:val="28"/>
          <w:szCs w:val="28"/>
        </w:rPr>
        <w:t xml:space="preserve"> выполнением настоящего постановления оставляю за собой.</w:t>
      </w: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spacing w:after="0" w:line="240" w:lineRule="auto"/>
        <w:jc w:val="both"/>
        <w:rPr>
          <w:rFonts w:ascii="Times New Roman" w:eastAsia="Times New Roman" w:hAnsi="Times New Roman" w:cs="Arial"/>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 xml:space="preserve">Председатель Ковыльновского </w:t>
      </w:r>
      <w:proofErr w:type="gramStart"/>
      <w:r w:rsidRPr="00353334">
        <w:rPr>
          <w:rFonts w:ascii="Times New Roman" w:eastAsia="Times New Roman" w:hAnsi="Times New Roman" w:cs="Times New Roman"/>
          <w:sz w:val="28"/>
          <w:szCs w:val="28"/>
        </w:rPr>
        <w:t>сельского</w:t>
      </w:r>
      <w:proofErr w:type="gramEnd"/>
    </w:p>
    <w:p w:rsidR="00353334" w:rsidRPr="00353334" w:rsidRDefault="00353334" w:rsidP="00353334">
      <w:pPr>
        <w:tabs>
          <w:tab w:val="left" w:pos="420"/>
          <w:tab w:val="left" w:pos="495"/>
          <w:tab w:val="left" w:pos="3207"/>
        </w:tabs>
        <w:spacing w:after="0" w:line="240" w:lineRule="auto"/>
        <w:ind w:left="-567" w:firstLine="567"/>
        <w:jc w:val="both"/>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совета – глава Администрации</w:t>
      </w:r>
    </w:p>
    <w:p w:rsidR="00353334" w:rsidRPr="00353334" w:rsidRDefault="00353334" w:rsidP="00353334">
      <w:pPr>
        <w:spacing w:after="0" w:line="240" w:lineRule="auto"/>
        <w:rPr>
          <w:rFonts w:ascii="Times New Roman" w:eastAsia="Times New Roman" w:hAnsi="Times New Roman" w:cs="Times New Roman"/>
          <w:sz w:val="28"/>
          <w:szCs w:val="28"/>
        </w:rPr>
      </w:pPr>
      <w:r w:rsidRPr="00353334">
        <w:rPr>
          <w:rFonts w:ascii="Times New Roman" w:eastAsia="Times New Roman" w:hAnsi="Times New Roman" w:cs="Times New Roman"/>
          <w:sz w:val="28"/>
          <w:szCs w:val="28"/>
        </w:rPr>
        <w:t>Ковыльновского сельского поселения</w:t>
      </w:r>
      <w:r w:rsidRPr="00353334">
        <w:rPr>
          <w:rFonts w:ascii="Times New Roman" w:eastAsia="Times New Roman" w:hAnsi="Times New Roman" w:cs="Times New Roman"/>
          <w:sz w:val="28"/>
          <w:szCs w:val="28"/>
        </w:rPr>
        <w:tab/>
      </w:r>
      <w:r w:rsidRPr="00353334">
        <w:rPr>
          <w:rFonts w:ascii="Times New Roman" w:eastAsia="Times New Roman" w:hAnsi="Times New Roman" w:cs="Times New Roman"/>
          <w:sz w:val="28"/>
          <w:szCs w:val="28"/>
        </w:rPr>
        <w:tab/>
      </w:r>
      <w:r w:rsidRPr="00353334">
        <w:rPr>
          <w:rFonts w:ascii="Times New Roman" w:eastAsia="Times New Roman" w:hAnsi="Times New Roman" w:cs="Times New Roman"/>
          <w:sz w:val="28"/>
          <w:szCs w:val="28"/>
        </w:rPr>
        <w:tab/>
        <w:t xml:space="preserve">         </w:t>
      </w:r>
      <w:r w:rsidRPr="00353334">
        <w:rPr>
          <w:rFonts w:ascii="Times New Roman" w:eastAsia="Times New Roman" w:hAnsi="Times New Roman" w:cs="Times New Roman"/>
          <w:sz w:val="28"/>
          <w:szCs w:val="28"/>
        </w:rPr>
        <w:tab/>
        <w:t xml:space="preserve">Ю.Н. </w:t>
      </w:r>
      <w:proofErr w:type="spellStart"/>
      <w:r w:rsidRPr="00353334">
        <w:rPr>
          <w:rFonts w:ascii="Times New Roman" w:eastAsia="Times New Roman" w:hAnsi="Times New Roman" w:cs="Times New Roman"/>
          <w:sz w:val="28"/>
          <w:szCs w:val="28"/>
        </w:rPr>
        <w:t>Михайленко</w:t>
      </w:r>
      <w:proofErr w:type="spellEnd"/>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353334" w:rsidRPr="00353334" w:rsidRDefault="00353334" w:rsidP="00353334">
      <w:pPr>
        <w:tabs>
          <w:tab w:val="left" w:pos="1125"/>
        </w:tabs>
        <w:spacing w:after="0" w:line="240" w:lineRule="auto"/>
        <w:jc w:val="both"/>
        <w:rPr>
          <w:rFonts w:ascii="Times New Roman" w:eastAsia="Times New Roman" w:hAnsi="Times New Roman" w:cs="Times New Roman"/>
          <w:sz w:val="28"/>
          <w:szCs w:val="28"/>
        </w:rPr>
      </w:pPr>
    </w:p>
    <w:p w:rsidR="00EE0762" w:rsidRDefault="00EE0762"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8909B5" w:rsidRDefault="008909B5"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564AE2" w:rsidRDefault="00564AE2"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CA6E54" w:rsidRDefault="00CA6E54" w:rsidP="00EE0762">
      <w:pPr>
        <w:widowControl w:val="0"/>
        <w:autoSpaceDE w:val="0"/>
        <w:autoSpaceDN w:val="0"/>
        <w:spacing w:after="0" w:line="240" w:lineRule="auto"/>
        <w:jc w:val="right"/>
        <w:outlineLvl w:val="0"/>
        <w:rPr>
          <w:rFonts w:ascii="Times New Roman" w:eastAsia="Times New Roman" w:hAnsi="Times New Roman" w:cs="Times New Roman"/>
          <w:sz w:val="28"/>
          <w:szCs w:val="28"/>
        </w:rPr>
      </w:pPr>
    </w:p>
    <w:p w:rsidR="00154D85" w:rsidRPr="00154D85" w:rsidRDefault="00154D85" w:rsidP="00154D85">
      <w:pPr>
        <w:spacing w:after="0" w:line="240"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33A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4D85">
        <w:rPr>
          <w:rFonts w:ascii="Times New Roman" w:eastAsia="Times New Roman" w:hAnsi="Times New Roman" w:cs="Times New Roman"/>
          <w:sz w:val="28"/>
          <w:szCs w:val="28"/>
        </w:rPr>
        <w:t>Приложение</w:t>
      </w:r>
      <w:r w:rsidR="005F4EC7">
        <w:rPr>
          <w:rFonts w:ascii="Times New Roman" w:eastAsia="Times New Roman" w:hAnsi="Times New Roman" w:cs="Times New Roman"/>
          <w:sz w:val="28"/>
          <w:szCs w:val="28"/>
        </w:rPr>
        <w:t xml:space="preserve"> 1</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 постановлению Администрации       </w:t>
      </w:r>
    </w:p>
    <w:p w:rsidR="00154D85" w:rsidRPr="00154D85" w:rsidRDefault="00154D85" w:rsidP="00154D85">
      <w:pPr>
        <w:spacing w:after="0" w:line="240" w:lineRule="auto"/>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Ковыльновского сельского поселения </w:t>
      </w:r>
    </w:p>
    <w:p w:rsidR="00EE0762" w:rsidRPr="00EE0762" w:rsidRDefault="00154D85" w:rsidP="00154D85">
      <w:pPr>
        <w:widowControl w:val="0"/>
        <w:autoSpaceDE w:val="0"/>
        <w:autoSpaceDN w:val="0"/>
        <w:spacing w:after="0" w:line="240" w:lineRule="auto"/>
        <w:jc w:val="right"/>
        <w:rPr>
          <w:rFonts w:ascii="Times New Roman" w:eastAsia="Times New Roman" w:hAnsi="Times New Roman" w:cs="Times New Roman"/>
          <w:sz w:val="28"/>
          <w:szCs w:val="28"/>
        </w:rPr>
      </w:pPr>
      <w:r w:rsidRPr="00154D85">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00</w:t>
      </w:r>
      <w:r w:rsidRPr="00154D85">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154D85">
        <w:rPr>
          <w:rFonts w:ascii="Times New Roman" w:eastAsia="Times New Roman" w:hAnsi="Times New Roman" w:cs="Times New Roman"/>
          <w:sz w:val="28"/>
          <w:szCs w:val="28"/>
        </w:rPr>
        <w:t>.  2018     №</w:t>
      </w:r>
      <w:r w:rsidRPr="00154D85">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000</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32"/>
      <w:bookmarkEnd w:id="0"/>
      <w:r w:rsidRPr="00EE0762">
        <w:rPr>
          <w:rFonts w:ascii="Times New Roman" w:eastAsia="Times New Roman" w:hAnsi="Times New Roman" w:cs="Times New Roman"/>
          <w:b/>
          <w:sz w:val="28"/>
          <w:szCs w:val="28"/>
        </w:rPr>
        <w:t>ПОРЯДОК</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 xml:space="preserve">И ПЕРЕЧЕНЬ СЛУЧАЕВ ОКАЗАНИЯ НА </w:t>
      </w:r>
      <w:proofErr w:type="gramStart"/>
      <w:r w:rsidRPr="00EE0762">
        <w:rPr>
          <w:rFonts w:ascii="Times New Roman" w:eastAsia="Times New Roman" w:hAnsi="Times New Roman" w:cs="Times New Roman"/>
          <w:b/>
          <w:sz w:val="28"/>
          <w:szCs w:val="28"/>
        </w:rPr>
        <w:t>ВОЗВРАТНОЙ</w:t>
      </w:r>
      <w:proofErr w:type="gramEnd"/>
      <w:r w:rsidRPr="00EE0762">
        <w:rPr>
          <w:rFonts w:ascii="Times New Roman" w:eastAsia="Times New Roman" w:hAnsi="Times New Roman" w:cs="Times New Roman"/>
          <w:b/>
          <w:sz w:val="28"/>
          <w:szCs w:val="28"/>
        </w:rPr>
        <w:t xml:space="preserve"> И (ИЛИ)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БЕЗВОЗВРАТНОЙ ОСНОВЕ ЗА СЧЕТ СРЕДСТВ МЕСТНОГО БЮДЖЕТА</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ДОПОЛНИТЕЛЬНОЙ ПОМОЩИ ПРИ ВОЗНИКНОВЕНИИ</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r w:rsidRPr="00EE0762">
        <w:rPr>
          <w:rFonts w:ascii="Times New Roman" w:eastAsia="Times New Roman" w:hAnsi="Times New Roman" w:cs="Times New Roman"/>
          <w:b/>
          <w:sz w:val="28"/>
          <w:szCs w:val="28"/>
        </w:rPr>
        <w:t>НЕОТЛОЖНОЙ НЕОБХОДИМОСТИ В ПРОВЕДЕНИИ КАПИТАЛЬНОГО РЕМОНТА ОБЩЕГО ИМУЩЕСТВА В МНОГОКВАРТИРНЫХ ДОМАХ,</w:t>
      </w:r>
    </w:p>
    <w:p w:rsidR="00EE0762" w:rsidRPr="00EE0762" w:rsidRDefault="00EE0762" w:rsidP="00EE0762">
      <w:pPr>
        <w:widowControl w:val="0"/>
        <w:autoSpaceDE w:val="0"/>
        <w:autoSpaceDN w:val="0"/>
        <w:spacing w:after="0" w:line="240" w:lineRule="auto"/>
        <w:jc w:val="center"/>
        <w:rPr>
          <w:rFonts w:ascii="Times New Roman" w:eastAsia="Times New Roman" w:hAnsi="Times New Roman" w:cs="Times New Roman"/>
          <w:b/>
          <w:sz w:val="28"/>
          <w:szCs w:val="28"/>
        </w:rPr>
      </w:pPr>
      <w:proofErr w:type="gramStart"/>
      <w:r w:rsidRPr="00EE0762">
        <w:rPr>
          <w:rFonts w:ascii="Times New Roman" w:eastAsia="Times New Roman" w:hAnsi="Times New Roman" w:cs="Times New Roman"/>
          <w:b/>
          <w:sz w:val="28"/>
          <w:szCs w:val="28"/>
        </w:rPr>
        <w:t>РАСПОЛОЖЕННЫХ</w:t>
      </w:r>
      <w:proofErr w:type="gramEnd"/>
      <w:r w:rsidRPr="00EE0762">
        <w:rPr>
          <w:rFonts w:ascii="Times New Roman" w:eastAsia="Times New Roman" w:hAnsi="Times New Roman" w:cs="Times New Roman"/>
          <w:b/>
          <w:sz w:val="28"/>
          <w:szCs w:val="28"/>
        </w:rPr>
        <w:t xml:space="preserve"> НА ТЕРРИТОРИИ </w:t>
      </w:r>
      <w:r w:rsidR="00154D85">
        <w:rPr>
          <w:rFonts w:ascii="Times New Roman" w:eastAsia="Times New Roman" w:hAnsi="Times New Roman" w:cs="Times New Roman"/>
          <w:b/>
          <w:sz w:val="28"/>
          <w:szCs w:val="28"/>
        </w:rPr>
        <w:t>МУНИЦИПАЛЬНОГО ОБРАЗОВАНИЯ КОВЫЛЬНОВСКОЕ СЕЛЬСКОЕ ПОСЕЛЕНИЕ</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F35454" w:rsidRDefault="00EE0762" w:rsidP="00EE076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35454">
        <w:rPr>
          <w:rFonts w:ascii="Times New Roman" w:eastAsia="Times New Roman" w:hAnsi="Times New Roman" w:cs="Times New Roman"/>
          <w:b/>
          <w:sz w:val="28"/>
          <w:szCs w:val="28"/>
        </w:rPr>
        <w:t xml:space="preserve">1. </w:t>
      </w:r>
      <w:r w:rsidR="00F35454" w:rsidRPr="00F35454">
        <w:rPr>
          <w:rFonts w:ascii="Times New Roman" w:eastAsia="Times New Roman" w:hAnsi="Times New Roman" w:cs="Times New Roman"/>
          <w:b/>
          <w:sz w:val="28"/>
          <w:szCs w:val="28"/>
        </w:rPr>
        <w:t xml:space="preserve">Общие положения </w:t>
      </w:r>
    </w:p>
    <w:p w:rsidR="00EE0762" w:rsidRPr="00EE0762" w:rsidRDefault="00EE0762" w:rsidP="00EE0762">
      <w:pPr>
        <w:widowControl w:val="0"/>
        <w:autoSpaceDE w:val="0"/>
        <w:autoSpaceDN w:val="0"/>
        <w:spacing w:after="0" w:line="240" w:lineRule="auto"/>
        <w:rPr>
          <w:rFonts w:ascii="Times New Roman" w:eastAsia="Times New Roman" w:hAnsi="Times New Roman" w:cs="Times New Roman"/>
          <w:sz w:val="28"/>
          <w:szCs w:val="28"/>
        </w:rPr>
      </w:pP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1.1. Настоящий Порядок,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 расположенных на территории </w:t>
      </w:r>
      <w:r w:rsidR="00154D85">
        <w:rPr>
          <w:rFonts w:ascii="Times New Roman" w:eastAsia="Times New Roman" w:hAnsi="Times New Roman" w:cs="Times New Roman"/>
          <w:sz w:val="28"/>
          <w:szCs w:val="28"/>
        </w:rPr>
        <w:t>муниципального образования Ковыльновское сельское поселение</w:t>
      </w:r>
      <w:r w:rsidRPr="00EE0762">
        <w:rPr>
          <w:rFonts w:ascii="Times New Roman" w:eastAsia="Times New Roman" w:hAnsi="Times New Roman" w:cs="Times New Roman"/>
          <w:sz w:val="28"/>
          <w:szCs w:val="28"/>
        </w:rPr>
        <w:t xml:space="preserve">, осуществляемый в соответствии </w:t>
      </w:r>
      <w:proofErr w:type="gramStart"/>
      <w:r w:rsidRPr="00EE0762">
        <w:rPr>
          <w:rFonts w:ascii="Times New Roman" w:eastAsia="Times New Roman" w:hAnsi="Times New Roman" w:cs="Times New Roman"/>
          <w:sz w:val="28"/>
          <w:szCs w:val="28"/>
        </w:rPr>
        <w:t>с</w:t>
      </w:r>
      <w:proofErr w:type="gramEnd"/>
      <w:r w:rsidRPr="00EE0762">
        <w:rPr>
          <w:rFonts w:ascii="Times New Roman" w:eastAsia="Times New Roman" w:hAnsi="Times New Roman" w:cs="Times New Roman"/>
          <w:sz w:val="28"/>
          <w:szCs w:val="28"/>
        </w:rPr>
        <w:t>:</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1) Бюджетным </w:t>
      </w:r>
      <w:hyperlink r:id="rId12"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2) Жилищным </w:t>
      </w:r>
      <w:hyperlink r:id="rId13" w:history="1">
        <w:r w:rsidRPr="00EE0762">
          <w:rPr>
            <w:rFonts w:ascii="Times New Roman" w:eastAsia="Times New Roman" w:hAnsi="Times New Roman" w:cs="Times New Roman"/>
            <w:sz w:val="28"/>
            <w:szCs w:val="28"/>
          </w:rPr>
          <w:t>кодексом</w:t>
        </w:r>
      </w:hyperlink>
      <w:r w:rsidRPr="00EE0762">
        <w:rPr>
          <w:rFonts w:ascii="Times New Roman" w:eastAsia="Times New Roman" w:hAnsi="Times New Roman" w:cs="Times New Roman"/>
          <w:sz w:val="28"/>
          <w:szCs w:val="28"/>
        </w:rPr>
        <w:t xml:space="preserve"> Российской Федерации;</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 xml:space="preserve">3) Федеральным </w:t>
      </w:r>
      <w:hyperlink r:id="rId14" w:history="1">
        <w:r w:rsidRPr="00EE0762">
          <w:rPr>
            <w:rFonts w:ascii="Times New Roman" w:eastAsia="Times New Roman" w:hAnsi="Times New Roman" w:cs="Times New Roman"/>
            <w:sz w:val="28"/>
            <w:szCs w:val="28"/>
          </w:rPr>
          <w:t>законом</w:t>
        </w:r>
      </w:hyperlink>
      <w:r w:rsidRPr="00EE0762">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rsidR="00EE0762" w:rsidRPr="00EE0762" w:rsidRDefault="00EE0762" w:rsidP="00EE076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0762">
        <w:rPr>
          <w:rFonts w:ascii="Times New Roman" w:eastAsia="Calibri" w:hAnsi="Times New Roman" w:cs="Times New Roman"/>
          <w:sz w:val="28"/>
          <w:szCs w:val="28"/>
          <w:lang w:eastAsia="en-US"/>
        </w:rPr>
        <w:t>4) Законом Республики Крым от 19.12.2014 № 48-ЗРК/2014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Крым»;</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5) Постановлением Совета министров Республики Крым от 30.11.2015 № 753 «Об утверждении Региональной программы капитального ремонта общего имущества в многоквартирных домах на территории Республики Крым на 2016 - 2045 годы» (далее - Региональная программа).</w:t>
      </w:r>
    </w:p>
    <w:p w:rsidR="00EE0762" w:rsidRPr="00EE076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0762">
        <w:rPr>
          <w:rFonts w:ascii="Times New Roman" w:eastAsia="Times New Roman" w:hAnsi="Times New Roman" w:cs="Times New Roman"/>
          <w:sz w:val="28"/>
          <w:szCs w:val="28"/>
        </w:rPr>
        <w:t>1.2. В настоящем Порядке используются следующие понятия:</w:t>
      </w:r>
    </w:p>
    <w:p w:rsidR="00EE0762" w:rsidRPr="00564AE2" w:rsidRDefault="00E6472D"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EE0762" w:rsidRPr="00EE0762">
        <w:rPr>
          <w:rFonts w:ascii="Times New Roman" w:eastAsia="Times New Roman" w:hAnsi="Times New Roman" w:cs="Times New Roman"/>
          <w:sz w:val="28"/>
          <w:szCs w:val="28"/>
        </w:rPr>
        <w:t xml:space="preserve">субсидия - денежные средства, предоставляемые из местного бюджета на возвратной и (или)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 в пределах бюджетных ассигнований и лимитов бюджетных обязательств, предусмотренных и </w:t>
      </w:r>
      <w:r w:rsidR="00EE0762" w:rsidRPr="00564AE2">
        <w:rPr>
          <w:rFonts w:ascii="Times New Roman" w:eastAsia="Times New Roman" w:hAnsi="Times New Roman" w:cs="Times New Roman"/>
          <w:sz w:val="28"/>
          <w:szCs w:val="28"/>
        </w:rPr>
        <w:t xml:space="preserve">утвержденных решением </w:t>
      </w:r>
      <w:r w:rsidR="00154D85" w:rsidRPr="00564AE2">
        <w:rPr>
          <w:rFonts w:ascii="Times New Roman" w:eastAsia="Times New Roman" w:hAnsi="Times New Roman" w:cs="Times New Roman"/>
          <w:sz w:val="28"/>
          <w:szCs w:val="28"/>
        </w:rPr>
        <w:t xml:space="preserve">Ковыльновского сельского совета </w:t>
      </w:r>
      <w:r w:rsidR="00EE0762" w:rsidRPr="00564AE2">
        <w:rPr>
          <w:rFonts w:ascii="Times New Roman" w:eastAsia="Times New Roman" w:hAnsi="Times New Roman" w:cs="Times New Roman"/>
          <w:sz w:val="28"/>
          <w:szCs w:val="28"/>
        </w:rPr>
        <w:t xml:space="preserve"> о бюджете на очередной финансовый год и плановый период (далее - субсидия);</w:t>
      </w:r>
      <w:proofErr w:type="gramEnd"/>
    </w:p>
    <w:p w:rsidR="00E6472D" w:rsidRPr="00564AE2" w:rsidRDefault="00E6472D" w:rsidP="00E6472D">
      <w:pPr>
        <w:pStyle w:val="FORMATTEXT"/>
        <w:ind w:firstLine="709"/>
        <w:jc w:val="both"/>
        <w:rPr>
          <w:rFonts w:ascii="Times New Roman" w:hAnsi="Times New Roman" w:cs="Times New Roman"/>
          <w:sz w:val="28"/>
          <w:szCs w:val="28"/>
        </w:rPr>
      </w:pPr>
      <w:proofErr w:type="gramStart"/>
      <w:r w:rsidRPr="00564AE2">
        <w:rPr>
          <w:rFonts w:ascii="Times New Roman" w:hAnsi="Times New Roman" w:cs="Times New Roman"/>
          <w:sz w:val="28"/>
          <w:szCs w:val="28"/>
        </w:rPr>
        <w:t xml:space="preserve">2) краткосрочный план – перечень мероприятий, утверждаемый Администрацией </w:t>
      </w:r>
      <w:r w:rsidRPr="00564AE2">
        <w:rPr>
          <w:rFonts w:ascii="Times New Roman" w:hAnsi="Times New Roman" w:cs="Times New Roman"/>
          <w:bCs/>
          <w:sz w:val="28"/>
          <w:szCs w:val="28"/>
        </w:rPr>
        <w:t xml:space="preserve">Ковыльновского </w:t>
      </w:r>
      <w:r w:rsidRPr="00564AE2">
        <w:rPr>
          <w:rFonts w:ascii="Times New Roman" w:hAnsi="Times New Roman" w:cs="Times New Roman"/>
          <w:sz w:val="28"/>
          <w:szCs w:val="28"/>
        </w:rPr>
        <w:t xml:space="preserve">сельского поселения в целях планирования и </w:t>
      </w:r>
      <w:r w:rsidRPr="00564AE2">
        <w:rPr>
          <w:rFonts w:ascii="Times New Roman" w:hAnsi="Times New Roman" w:cs="Times New Roman"/>
          <w:sz w:val="28"/>
          <w:szCs w:val="28"/>
        </w:rPr>
        <w:lastRenderedPageBreak/>
        <w:t xml:space="preserve">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Pr="00564AE2">
        <w:rPr>
          <w:rFonts w:ascii="Times New Roman" w:hAnsi="Times New Roman" w:cs="Times New Roman"/>
          <w:bCs/>
          <w:sz w:val="28"/>
          <w:szCs w:val="28"/>
        </w:rPr>
        <w:t xml:space="preserve">Ковыльновского </w:t>
      </w:r>
      <w:r w:rsidRPr="00564AE2">
        <w:rPr>
          <w:rFonts w:ascii="Times New Roman" w:hAnsi="Times New Roman" w:cs="Times New Roman"/>
          <w:sz w:val="28"/>
          <w:szCs w:val="28"/>
        </w:rPr>
        <w:t>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Pr="00564AE2">
        <w:rPr>
          <w:rFonts w:ascii="Times New Roman" w:hAnsi="Times New Roman" w:cs="Times New Roman"/>
          <w:sz w:val="28"/>
          <w:szCs w:val="28"/>
        </w:rPr>
        <w:t xml:space="preserve"> во всех многоквартирных домах, расположенных на территории </w:t>
      </w:r>
      <w:r w:rsidRPr="00564AE2">
        <w:rPr>
          <w:rFonts w:ascii="Times New Roman" w:hAnsi="Times New Roman" w:cs="Times New Roman"/>
          <w:bCs/>
          <w:sz w:val="28"/>
          <w:szCs w:val="28"/>
        </w:rPr>
        <w:t>Ковыльновского сельского поселения;</w:t>
      </w:r>
    </w:p>
    <w:p w:rsidR="00E6472D" w:rsidRPr="00564AE2" w:rsidRDefault="00E6472D" w:rsidP="00E6472D">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3) капитальный ремонт – проведение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w:t>
      </w:r>
    </w:p>
    <w:p w:rsidR="00E6472D" w:rsidRPr="00564AE2" w:rsidRDefault="00E6472D" w:rsidP="00E6472D">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6472D" w:rsidRPr="00564AE2" w:rsidRDefault="00E6472D" w:rsidP="00E6472D">
      <w:pPr>
        <w:suppressAutoHyphens/>
        <w:spacing w:after="0" w:line="240" w:lineRule="auto"/>
        <w:ind w:firstLine="709"/>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Субсидии носят целевой характер и не могут быть использованы на другие цели, размер субсидии определяется в соответствии с пунктом 2.</w:t>
      </w:r>
      <w:r w:rsidR="005F4EC7" w:rsidRPr="00564AE2">
        <w:rPr>
          <w:rFonts w:ascii="Times New Roman" w:eastAsia="Times New Roman" w:hAnsi="Times New Roman" w:cs="Times New Roman"/>
          <w:sz w:val="28"/>
          <w:szCs w:val="28"/>
          <w:lang w:eastAsia="ar-SA"/>
        </w:rPr>
        <w:t>7</w:t>
      </w:r>
      <w:r w:rsidRPr="00564AE2">
        <w:rPr>
          <w:rFonts w:ascii="Times New Roman" w:eastAsia="Times New Roman" w:hAnsi="Times New Roman" w:cs="Times New Roman"/>
          <w:sz w:val="28"/>
          <w:szCs w:val="28"/>
          <w:lang w:eastAsia="ar-SA"/>
        </w:rPr>
        <w:t xml:space="preserve"> настоящего Порядка.</w:t>
      </w:r>
    </w:p>
    <w:p w:rsidR="00E6472D" w:rsidRPr="00564AE2"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 xml:space="preserve">1.4.Главным распорядителем средств бюджета </w:t>
      </w:r>
      <w:r w:rsidRPr="00564AE2">
        <w:rPr>
          <w:rFonts w:ascii="Times New Roman" w:eastAsia="Times New Roman" w:hAnsi="Times New Roman" w:cs="Times New Roman"/>
          <w:bCs/>
          <w:sz w:val="28"/>
          <w:szCs w:val="28"/>
          <w:lang w:eastAsia="ar-SA"/>
        </w:rPr>
        <w:t>Ковыльновского</w:t>
      </w:r>
      <w:r w:rsidRPr="00564AE2">
        <w:rPr>
          <w:rFonts w:ascii="Times New Roman" w:eastAsia="Times New Roman" w:hAnsi="Times New Roman" w:cs="Times New Roman"/>
          <w:sz w:val="28"/>
          <w:szCs w:val="28"/>
          <w:lang w:eastAsia="ar-SA"/>
        </w:rPr>
        <w:t xml:space="preserve"> сельского поселения, предоставляющим субсидии, является Администрация </w:t>
      </w:r>
      <w:r w:rsidRPr="00564AE2">
        <w:rPr>
          <w:rFonts w:ascii="Times New Roman" w:eastAsia="Times New Roman" w:hAnsi="Times New Roman" w:cs="Times New Roman"/>
          <w:bCs/>
          <w:sz w:val="28"/>
          <w:szCs w:val="28"/>
          <w:lang w:eastAsia="ar-SA"/>
        </w:rPr>
        <w:t>Ковыльновского</w:t>
      </w:r>
      <w:r w:rsidRPr="00564AE2">
        <w:rPr>
          <w:rFonts w:ascii="Times New Roman" w:eastAsia="Times New Roman" w:hAnsi="Times New Roman" w:cs="Times New Roman"/>
          <w:sz w:val="28"/>
          <w:szCs w:val="28"/>
          <w:lang w:eastAsia="ar-SA"/>
        </w:rPr>
        <w:t xml:space="preserve"> сельского поселения (далее — Администрация).</w:t>
      </w:r>
    </w:p>
    <w:p w:rsidR="00E6472D" w:rsidRPr="00564AE2" w:rsidRDefault="00E6472D"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 xml:space="preserve">1.5.В соответствии с </w:t>
      </w:r>
      <w:proofErr w:type="gramStart"/>
      <w:r w:rsidRPr="00564AE2">
        <w:rPr>
          <w:rFonts w:ascii="Times New Roman" w:eastAsia="Times New Roman" w:hAnsi="Times New Roman" w:cs="Times New Roman"/>
          <w:sz w:val="28"/>
          <w:szCs w:val="28"/>
          <w:lang w:eastAsia="ar-SA"/>
        </w:rPr>
        <w:t>ч</w:t>
      </w:r>
      <w:proofErr w:type="gramEnd"/>
      <w:r w:rsidRPr="00564AE2">
        <w:rPr>
          <w:rFonts w:ascii="Times New Roman" w:eastAsia="Times New Roman" w:hAnsi="Times New Roman" w:cs="Times New Roman"/>
          <w:sz w:val="28"/>
          <w:szCs w:val="28"/>
          <w:lang w:eastAsia="ar-SA"/>
        </w:rPr>
        <w:t>.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F35454" w:rsidRPr="00564AE2" w:rsidRDefault="00F35454" w:rsidP="00E6472D">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p>
    <w:p w:rsidR="00F35454" w:rsidRPr="00564AE2"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r w:rsidRPr="00564AE2">
        <w:rPr>
          <w:rFonts w:ascii="Times New Roman" w:eastAsia="Times New Roman" w:hAnsi="Times New Roman" w:cs="Times New Roman"/>
          <w:b/>
          <w:sz w:val="28"/>
          <w:szCs w:val="28"/>
          <w:lang w:eastAsia="ar-SA"/>
        </w:rPr>
        <w:t>2. Условия и порядок предоставления субсидий</w:t>
      </w:r>
    </w:p>
    <w:p w:rsidR="00F35454" w:rsidRPr="00564AE2" w:rsidRDefault="00F35454" w:rsidP="00F35454">
      <w:pPr>
        <w:widowControl w:val="0"/>
        <w:tabs>
          <w:tab w:val="left" w:pos="1418"/>
        </w:tabs>
        <w:suppressAutoHyphens/>
        <w:autoSpaceDE w:val="0"/>
        <w:spacing w:after="0" w:line="240" w:lineRule="auto"/>
        <w:jc w:val="center"/>
        <w:rPr>
          <w:rFonts w:ascii="Times New Roman" w:eastAsia="Times New Roman" w:hAnsi="Times New Roman" w:cs="Times New Roman"/>
          <w:b/>
          <w:sz w:val="28"/>
          <w:szCs w:val="28"/>
          <w:lang w:eastAsia="ar-SA"/>
        </w:rPr>
      </w:pPr>
    </w:p>
    <w:p w:rsidR="00F35454" w:rsidRPr="00564AE2" w:rsidRDefault="00F35454" w:rsidP="00F35454">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2.1.Субсидии предоставляются полу</w:t>
      </w:r>
      <w:r w:rsidR="00005FAF" w:rsidRPr="00564AE2">
        <w:rPr>
          <w:rFonts w:ascii="Times New Roman" w:hAnsi="Times New Roman" w:cs="Times New Roman"/>
          <w:color w:val="auto"/>
          <w:sz w:val="28"/>
          <w:szCs w:val="28"/>
        </w:rPr>
        <w:t>чателям субсидии</w:t>
      </w:r>
      <w:r w:rsidRPr="00564AE2">
        <w:rPr>
          <w:rFonts w:ascii="Times New Roman" w:hAnsi="Times New Roman" w:cs="Times New Roman"/>
          <w:color w:val="auto"/>
          <w:sz w:val="28"/>
          <w:szCs w:val="28"/>
        </w:rPr>
        <w:t xml:space="preserve"> на </w:t>
      </w:r>
      <w:r w:rsidR="00BE33A2" w:rsidRPr="00564AE2">
        <w:rPr>
          <w:rFonts w:ascii="Times New Roman" w:hAnsi="Times New Roman" w:cs="Times New Roman"/>
          <w:color w:val="auto"/>
          <w:sz w:val="28"/>
          <w:szCs w:val="28"/>
        </w:rPr>
        <w:t xml:space="preserve"> основании утвержденного бюджета муниципального образования Ковыльновское сельское поселение на текущий финансовый год, имеющего соответствующую статью расходов и </w:t>
      </w:r>
      <w:r w:rsidRPr="00564AE2">
        <w:rPr>
          <w:rFonts w:ascii="Times New Roman" w:hAnsi="Times New Roman" w:cs="Times New Roman"/>
          <w:color w:val="auto"/>
          <w:sz w:val="28"/>
          <w:szCs w:val="28"/>
        </w:rPr>
        <w:t xml:space="preserve">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w:t>
      </w:r>
      <w:r w:rsidRPr="00564AE2">
        <w:rPr>
          <w:rFonts w:ascii="Times New Roman" w:hAnsi="Times New Roman" w:cs="Times New Roman"/>
          <w:bCs/>
          <w:color w:val="auto"/>
          <w:sz w:val="28"/>
          <w:szCs w:val="28"/>
        </w:rPr>
        <w:t>Ковыльновского</w:t>
      </w:r>
      <w:r w:rsidRPr="00564AE2">
        <w:rPr>
          <w:rFonts w:ascii="Times New Roman" w:hAnsi="Times New Roman" w:cs="Times New Roman"/>
          <w:color w:val="auto"/>
          <w:sz w:val="28"/>
          <w:szCs w:val="28"/>
        </w:rPr>
        <w:t xml:space="preserve"> сельского поселения (приложение  4).</w:t>
      </w:r>
    </w:p>
    <w:p w:rsidR="00EE0762" w:rsidRPr="00564AE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2.2</w:t>
      </w:r>
      <w:r w:rsidR="00EE0762" w:rsidRPr="00564AE2">
        <w:rPr>
          <w:rFonts w:ascii="Times New Roman" w:eastAsia="Times New Roman" w:hAnsi="Times New Roman" w:cs="Times New Roman"/>
          <w:sz w:val="28"/>
          <w:szCs w:val="28"/>
        </w:rPr>
        <w:t xml:space="preserve">. Субсидия предоставляется получателю в соответствии с настоящим Порядком, в пределах средств, предусмотренных в бюджете </w:t>
      </w:r>
      <w:r w:rsidR="00154D85" w:rsidRPr="00564AE2">
        <w:rPr>
          <w:rFonts w:ascii="Times New Roman" w:eastAsia="Times New Roman" w:hAnsi="Times New Roman" w:cs="Times New Roman"/>
          <w:sz w:val="28"/>
          <w:szCs w:val="28"/>
        </w:rPr>
        <w:t>муниципального образования Ковыльновское сельское поселение</w:t>
      </w:r>
      <w:r w:rsidR="00EE0762" w:rsidRPr="00564AE2">
        <w:rPr>
          <w:rFonts w:ascii="Times New Roman" w:eastAsia="Times New Roman" w:hAnsi="Times New Roman" w:cs="Times New Roman"/>
          <w:sz w:val="28"/>
          <w:szCs w:val="28"/>
        </w:rPr>
        <w:t xml:space="preserve"> </w:t>
      </w:r>
      <w:r w:rsidRPr="00564AE2">
        <w:rPr>
          <w:rFonts w:ascii="Times New Roman" w:eastAsia="Times New Roman" w:hAnsi="Times New Roman" w:cs="Times New Roman"/>
          <w:sz w:val="28"/>
          <w:szCs w:val="28"/>
        </w:rPr>
        <w:t xml:space="preserve"> на соответствующий финансовый год </w:t>
      </w:r>
      <w:r w:rsidR="00EE0762" w:rsidRPr="00564AE2">
        <w:rPr>
          <w:rFonts w:ascii="Times New Roman" w:eastAsia="Times New Roman" w:hAnsi="Times New Roman" w:cs="Times New Roman"/>
          <w:sz w:val="28"/>
          <w:szCs w:val="28"/>
        </w:rPr>
        <w:t>при совокупности следующих условий:</w:t>
      </w:r>
    </w:p>
    <w:p w:rsidR="00EE0762" w:rsidRPr="00564AE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 жилой дом не должен быть включен в Региональную программу капитального ремонта Рес</w:t>
      </w:r>
      <w:r w:rsidR="00F35454" w:rsidRPr="00564AE2">
        <w:rPr>
          <w:rFonts w:ascii="Times New Roman" w:eastAsia="Times New Roman" w:hAnsi="Times New Roman" w:cs="Times New Roman"/>
          <w:sz w:val="28"/>
          <w:szCs w:val="28"/>
        </w:rPr>
        <w:t xml:space="preserve">публики Крым на текущий год, </w:t>
      </w:r>
      <w:r w:rsidRPr="00564AE2">
        <w:rPr>
          <w:rFonts w:ascii="Times New Roman" w:eastAsia="Times New Roman" w:hAnsi="Times New Roman" w:cs="Times New Roman"/>
          <w:sz w:val="28"/>
          <w:szCs w:val="28"/>
        </w:rPr>
        <w:t xml:space="preserve"> не признан аварийным либо подлежащим сносу;</w:t>
      </w:r>
    </w:p>
    <w:p w:rsidR="00EE0762" w:rsidRPr="00564AE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 xml:space="preserve">- наличие обоснованных обращений граждан на ненадлежащее состояние конструктивных элементов общего имущества многоквартирных домов (далее - </w:t>
      </w:r>
      <w:r w:rsidRPr="00564AE2">
        <w:rPr>
          <w:rFonts w:ascii="Times New Roman" w:eastAsia="Times New Roman" w:hAnsi="Times New Roman" w:cs="Times New Roman"/>
          <w:sz w:val="28"/>
          <w:szCs w:val="28"/>
        </w:rPr>
        <w:lastRenderedPageBreak/>
        <w:t>МКД);</w:t>
      </w:r>
    </w:p>
    <w:p w:rsidR="00EE0762" w:rsidRPr="00564AE2" w:rsidRDefault="00EE0762" w:rsidP="00EE07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 решение общего собрания собственников жилого дома, подтверждающее наличие угрозы безопасности жизни или здоровью граждан, а также сохранности общего имущества МКД.</w:t>
      </w:r>
    </w:p>
    <w:p w:rsidR="00EE0762" w:rsidRPr="00564AE2" w:rsidRDefault="00005FAF"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2.3</w:t>
      </w:r>
      <w:r w:rsidR="00EE0762" w:rsidRPr="00564AE2">
        <w:rPr>
          <w:rFonts w:ascii="Times New Roman" w:eastAsia="Times New Roman" w:hAnsi="Times New Roman" w:cs="Times New Roman"/>
          <w:sz w:val="28"/>
          <w:szCs w:val="28"/>
        </w:rPr>
        <w:t>. Субсидия предоставляется в экстренных случаях на возвратной и (или)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w:t>
      </w:r>
    </w:p>
    <w:p w:rsidR="00EE0762" w:rsidRPr="00564AE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2.</w:t>
      </w:r>
      <w:r w:rsidR="00005FAF" w:rsidRPr="00564AE2">
        <w:rPr>
          <w:rFonts w:ascii="Times New Roman" w:eastAsia="Times New Roman" w:hAnsi="Times New Roman" w:cs="Times New Roman"/>
          <w:sz w:val="28"/>
          <w:szCs w:val="28"/>
        </w:rPr>
        <w:t>4</w:t>
      </w:r>
      <w:r w:rsidR="00EE0762" w:rsidRPr="00564AE2">
        <w:rPr>
          <w:rFonts w:ascii="Times New Roman" w:eastAsia="Times New Roman" w:hAnsi="Times New Roman" w:cs="Times New Roman"/>
          <w:sz w:val="28"/>
          <w:szCs w:val="28"/>
        </w:rPr>
        <w:t xml:space="preserve">. Субсидия предоставляется на условиях безвозмездности и </w:t>
      </w:r>
      <w:proofErr w:type="spellStart"/>
      <w:r w:rsidR="00EE0762" w:rsidRPr="00564AE2">
        <w:rPr>
          <w:rFonts w:ascii="Times New Roman" w:eastAsia="Times New Roman" w:hAnsi="Times New Roman" w:cs="Times New Roman"/>
          <w:sz w:val="28"/>
          <w:szCs w:val="28"/>
        </w:rPr>
        <w:t>возмездности</w:t>
      </w:r>
      <w:proofErr w:type="spellEnd"/>
      <w:r w:rsidR="00EE0762" w:rsidRPr="00564AE2">
        <w:rPr>
          <w:rFonts w:ascii="Times New Roman" w:eastAsia="Times New Roman" w:hAnsi="Times New Roman" w:cs="Times New Roman"/>
          <w:sz w:val="28"/>
          <w:szCs w:val="28"/>
        </w:rPr>
        <w:t>, безвозвратности и возвратности при условии финансовой возможности</w:t>
      </w:r>
      <w:r w:rsidR="00154D85" w:rsidRPr="00564AE2">
        <w:rPr>
          <w:rFonts w:ascii="Times New Roman" w:eastAsia="Times New Roman" w:hAnsi="Times New Roman" w:cs="Times New Roman"/>
          <w:sz w:val="28"/>
          <w:szCs w:val="28"/>
        </w:rPr>
        <w:t xml:space="preserve"> бюджета </w:t>
      </w:r>
      <w:r w:rsidR="00EE0762" w:rsidRPr="00564AE2">
        <w:rPr>
          <w:rFonts w:ascii="Times New Roman" w:eastAsia="Times New Roman" w:hAnsi="Times New Roman" w:cs="Times New Roman"/>
          <w:sz w:val="28"/>
          <w:szCs w:val="28"/>
        </w:rPr>
        <w:t xml:space="preserve"> </w:t>
      </w:r>
      <w:r w:rsidR="00154D85" w:rsidRPr="00564AE2">
        <w:rPr>
          <w:rFonts w:ascii="Times New Roman" w:eastAsia="Times New Roman" w:hAnsi="Times New Roman" w:cs="Times New Roman"/>
          <w:sz w:val="28"/>
          <w:szCs w:val="28"/>
        </w:rPr>
        <w:t>муниципального образования Ковыльновское сельское поселение</w:t>
      </w:r>
      <w:r w:rsidR="00EE0762" w:rsidRPr="00564AE2">
        <w:rPr>
          <w:rFonts w:ascii="Times New Roman" w:eastAsia="Times New Roman" w:hAnsi="Times New Roman" w:cs="Times New Roman"/>
          <w:sz w:val="28"/>
          <w:szCs w:val="28"/>
        </w:rPr>
        <w:t xml:space="preserve"> на текущий финансовый год и утверждении соответствующей статьи местного бюджета.</w:t>
      </w:r>
    </w:p>
    <w:p w:rsidR="00EE0762" w:rsidRPr="00564AE2" w:rsidRDefault="00F35454" w:rsidP="00F35454">
      <w:pPr>
        <w:widowControl w:val="0"/>
        <w:autoSpaceDE w:val="0"/>
        <w:autoSpaceDN w:val="0"/>
        <w:spacing w:after="0" w:line="240" w:lineRule="auto"/>
        <w:jc w:val="both"/>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2.</w:t>
      </w:r>
      <w:r w:rsidR="00005FAF" w:rsidRPr="00564AE2">
        <w:rPr>
          <w:rFonts w:ascii="Times New Roman" w:eastAsia="Times New Roman" w:hAnsi="Times New Roman" w:cs="Times New Roman"/>
          <w:sz w:val="28"/>
          <w:szCs w:val="28"/>
        </w:rPr>
        <w:t>5</w:t>
      </w:r>
      <w:r w:rsidR="00EE0762" w:rsidRPr="00564AE2">
        <w:rPr>
          <w:rFonts w:ascii="Times New Roman" w:eastAsia="Times New Roman" w:hAnsi="Times New Roman" w:cs="Times New Roman"/>
          <w:sz w:val="28"/>
          <w:szCs w:val="28"/>
        </w:rPr>
        <w:t xml:space="preserve">. Обязательным условием предоставления субсидии является согласие получателя на осуществление Администрацией </w:t>
      </w:r>
      <w:r w:rsidR="00154D85" w:rsidRPr="00564AE2">
        <w:rPr>
          <w:rFonts w:ascii="Times New Roman" w:eastAsia="Times New Roman" w:hAnsi="Times New Roman" w:cs="Times New Roman"/>
          <w:sz w:val="28"/>
          <w:szCs w:val="28"/>
        </w:rPr>
        <w:t xml:space="preserve">Ковыльновского сельского поселения </w:t>
      </w:r>
      <w:r w:rsidR="00EE0762" w:rsidRPr="00564AE2">
        <w:rPr>
          <w:rFonts w:ascii="Times New Roman" w:eastAsia="Times New Roman" w:hAnsi="Times New Roman" w:cs="Times New Roman"/>
          <w:sz w:val="28"/>
          <w:szCs w:val="28"/>
        </w:rPr>
        <w:t xml:space="preserve"> финансового контроля по соблюдению получателем условий, целей и порядка предоставления субсидии.</w:t>
      </w:r>
    </w:p>
    <w:p w:rsidR="00BE33A2" w:rsidRPr="00564AE2" w:rsidRDefault="00BE33A2" w:rsidP="00184ADE">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2.6.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BE33A2" w:rsidRPr="00564AE2" w:rsidRDefault="00BE33A2" w:rsidP="00BE33A2">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33A2" w:rsidRPr="00564AE2" w:rsidRDefault="00BE33A2" w:rsidP="00BE33A2">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 xml:space="preserve">2) отсутствие просроченной задолженности по возврату в бюджет </w:t>
      </w:r>
      <w:r w:rsidR="00184ADE" w:rsidRPr="00564AE2">
        <w:rPr>
          <w:rFonts w:ascii="Times New Roman" w:hAnsi="Times New Roman" w:cs="Times New Roman"/>
          <w:bCs/>
          <w:sz w:val="28"/>
          <w:szCs w:val="28"/>
        </w:rPr>
        <w:t>Ковыльновского</w:t>
      </w:r>
      <w:r w:rsidRPr="00564AE2">
        <w:rPr>
          <w:rFonts w:ascii="Times New Roman" w:hAnsi="Times New Roman" w:cs="Times New Roman"/>
          <w:sz w:val="28"/>
          <w:szCs w:val="28"/>
        </w:rPr>
        <w:t xml:space="preserve"> </w:t>
      </w:r>
      <w:r w:rsidRPr="00564AE2">
        <w:rPr>
          <w:rFonts w:ascii="Times New Roman" w:hAnsi="Times New Roman" w:cs="Times New Roman"/>
          <w:bCs/>
          <w:sz w:val="28"/>
          <w:szCs w:val="28"/>
        </w:rPr>
        <w:t xml:space="preserve">сельского поселения </w:t>
      </w:r>
      <w:r w:rsidRPr="00564AE2">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184ADE" w:rsidRPr="00564AE2">
        <w:rPr>
          <w:rFonts w:ascii="Times New Roman" w:hAnsi="Times New Roman" w:cs="Times New Roman"/>
          <w:bCs/>
          <w:sz w:val="28"/>
          <w:szCs w:val="28"/>
        </w:rPr>
        <w:t>Ковыльновского</w:t>
      </w:r>
      <w:r w:rsidRPr="00564AE2">
        <w:rPr>
          <w:rFonts w:ascii="Times New Roman" w:hAnsi="Times New Roman" w:cs="Times New Roman"/>
          <w:sz w:val="28"/>
          <w:szCs w:val="28"/>
        </w:rPr>
        <w:t xml:space="preserve"> </w:t>
      </w:r>
      <w:r w:rsidRPr="00564AE2">
        <w:rPr>
          <w:rFonts w:ascii="Times New Roman" w:hAnsi="Times New Roman" w:cs="Times New Roman"/>
          <w:bCs/>
          <w:sz w:val="28"/>
          <w:szCs w:val="28"/>
        </w:rPr>
        <w:t>сельского поселения</w:t>
      </w:r>
      <w:r w:rsidRPr="00564AE2">
        <w:rPr>
          <w:rFonts w:ascii="Times New Roman" w:hAnsi="Times New Roman" w:cs="Times New Roman"/>
          <w:sz w:val="28"/>
          <w:szCs w:val="28"/>
        </w:rPr>
        <w:t>;</w:t>
      </w:r>
    </w:p>
    <w:p w:rsidR="00BE33A2" w:rsidRPr="00564AE2" w:rsidRDefault="00BE33A2" w:rsidP="00BE33A2">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BE33A2" w:rsidRPr="00564AE2" w:rsidRDefault="00BE33A2" w:rsidP="00BE33A2">
      <w:pPr>
        <w:pStyle w:val="FORMATTEXT"/>
        <w:ind w:firstLine="709"/>
        <w:jc w:val="both"/>
        <w:rPr>
          <w:rFonts w:ascii="Times New Roman" w:hAnsi="Times New Roman" w:cs="Times New Roman"/>
          <w:sz w:val="28"/>
          <w:szCs w:val="28"/>
        </w:rPr>
      </w:pPr>
      <w:proofErr w:type="gramStart"/>
      <w:r w:rsidRPr="00564AE2">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64AE2">
        <w:rPr>
          <w:rFonts w:ascii="Times New Roman" w:hAnsi="Times New Roman" w:cs="Times New Roman"/>
          <w:sz w:val="28"/>
          <w:szCs w:val="28"/>
        </w:rPr>
        <w:t>офшорные</w:t>
      </w:r>
      <w:proofErr w:type="spellEnd"/>
      <w:r w:rsidRPr="00564AE2">
        <w:rPr>
          <w:rFonts w:ascii="Times New Roman" w:hAnsi="Times New Roman" w:cs="Times New Roman"/>
          <w:sz w:val="28"/>
          <w:szCs w:val="28"/>
        </w:rPr>
        <w:t xml:space="preserve"> зоны) в отношении таких юридических лиц (далее – </w:t>
      </w:r>
      <w:proofErr w:type="spellStart"/>
      <w:r w:rsidRPr="00564AE2">
        <w:rPr>
          <w:rFonts w:ascii="Times New Roman" w:hAnsi="Times New Roman" w:cs="Times New Roman"/>
          <w:sz w:val="28"/>
          <w:szCs w:val="28"/>
        </w:rPr>
        <w:t>офшорные</w:t>
      </w:r>
      <w:proofErr w:type="spellEnd"/>
      <w:r w:rsidRPr="00564AE2">
        <w:rPr>
          <w:rFonts w:ascii="Times New Roman" w:hAnsi="Times New Roman" w:cs="Times New Roman"/>
          <w:sz w:val="28"/>
          <w:szCs w:val="28"/>
        </w:rPr>
        <w:t xml:space="preserve"> компании), а также российскими</w:t>
      </w:r>
      <w:proofErr w:type="gramEnd"/>
      <w:r w:rsidRPr="00564AE2">
        <w:rPr>
          <w:rFonts w:ascii="Times New Roman" w:hAnsi="Times New Roman" w:cs="Times New Roman"/>
          <w:sz w:val="28"/>
          <w:szCs w:val="28"/>
        </w:rPr>
        <w:t xml:space="preserve"> юридическими лицами, в уставном (складочном) капитале которых доля участия </w:t>
      </w:r>
      <w:proofErr w:type="spellStart"/>
      <w:r w:rsidRPr="00564AE2">
        <w:rPr>
          <w:rFonts w:ascii="Times New Roman" w:hAnsi="Times New Roman" w:cs="Times New Roman"/>
          <w:sz w:val="28"/>
          <w:szCs w:val="28"/>
        </w:rPr>
        <w:t>офшорных</w:t>
      </w:r>
      <w:proofErr w:type="spellEnd"/>
      <w:r w:rsidRPr="00564AE2">
        <w:rPr>
          <w:rFonts w:ascii="Times New Roman" w:hAnsi="Times New Roman" w:cs="Times New Roman"/>
          <w:sz w:val="28"/>
          <w:szCs w:val="28"/>
        </w:rPr>
        <w:t xml:space="preserve"> компаний в совокупности превышает 50 процентов;</w:t>
      </w:r>
    </w:p>
    <w:p w:rsidR="00BE33A2" w:rsidRPr="00564AE2" w:rsidRDefault="00BE33A2" w:rsidP="00BE33A2">
      <w:pPr>
        <w:ind w:firstLine="709"/>
        <w:jc w:val="both"/>
        <w:rPr>
          <w:rFonts w:ascii="Times New Roman" w:hAnsi="Times New Roman" w:cs="Times New Roman"/>
          <w:sz w:val="28"/>
          <w:szCs w:val="28"/>
        </w:rPr>
      </w:pPr>
      <w:r w:rsidRPr="00564AE2">
        <w:rPr>
          <w:rFonts w:ascii="Times New Roman" w:hAnsi="Times New Roman" w:cs="Times New Roman"/>
          <w:sz w:val="28"/>
          <w:szCs w:val="28"/>
        </w:rPr>
        <w:t xml:space="preserve">5) получатели субсидии не должны получать средства из бюджета </w:t>
      </w:r>
      <w:r w:rsidR="00184ADE" w:rsidRPr="00564AE2">
        <w:rPr>
          <w:rFonts w:ascii="Times New Roman" w:hAnsi="Times New Roman" w:cs="Times New Roman"/>
          <w:bCs/>
          <w:sz w:val="28"/>
          <w:szCs w:val="28"/>
        </w:rPr>
        <w:t>Ковыльновского</w:t>
      </w:r>
      <w:r w:rsidRPr="00564AE2">
        <w:rPr>
          <w:rFonts w:ascii="Times New Roman" w:hAnsi="Times New Roman" w:cs="Times New Roman"/>
          <w:sz w:val="28"/>
          <w:szCs w:val="28"/>
        </w:rPr>
        <w:t xml:space="preserve"> </w:t>
      </w:r>
      <w:r w:rsidRPr="00564AE2">
        <w:rPr>
          <w:rFonts w:ascii="Times New Roman" w:hAnsi="Times New Roman" w:cs="Times New Roman"/>
          <w:bCs/>
          <w:sz w:val="28"/>
          <w:szCs w:val="28"/>
        </w:rPr>
        <w:t xml:space="preserve">сельского поселения </w:t>
      </w:r>
      <w:r w:rsidRPr="00564AE2">
        <w:rPr>
          <w:rFonts w:ascii="Times New Roman" w:hAnsi="Times New Roman" w:cs="Times New Roman"/>
          <w:sz w:val="28"/>
          <w:szCs w:val="28"/>
        </w:rPr>
        <w:t>на основании иных муниципальных правовых актов на цели, указанные в пункте 1.3 настоящего Порядка.</w:t>
      </w:r>
    </w:p>
    <w:p w:rsidR="00BE33A2" w:rsidRPr="00564AE2" w:rsidRDefault="00184ADE" w:rsidP="00184ADE">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lastRenderedPageBreak/>
        <w:t>2</w:t>
      </w:r>
      <w:r w:rsidR="00AB4290" w:rsidRPr="00564AE2">
        <w:rPr>
          <w:rFonts w:ascii="Times New Roman" w:hAnsi="Times New Roman" w:cs="Times New Roman"/>
          <w:color w:val="auto"/>
          <w:sz w:val="28"/>
          <w:szCs w:val="28"/>
        </w:rPr>
        <w:t>.</w:t>
      </w:r>
      <w:r w:rsidRPr="00564AE2">
        <w:rPr>
          <w:rFonts w:ascii="Times New Roman" w:hAnsi="Times New Roman" w:cs="Times New Roman"/>
          <w:color w:val="auto"/>
          <w:sz w:val="28"/>
          <w:szCs w:val="28"/>
        </w:rPr>
        <w:t xml:space="preserve">7. </w:t>
      </w:r>
      <w:r w:rsidR="00BE33A2" w:rsidRPr="00564AE2">
        <w:rPr>
          <w:rFonts w:ascii="Times New Roman" w:hAnsi="Times New Roman" w:cs="Times New Roman"/>
          <w:color w:val="auto"/>
          <w:sz w:val="28"/>
          <w:szCs w:val="28"/>
        </w:rPr>
        <w:t xml:space="preserve">Размер субсидии устанавливается в краткосрочном плане, разработанном в соответствии со статьей </w:t>
      </w:r>
      <w:r w:rsidRPr="00564AE2">
        <w:rPr>
          <w:rFonts w:ascii="Times New Roman" w:hAnsi="Times New Roman" w:cs="Times New Roman"/>
          <w:color w:val="auto"/>
          <w:sz w:val="28"/>
          <w:szCs w:val="28"/>
        </w:rPr>
        <w:t>6</w:t>
      </w:r>
      <w:r w:rsidR="00BE33A2" w:rsidRPr="00564AE2">
        <w:rPr>
          <w:rFonts w:ascii="Times New Roman" w:hAnsi="Times New Roman" w:cs="Times New Roman"/>
          <w:color w:val="auto"/>
          <w:sz w:val="28"/>
          <w:szCs w:val="28"/>
        </w:rPr>
        <w:t xml:space="preserve"> Закона </w:t>
      </w:r>
      <w:r w:rsidRPr="00564AE2">
        <w:rPr>
          <w:rFonts w:ascii="Times New Roman" w:hAnsi="Times New Roman" w:cs="Times New Roman"/>
          <w:color w:val="auto"/>
          <w:sz w:val="28"/>
          <w:szCs w:val="28"/>
        </w:rPr>
        <w:t>Республики Крым</w:t>
      </w:r>
      <w:r w:rsidR="00BE33A2" w:rsidRPr="00564AE2">
        <w:rPr>
          <w:rFonts w:ascii="Times New Roman" w:hAnsi="Times New Roman" w:cs="Times New Roman"/>
          <w:color w:val="auto"/>
          <w:sz w:val="28"/>
          <w:szCs w:val="28"/>
        </w:rPr>
        <w:t xml:space="preserve"> от </w:t>
      </w:r>
      <w:r w:rsidRPr="00564AE2">
        <w:rPr>
          <w:rFonts w:ascii="Times New Roman" w:hAnsi="Times New Roman" w:cs="Times New Roman"/>
          <w:color w:val="auto"/>
          <w:sz w:val="28"/>
          <w:szCs w:val="28"/>
        </w:rPr>
        <w:t>19.12.</w:t>
      </w:r>
      <w:r w:rsidR="00BE33A2" w:rsidRPr="00564AE2">
        <w:rPr>
          <w:rFonts w:ascii="Times New Roman" w:hAnsi="Times New Roman" w:cs="Times New Roman"/>
          <w:color w:val="auto"/>
          <w:sz w:val="28"/>
          <w:szCs w:val="28"/>
        </w:rPr>
        <w:t xml:space="preserve"> 201</w:t>
      </w:r>
      <w:r w:rsidRPr="00564AE2">
        <w:rPr>
          <w:rFonts w:ascii="Times New Roman" w:hAnsi="Times New Roman" w:cs="Times New Roman"/>
          <w:color w:val="auto"/>
          <w:sz w:val="28"/>
          <w:szCs w:val="28"/>
        </w:rPr>
        <w:t>4</w:t>
      </w:r>
      <w:r w:rsidR="00BE33A2" w:rsidRPr="00564AE2">
        <w:rPr>
          <w:rFonts w:ascii="Times New Roman" w:hAnsi="Times New Roman" w:cs="Times New Roman"/>
          <w:color w:val="auto"/>
          <w:sz w:val="28"/>
          <w:szCs w:val="28"/>
        </w:rPr>
        <w:t xml:space="preserve">года № </w:t>
      </w:r>
      <w:r w:rsidRPr="00564AE2">
        <w:rPr>
          <w:rFonts w:ascii="Times New Roman" w:hAnsi="Times New Roman" w:cs="Times New Roman"/>
          <w:color w:val="auto"/>
          <w:sz w:val="28"/>
          <w:szCs w:val="28"/>
        </w:rPr>
        <w:t>48-ЗРК/2014 «О</w:t>
      </w:r>
      <w:r w:rsidR="00BE33A2" w:rsidRPr="00564AE2">
        <w:rPr>
          <w:rFonts w:ascii="Times New Roman" w:hAnsi="Times New Roman" w:cs="Times New Roman"/>
          <w:color w:val="auto"/>
          <w:sz w:val="28"/>
          <w:szCs w:val="28"/>
        </w:rPr>
        <w:t xml:space="preserve"> </w:t>
      </w:r>
      <w:r w:rsidRPr="00564AE2">
        <w:rPr>
          <w:rFonts w:ascii="Times New Roman" w:hAnsi="Times New Roman" w:cs="Times New Roman"/>
          <w:color w:val="auto"/>
          <w:sz w:val="28"/>
          <w:szCs w:val="28"/>
        </w:rPr>
        <w:t>некоторых</w:t>
      </w:r>
      <w:r w:rsidR="00BE33A2" w:rsidRPr="00564AE2">
        <w:rPr>
          <w:rFonts w:ascii="Times New Roman" w:hAnsi="Times New Roman" w:cs="Times New Roman"/>
          <w:color w:val="auto"/>
          <w:sz w:val="28"/>
          <w:szCs w:val="28"/>
        </w:rPr>
        <w:t xml:space="preserve"> вопросах </w:t>
      </w:r>
      <w:r w:rsidRPr="00564AE2">
        <w:rPr>
          <w:rFonts w:ascii="Times New Roman" w:hAnsi="Times New Roman" w:cs="Times New Roman"/>
          <w:color w:val="auto"/>
          <w:sz w:val="28"/>
          <w:szCs w:val="28"/>
        </w:rPr>
        <w:t>в сфере</w:t>
      </w:r>
      <w:r w:rsidR="00BE33A2" w:rsidRPr="00564AE2">
        <w:rPr>
          <w:rFonts w:ascii="Times New Roman" w:hAnsi="Times New Roman" w:cs="Times New Roman"/>
          <w:color w:val="auto"/>
          <w:sz w:val="28"/>
          <w:szCs w:val="28"/>
        </w:rPr>
        <w:t xml:space="preserve"> </w:t>
      </w:r>
      <w:r w:rsidRPr="00564AE2">
        <w:rPr>
          <w:rFonts w:ascii="Times New Roman" w:hAnsi="Times New Roman" w:cs="Times New Roman"/>
          <w:color w:val="auto"/>
          <w:sz w:val="28"/>
          <w:szCs w:val="28"/>
        </w:rPr>
        <w:t xml:space="preserve"> обеспечения проведения капитального </w:t>
      </w:r>
      <w:r w:rsidR="00BE33A2" w:rsidRPr="00564AE2">
        <w:rPr>
          <w:rFonts w:ascii="Times New Roman" w:hAnsi="Times New Roman" w:cs="Times New Roman"/>
          <w:color w:val="auto"/>
          <w:sz w:val="28"/>
          <w:szCs w:val="28"/>
        </w:rPr>
        <w:t xml:space="preserve">ремонта общего имущества в многоквартирных домах, расположенных на территории </w:t>
      </w:r>
      <w:r w:rsidRPr="00564AE2">
        <w:rPr>
          <w:rFonts w:ascii="Times New Roman" w:hAnsi="Times New Roman" w:cs="Times New Roman"/>
          <w:color w:val="auto"/>
          <w:sz w:val="28"/>
          <w:szCs w:val="28"/>
        </w:rPr>
        <w:t>Республики Крым</w:t>
      </w:r>
      <w:r w:rsidR="00BE33A2" w:rsidRPr="00564AE2">
        <w:rPr>
          <w:rFonts w:ascii="Times New Roman" w:hAnsi="Times New Roman" w:cs="Times New Roman"/>
          <w:color w:val="auto"/>
          <w:sz w:val="28"/>
          <w:szCs w:val="28"/>
        </w:rPr>
        <w:t>».</w:t>
      </w:r>
    </w:p>
    <w:p w:rsidR="00BE33A2" w:rsidRPr="00564AE2" w:rsidRDefault="00184ADE" w:rsidP="00184ADE">
      <w:pPr>
        <w:pStyle w:val="HEADERTEXT"/>
        <w:tabs>
          <w:tab w:val="left" w:pos="1418"/>
        </w:tabs>
        <w:jc w:val="both"/>
        <w:rPr>
          <w:rFonts w:ascii="Times New Roman" w:hAnsi="Times New Roman" w:cs="Times New Roman"/>
          <w:color w:val="auto"/>
          <w:sz w:val="28"/>
          <w:szCs w:val="28"/>
        </w:rPr>
      </w:pPr>
      <w:proofErr w:type="gramStart"/>
      <w:r w:rsidRPr="00564AE2">
        <w:rPr>
          <w:rFonts w:ascii="Times New Roman" w:hAnsi="Times New Roman" w:cs="Times New Roman"/>
          <w:color w:val="auto"/>
          <w:sz w:val="28"/>
          <w:szCs w:val="28"/>
        </w:rPr>
        <w:t>2.8.</w:t>
      </w:r>
      <w:r w:rsidR="00BE33A2" w:rsidRPr="00564AE2">
        <w:rPr>
          <w:rFonts w:ascii="Times New Roman" w:hAnsi="Times New Roman" w:cs="Times New Roman"/>
          <w:color w:val="auto"/>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564AE2">
        <w:rPr>
          <w:rFonts w:ascii="Times New Roman" w:hAnsi="Times New Roman" w:cs="Times New Roman"/>
          <w:bCs/>
          <w:color w:val="auto"/>
          <w:sz w:val="28"/>
          <w:szCs w:val="28"/>
        </w:rPr>
        <w:t>Ковыльновского</w:t>
      </w:r>
      <w:r w:rsidR="00BE33A2" w:rsidRPr="00564AE2">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Pr="00564AE2">
        <w:rPr>
          <w:rFonts w:ascii="Times New Roman" w:hAnsi="Times New Roman" w:cs="Times New Roman"/>
          <w:bCs/>
          <w:color w:val="auto"/>
          <w:sz w:val="28"/>
          <w:szCs w:val="28"/>
        </w:rPr>
        <w:t>Ковыльновского</w:t>
      </w:r>
      <w:r w:rsidR="00BE33A2" w:rsidRPr="00564AE2">
        <w:rPr>
          <w:rFonts w:ascii="Times New Roman" w:hAnsi="Times New Roman" w:cs="Times New Roman"/>
          <w:color w:val="auto"/>
          <w:sz w:val="28"/>
          <w:szCs w:val="28"/>
        </w:rPr>
        <w:t xml:space="preserve"> сельского поселения (далее – Комиссия), уточняет распределение данных средств между многоквартирными домами, которые</w:t>
      </w:r>
      <w:proofErr w:type="gramEnd"/>
      <w:r w:rsidR="00BE33A2" w:rsidRPr="00564AE2">
        <w:rPr>
          <w:rFonts w:ascii="Times New Roman" w:hAnsi="Times New Roman" w:cs="Times New Roman"/>
          <w:color w:val="auto"/>
          <w:sz w:val="28"/>
          <w:szCs w:val="28"/>
        </w:rPr>
        <w:t xml:space="preserve"> </w:t>
      </w:r>
      <w:proofErr w:type="gramStart"/>
      <w:r w:rsidR="00BE33A2" w:rsidRPr="00564AE2">
        <w:rPr>
          <w:rFonts w:ascii="Times New Roman" w:hAnsi="Times New Roman" w:cs="Times New Roman"/>
          <w:color w:val="auto"/>
          <w:sz w:val="28"/>
          <w:szCs w:val="28"/>
        </w:rPr>
        <w:t>включены</w:t>
      </w:r>
      <w:proofErr w:type="gramEnd"/>
      <w:r w:rsidR="00BE33A2" w:rsidRPr="00564AE2">
        <w:rPr>
          <w:rFonts w:ascii="Times New Roman" w:hAnsi="Times New Roman" w:cs="Times New Roman"/>
          <w:color w:val="auto"/>
          <w:sz w:val="28"/>
          <w:szCs w:val="28"/>
        </w:rPr>
        <w:t xml:space="preserve"> в краткосрочный план.</w:t>
      </w:r>
    </w:p>
    <w:p w:rsidR="00BE33A2" w:rsidRPr="00564AE2" w:rsidRDefault="00184ADE" w:rsidP="00184ADE">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AB4290" w:rsidRPr="00564AE2">
        <w:rPr>
          <w:rFonts w:ascii="Times New Roman" w:hAnsi="Times New Roman" w:cs="Times New Roman"/>
          <w:color w:val="auto"/>
          <w:sz w:val="28"/>
          <w:szCs w:val="28"/>
        </w:rPr>
        <w:t>.</w:t>
      </w:r>
      <w:r w:rsidR="005F4EC7" w:rsidRPr="00564AE2">
        <w:rPr>
          <w:rFonts w:ascii="Times New Roman" w:hAnsi="Times New Roman" w:cs="Times New Roman"/>
          <w:color w:val="auto"/>
          <w:sz w:val="28"/>
          <w:szCs w:val="28"/>
        </w:rPr>
        <w:t>8</w:t>
      </w:r>
      <w:r w:rsidRPr="00564AE2">
        <w:rPr>
          <w:rFonts w:ascii="Times New Roman" w:hAnsi="Times New Roman" w:cs="Times New Roman"/>
          <w:color w:val="auto"/>
          <w:sz w:val="28"/>
          <w:szCs w:val="28"/>
        </w:rPr>
        <w:t>.1.</w:t>
      </w:r>
      <w:r w:rsidR="00BE33A2" w:rsidRPr="00564AE2">
        <w:rPr>
          <w:rFonts w:ascii="Times New Roman" w:hAnsi="Times New Roman" w:cs="Times New Roman"/>
          <w:color w:val="auto"/>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8</w:t>
      </w:r>
      <w:r w:rsidRPr="00564AE2">
        <w:rPr>
          <w:rFonts w:ascii="Times New Roman" w:hAnsi="Times New Roman" w:cs="Times New Roman"/>
          <w:color w:val="auto"/>
          <w:sz w:val="28"/>
          <w:szCs w:val="28"/>
        </w:rPr>
        <w:t>.2.</w:t>
      </w:r>
      <w:r w:rsidR="00BE33A2" w:rsidRPr="00564AE2">
        <w:rPr>
          <w:rFonts w:ascii="Times New Roman" w:hAnsi="Times New Roman" w:cs="Times New Roman"/>
          <w:color w:val="auto"/>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8</w:t>
      </w:r>
      <w:r w:rsidRPr="00564AE2">
        <w:rPr>
          <w:rFonts w:ascii="Times New Roman" w:hAnsi="Times New Roman" w:cs="Times New Roman"/>
          <w:color w:val="auto"/>
          <w:sz w:val="28"/>
          <w:szCs w:val="28"/>
        </w:rPr>
        <w:t>.3.</w:t>
      </w:r>
      <w:r w:rsidR="00BE33A2" w:rsidRPr="00564AE2">
        <w:rPr>
          <w:rFonts w:ascii="Times New Roman" w:hAnsi="Times New Roman" w:cs="Times New Roman"/>
          <w:color w:val="auto"/>
          <w:sz w:val="28"/>
          <w:szCs w:val="28"/>
        </w:rPr>
        <w:t xml:space="preserve">Решение о предоставлении или об отказе в предоставлении субсидии из бюджета </w:t>
      </w:r>
      <w:r w:rsidR="00BE33A2" w:rsidRPr="00564AE2">
        <w:rPr>
          <w:rFonts w:ascii="Times New Roman" w:hAnsi="Times New Roman" w:cs="Times New Roman"/>
          <w:bCs/>
          <w:color w:val="auto"/>
          <w:sz w:val="28"/>
          <w:szCs w:val="28"/>
        </w:rPr>
        <w:t>Ко</w:t>
      </w:r>
      <w:r w:rsidRPr="00564AE2">
        <w:rPr>
          <w:rFonts w:ascii="Times New Roman" w:hAnsi="Times New Roman" w:cs="Times New Roman"/>
          <w:bCs/>
          <w:color w:val="auto"/>
          <w:sz w:val="28"/>
          <w:szCs w:val="28"/>
        </w:rPr>
        <w:t>выльновского</w:t>
      </w:r>
      <w:r w:rsidR="00BE33A2" w:rsidRPr="00564AE2">
        <w:rPr>
          <w:rFonts w:ascii="Times New Roman" w:hAnsi="Times New Roman" w:cs="Times New Roman"/>
          <w:color w:val="auto"/>
          <w:sz w:val="28"/>
          <w:szCs w:val="28"/>
        </w:rPr>
        <w:t xml:space="preserve"> сельского поселения на проведение капитального ремонта общего имущества в многоквартирных домах, расположенных на территории </w:t>
      </w:r>
      <w:r w:rsidRPr="00564AE2">
        <w:rPr>
          <w:rFonts w:ascii="Times New Roman" w:hAnsi="Times New Roman" w:cs="Times New Roman"/>
          <w:bCs/>
          <w:color w:val="auto"/>
          <w:sz w:val="28"/>
          <w:szCs w:val="28"/>
        </w:rPr>
        <w:t>Ковыльновского</w:t>
      </w:r>
      <w:r w:rsidR="00BE33A2" w:rsidRPr="00564AE2">
        <w:rPr>
          <w:rFonts w:ascii="Times New Roman" w:hAnsi="Times New Roman" w:cs="Times New Roman"/>
          <w:color w:val="auto"/>
          <w:sz w:val="28"/>
          <w:szCs w:val="28"/>
        </w:rPr>
        <w:t xml:space="preserve"> сельского поселения (далее – решение о распределении субсидии), оформляется в двух экземплярах и подписывается членами Комиссии.</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8</w:t>
      </w:r>
      <w:r w:rsidRPr="00564AE2">
        <w:rPr>
          <w:rFonts w:ascii="Times New Roman" w:hAnsi="Times New Roman" w:cs="Times New Roman"/>
          <w:color w:val="auto"/>
          <w:sz w:val="28"/>
          <w:szCs w:val="28"/>
        </w:rPr>
        <w:t>.4.</w:t>
      </w:r>
      <w:r w:rsidR="00BE33A2" w:rsidRPr="00564AE2">
        <w:rPr>
          <w:rFonts w:ascii="Times New Roman" w:hAnsi="Times New Roman" w:cs="Times New Roman"/>
          <w:color w:val="auto"/>
          <w:sz w:val="28"/>
          <w:szCs w:val="28"/>
        </w:rPr>
        <w:t xml:space="preserve">В течение 7 (семи) дней, </w:t>
      </w:r>
      <w:proofErr w:type="gramStart"/>
      <w:r w:rsidR="00BE33A2" w:rsidRPr="00564AE2">
        <w:rPr>
          <w:rFonts w:ascii="Times New Roman" w:hAnsi="Times New Roman" w:cs="Times New Roman"/>
          <w:color w:val="auto"/>
          <w:sz w:val="28"/>
          <w:szCs w:val="28"/>
        </w:rPr>
        <w:t>с даты принятия</w:t>
      </w:r>
      <w:proofErr w:type="gramEnd"/>
      <w:r w:rsidR="00BE33A2" w:rsidRPr="00564AE2">
        <w:rPr>
          <w:rFonts w:ascii="Times New Roman" w:hAnsi="Times New Roman" w:cs="Times New Roman"/>
          <w:color w:val="auto"/>
          <w:sz w:val="28"/>
          <w:szCs w:val="28"/>
        </w:rPr>
        <w:t xml:space="preserve"> решения о распределении субсидии, </w:t>
      </w:r>
      <w:r w:rsidRPr="00564AE2">
        <w:rPr>
          <w:rFonts w:ascii="Times New Roman" w:hAnsi="Times New Roman" w:cs="Times New Roman"/>
          <w:color w:val="auto"/>
          <w:sz w:val="28"/>
          <w:szCs w:val="28"/>
        </w:rPr>
        <w:t>А</w:t>
      </w:r>
      <w:r w:rsidR="00BE33A2" w:rsidRPr="00564AE2">
        <w:rPr>
          <w:rFonts w:ascii="Times New Roman" w:hAnsi="Times New Roman" w:cs="Times New Roman"/>
          <w:color w:val="auto"/>
          <w:sz w:val="28"/>
          <w:szCs w:val="28"/>
        </w:rPr>
        <w:t>дминистрация обязана уведомить получателей субсидии, в отношении которых принято указанное решение.</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9</w:t>
      </w:r>
      <w:r w:rsidRPr="00564AE2">
        <w:rPr>
          <w:rFonts w:ascii="Times New Roman" w:hAnsi="Times New Roman" w:cs="Times New Roman"/>
          <w:color w:val="auto"/>
          <w:sz w:val="28"/>
          <w:szCs w:val="28"/>
        </w:rPr>
        <w:t xml:space="preserve">. </w:t>
      </w:r>
      <w:r w:rsidR="00BE33A2" w:rsidRPr="00564AE2">
        <w:rPr>
          <w:rFonts w:ascii="Times New Roman" w:hAnsi="Times New Roman" w:cs="Times New Roman"/>
          <w:color w:val="auto"/>
          <w:sz w:val="28"/>
          <w:szCs w:val="28"/>
        </w:rPr>
        <w:t>Основаниями для отказа в предоставлении субсидии являются:</w:t>
      </w:r>
    </w:p>
    <w:p w:rsidR="00BE33A2" w:rsidRPr="00564AE2" w:rsidRDefault="00BE33A2" w:rsidP="00BE33A2">
      <w:pPr>
        <w:ind w:firstLine="709"/>
        <w:jc w:val="both"/>
        <w:rPr>
          <w:rFonts w:ascii="Times New Roman" w:hAnsi="Times New Roman" w:cs="Times New Roman"/>
          <w:bCs/>
          <w:sz w:val="28"/>
          <w:szCs w:val="28"/>
        </w:rPr>
      </w:pPr>
      <w:r w:rsidRPr="00564AE2">
        <w:rPr>
          <w:rFonts w:ascii="Times New Roman" w:hAnsi="Times New Roman" w:cs="Times New Roman"/>
          <w:bCs/>
          <w:sz w:val="28"/>
          <w:szCs w:val="28"/>
        </w:rPr>
        <w:t xml:space="preserve">1) несоответствие получателя субсидии требованиям пункта </w:t>
      </w:r>
      <w:r w:rsidR="00AB4290" w:rsidRPr="00564AE2">
        <w:rPr>
          <w:rFonts w:ascii="Times New Roman" w:hAnsi="Times New Roman" w:cs="Times New Roman"/>
          <w:bCs/>
          <w:sz w:val="28"/>
          <w:szCs w:val="28"/>
        </w:rPr>
        <w:t>2.6.</w:t>
      </w:r>
      <w:r w:rsidRPr="00564AE2">
        <w:rPr>
          <w:rFonts w:ascii="Times New Roman" w:hAnsi="Times New Roman" w:cs="Times New Roman"/>
          <w:bCs/>
          <w:sz w:val="28"/>
          <w:szCs w:val="28"/>
        </w:rPr>
        <w:t xml:space="preserve"> настоящего Порядка;</w:t>
      </w:r>
    </w:p>
    <w:p w:rsidR="00BE33A2" w:rsidRPr="00564AE2" w:rsidRDefault="00BE33A2" w:rsidP="00BE33A2">
      <w:pPr>
        <w:ind w:firstLine="709"/>
        <w:jc w:val="both"/>
        <w:rPr>
          <w:rFonts w:ascii="Times New Roman" w:hAnsi="Times New Roman" w:cs="Times New Roman"/>
          <w:bCs/>
          <w:sz w:val="28"/>
          <w:szCs w:val="28"/>
        </w:rPr>
      </w:pPr>
      <w:r w:rsidRPr="00564AE2">
        <w:rPr>
          <w:rFonts w:ascii="Times New Roman" w:hAnsi="Times New Roman" w:cs="Times New Roman"/>
          <w:bCs/>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w:t>
      </w:r>
      <w:r w:rsidR="007C3B28" w:rsidRPr="00564AE2">
        <w:rPr>
          <w:rFonts w:ascii="Times New Roman" w:hAnsi="Times New Roman" w:cs="Times New Roman"/>
          <w:bCs/>
          <w:sz w:val="28"/>
          <w:szCs w:val="28"/>
        </w:rPr>
        <w:t>11</w:t>
      </w:r>
      <w:r w:rsidRPr="00564AE2">
        <w:rPr>
          <w:rFonts w:ascii="Times New Roman" w:hAnsi="Times New Roman" w:cs="Times New Roman"/>
          <w:bCs/>
          <w:sz w:val="28"/>
          <w:szCs w:val="28"/>
        </w:rPr>
        <w:t>.2 настоящего Порядка;</w:t>
      </w:r>
    </w:p>
    <w:p w:rsidR="00BE33A2" w:rsidRPr="00564AE2" w:rsidRDefault="00BE33A2" w:rsidP="00BE33A2">
      <w:pPr>
        <w:ind w:firstLine="709"/>
        <w:jc w:val="both"/>
        <w:rPr>
          <w:rFonts w:ascii="Times New Roman" w:hAnsi="Times New Roman" w:cs="Times New Roman"/>
          <w:bCs/>
          <w:sz w:val="28"/>
          <w:szCs w:val="28"/>
        </w:rPr>
      </w:pPr>
      <w:r w:rsidRPr="00564AE2">
        <w:rPr>
          <w:rFonts w:ascii="Times New Roman" w:hAnsi="Times New Roman" w:cs="Times New Roman"/>
          <w:bCs/>
          <w:sz w:val="28"/>
          <w:szCs w:val="28"/>
        </w:rPr>
        <w:t>3) при недостаточности бюджетных сре</w:t>
      </w:r>
      <w:proofErr w:type="gramStart"/>
      <w:r w:rsidRPr="00564AE2">
        <w:rPr>
          <w:rFonts w:ascii="Times New Roman" w:hAnsi="Times New Roman" w:cs="Times New Roman"/>
          <w:bCs/>
          <w:sz w:val="28"/>
          <w:szCs w:val="28"/>
        </w:rPr>
        <w:t>дств дл</w:t>
      </w:r>
      <w:proofErr w:type="gramEnd"/>
      <w:r w:rsidRPr="00564AE2">
        <w:rPr>
          <w:rFonts w:ascii="Times New Roman" w:hAnsi="Times New Roman" w:cs="Times New Roman"/>
          <w:bCs/>
          <w:sz w:val="28"/>
          <w:szCs w:val="28"/>
        </w:rPr>
        <w:t xml:space="preserve">я </w:t>
      </w:r>
      <w:r w:rsidRPr="00564AE2">
        <w:rPr>
          <w:rFonts w:ascii="Times New Roman" w:hAnsi="Times New Roman" w:cs="Times New Roman"/>
          <w:sz w:val="28"/>
          <w:szCs w:val="28"/>
        </w:rPr>
        <w:t>проведения капитального ремонта общего имущества в многоквартирном доме.</w:t>
      </w:r>
    </w:p>
    <w:p w:rsidR="00BE33A2" w:rsidRPr="00564AE2" w:rsidRDefault="00BE33A2" w:rsidP="00BE33A2">
      <w:pPr>
        <w:ind w:firstLine="709"/>
        <w:jc w:val="both"/>
        <w:rPr>
          <w:rFonts w:ascii="Times New Roman" w:hAnsi="Times New Roman" w:cs="Times New Roman"/>
          <w:bCs/>
          <w:sz w:val="28"/>
          <w:szCs w:val="28"/>
        </w:rPr>
      </w:pPr>
      <w:r w:rsidRPr="00564AE2">
        <w:rPr>
          <w:rFonts w:ascii="Times New Roman" w:hAnsi="Times New Roman" w:cs="Times New Roman"/>
          <w:bCs/>
          <w:sz w:val="28"/>
          <w:szCs w:val="28"/>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lastRenderedPageBreak/>
        <w:t>2.</w:t>
      </w:r>
      <w:r w:rsidR="005F4EC7" w:rsidRPr="00564AE2">
        <w:rPr>
          <w:rFonts w:ascii="Times New Roman" w:hAnsi="Times New Roman" w:cs="Times New Roman"/>
          <w:color w:val="auto"/>
          <w:sz w:val="28"/>
          <w:szCs w:val="28"/>
        </w:rPr>
        <w:t>10</w:t>
      </w:r>
      <w:r w:rsidRPr="00564AE2">
        <w:rPr>
          <w:rFonts w:ascii="Times New Roman" w:hAnsi="Times New Roman" w:cs="Times New Roman"/>
          <w:color w:val="auto"/>
          <w:sz w:val="28"/>
          <w:szCs w:val="28"/>
        </w:rPr>
        <w:t xml:space="preserve">. </w:t>
      </w:r>
      <w:r w:rsidR="00BE33A2" w:rsidRPr="00564AE2">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w:t>
      </w:r>
      <w:r w:rsidR="005F4EC7" w:rsidRPr="00564AE2">
        <w:rPr>
          <w:rFonts w:ascii="Times New Roman" w:hAnsi="Times New Roman" w:cs="Times New Roman"/>
          <w:color w:val="auto"/>
          <w:sz w:val="28"/>
          <w:szCs w:val="28"/>
        </w:rPr>
        <w:t>10</w:t>
      </w:r>
      <w:r w:rsidR="00BE33A2" w:rsidRPr="00564AE2">
        <w:rPr>
          <w:rFonts w:ascii="Times New Roman" w:hAnsi="Times New Roman" w:cs="Times New Roman"/>
          <w:color w:val="auto"/>
          <w:sz w:val="28"/>
          <w:szCs w:val="28"/>
        </w:rPr>
        <w:t>.1 - 2.</w:t>
      </w:r>
      <w:r w:rsidR="005F4EC7" w:rsidRPr="00564AE2">
        <w:rPr>
          <w:rFonts w:ascii="Times New Roman" w:hAnsi="Times New Roman" w:cs="Times New Roman"/>
          <w:color w:val="auto"/>
          <w:sz w:val="28"/>
          <w:szCs w:val="28"/>
        </w:rPr>
        <w:t>10</w:t>
      </w:r>
      <w:r w:rsidR="00BE33A2" w:rsidRPr="00564AE2">
        <w:rPr>
          <w:rFonts w:ascii="Times New Roman" w:hAnsi="Times New Roman" w:cs="Times New Roman"/>
          <w:color w:val="auto"/>
          <w:sz w:val="28"/>
          <w:szCs w:val="28"/>
        </w:rPr>
        <w:t>.3 настоящего Порядка.</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10</w:t>
      </w:r>
      <w:r w:rsidRPr="00564AE2">
        <w:rPr>
          <w:rFonts w:ascii="Times New Roman" w:hAnsi="Times New Roman" w:cs="Times New Roman"/>
          <w:color w:val="auto"/>
          <w:sz w:val="28"/>
          <w:szCs w:val="28"/>
        </w:rPr>
        <w:t xml:space="preserve">.1. </w:t>
      </w:r>
      <w:r w:rsidR="00BE33A2" w:rsidRPr="00564AE2">
        <w:rPr>
          <w:rFonts w:ascii="Times New Roman" w:hAnsi="Times New Roman" w:cs="Times New Roman"/>
          <w:color w:val="auto"/>
          <w:sz w:val="28"/>
          <w:szCs w:val="28"/>
        </w:rPr>
        <w:t xml:space="preserve">Средства бюджета </w:t>
      </w:r>
      <w:r w:rsidRPr="00564AE2">
        <w:rPr>
          <w:rFonts w:ascii="Times New Roman" w:hAnsi="Times New Roman" w:cs="Times New Roman"/>
          <w:bCs/>
          <w:color w:val="auto"/>
          <w:sz w:val="28"/>
          <w:szCs w:val="28"/>
        </w:rPr>
        <w:t>Ковыльновского</w:t>
      </w:r>
      <w:r w:rsidR="00BE33A2" w:rsidRPr="00564AE2">
        <w:rPr>
          <w:rFonts w:ascii="Times New Roman" w:hAnsi="Times New Roman" w:cs="Times New Roman"/>
          <w:color w:val="auto"/>
          <w:sz w:val="28"/>
          <w:szCs w:val="28"/>
        </w:rPr>
        <w:t xml:space="preserve"> сельского поселения перечисляются </w:t>
      </w:r>
      <w:r w:rsidRPr="00564AE2">
        <w:rPr>
          <w:rFonts w:ascii="Times New Roman" w:hAnsi="Times New Roman" w:cs="Times New Roman"/>
          <w:color w:val="auto"/>
          <w:sz w:val="28"/>
          <w:szCs w:val="28"/>
        </w:rPr>
        <w:t>А</w:t>
      </w:r>
      <w:r w:rsidR="00BE33A2" w:rsidRPr="00564AE2">
        <w:rPr>
          <w:rFonts w:ascii="Times New Roman" w:hAnsi="Times New Roman" w:cs="Times New Roman"/>
          <w:color w:val="auto"/>
          <w:sz w:val="28"/>
          <w:szCs w:val="28"/>
        </w:rPr>
        <w:t xml:space="preserve">дминистрацией на отдельный банковский счет оператора после заключения Соглашения между </w:t>
      </w:r>
      <w:r w:rsidRPr="00564AE2">
        <w:rPr>
          <w:rFonts w:ascii="Times New Roman" w:hAnsi="Times New Roman" w:cs="Times New Roman"/>
          <w:color w:val="auto"/>
          <w:sz w:val="28"/>
          <w:szCs w:val="28"/>
        </w:rPr>
        <w:t>А</w:t>
      </w:r>
      <w:r w:rsidR="00BE33A2" w:rsidRPr="00564AE2">
        <w:rPr>
          <w:rFonts w:ascii="Times New Roman" w:hAnsi="Times New Roman" w:cs="Times New Roman"/>
          <w:color w:val="auto"/>
          <w:sz w:val="28"/>
          <w:szCs w:val="28"/>
        </w:rPr>
        <w:t>дминистрацией и оператором в соответствии с решением о предоставлении субсидии.</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10</w:t>
      </w:r>
      <w:r w:rsidRPr="00564AE2">
        <w:rPr>
          <w:rFonts w:ascii="Times New Roman" w:hAnsi="Times New Roman" w:cs="Times New Roman"/>
          <w:color w:val="auto"/>
          <w:sz w:val="28"/>
          <w:szCs w:val="28"/>
        </w:rPr>
        <w:t xml:space="preserve">.2. </w:t>
      </w:r>
      <w:r w:rsidR="00BE33A2" w:rsidRPr="00564AE2">
        <w:rPr>
          <w:rFonts w:ascii="Times New Roman" w:hAnsi="Times New Roman" w:cs="Times New Roman"/>
          <w:color w:val="auto"/>
          <w:sz w:val="28"/>
          <w:szCs w:val="28"/>
        </w:rPr>
        <w:t xml:space="preserve">В случае </w:t>
      </w:r>
      <w:proofErr w:type="gramStart"/>
      <w:r w:rsidR="00BE33A2" w:rsidRPr="00564AE2">
        <w:rPr>
          <w:rFonts w:ascii="Times New Roman" w:hAnsi="Times New Roman" w:cs="Times New Roman"/>
          <w:color w:val="auto"/>
          <w:sz w:val="28"/>
          <w:szCs w:val="28"/>
        </w:rPr>
        <w:t>выявления фактов нарушения условий предоставления</w:t>
      </w:r>
      <w:proofErr w:type="gramEnd"/>
      <w:r w:rsidR="00BE33A2" w:rsidRPr="00564AE2">
        <w:rPr>
          <w:rFonts w:ascii="Times New Roman" w:hAnsi="Times New Roman" w:cs="Times New Roman"/>
          <w:color w:val="auto"/>
          <w:sz w:val="28"/>
          <w:szCs w:val="28"/>
        </w:rPr>
        <w:t xml:space="preserve">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sidRPr="00564AE2">
        <w:rPr>
          <w:rFonts w:ascii="Times New Roman" w:hAnsi="Times New Roman" w:cs="Times New Roman"/>
          <w:bCs/>
          <w:color w:val="auto"/>
          <w:sz w:val="28"/>
          <w:szCs w:val="28"/>
        </w:rPr>
        <w:t>Ковыльновского</w:t>
      </w:r>
      <w:r w:rsidRPr="00564AE2">
        <w:rPr>
          <w:rFonts w:ascii="Times New Roman" w:hAnsi="Times New Roman" w:cs="Times New Roman"/>
          <w:color w:val="auto"/>
          <w:sz w:val="28"/>
          <w:szCs w:val="28"/>
        </w:rPr>
        <w:t xml:space="preserve"> </w:t>
      </w:r>
      <w:r w:rsidR="00BE33A2" w:rsidRPr="00564AE2">
        <w:rPr>
          <w:rFonts w:ascii="Times New Roman" w:hAnsi="Times New Roman" w:cs="Times New Roman"/>
          <w:color w:val="auto"/>
          <w:sz w:val="28"/>
          <w:szCs w:val="28"/>
        </w:rPr>
        <w:t>сельского поселения.</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w:t>
      </w:r>
      <w:r w:rsidR="005F4EC7" w:rsidRPr="00564AE2">
        <w:rPr>
          <w:rFonts w:ascii="Times New Roman" w:hAnsi="Times New Roman" w:cs="Times New Roman"/>
          <w:color w:val="auto"/>
          <w:sz w:val="28"/>
          <w:szCs w:val="28"/>
        </w:rPr>
        <w:t>10</w:t>
      </w:r>
      <w:r w:rsidRPr="00564AE2">
        <w:rPr>
          <w:rFonts w:ascii="Times New Roman" w:hAnsi="Times New Roman" w:cs="Times New Roman"/>
          <w:color w:val="auto"/>
          <w:sz w:val="28"/>
          <w:szCs w:val="28"/>
        </w:rPr>
        <w:t xml:space="preserve">.3. </w:t>
      </w:r>
      <w:r w:rsidR="00BE33A2" w:rsidRPr="00564AE2">
        <w:rPr>
          <w:rFonts w:ascii="Times New Roman" w:hAnsi="Times New Roman" w:cs="Times New Roman"/>
          <w:color w:val="auto"/>
          <w:sz w:val="28"/>
          <w:szCs w:val="28"/>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BE33A2" w:rsidRPr="00564AE2" w:rsidRDefault="00AB4290" w:rsidP="00AB429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w:t>
      </w:r>
      <w:r w:rsidR="005F4EC7" w:rsidRPr="00564AE2">
        <w:rPr>
          <w:rFonts w:ascii="Times New Roman" w:hAnsi="Times New Roman" w:cs="Times New Roman"/>
          <w:color w:val="auto"/>
          <w:sz w:val="28"/>
          <w:szCs w:val="28"/>
        </w:rPr>
        <w:t>1</w:t>
      </w:r>
      <w:r w:rsidRPr="00564AE2">
        <w:rPr>
          <w:rFonts w:ascii="Times New Roman" w:hAnsi="Times New Roman" w:cs="Times New Roman"/>
          <w:color w:val="auto"/>
          <w:sz w:val="28"/>
          <w:szCs w:val="28"/>
        </w:rPr>
        <w:t xml:space="preserve">. </w:t>
      </w:r>
      <w:r w:rsidR="00BE33A2" w:rsidRPr="00564AE2">
        <w:rPr>
          <w:rFonts w:ascii="Times New Roman" w:hAnsi="Times New Roman" w:cs="Times New Roman"/>
          <w:color w:val="auto"/>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5721B4" w:rsidRPr="00564AE2">
        <w:rPr>
          <w:rFonts w:ascii="Times New Roman" w:hAnsi="Times New Roman" w:cs="Times New Roman"/>
          <w:color w:val="auto"/>
          <w:sz w:val="28"/>
          <w:szCs w:val="28"/>
        </w:rPr>
        <w:t>1</w:t>
      </w:r>
      <w:r w:rsidR="007C3B28" w:rsidRPr="00564AE2">
        <w:rPr>
          <w:rFonts w:ascii="Times New Roman" w:hAnsi="Times New Roman" w:cs="Times New Roman"/>
          <w:color w:val="auto"/>
          <w:sz w:val="28"/>
          <w:szCs w:val="28"/>
        </w:rPr>
        <w:t>1</w:t>
      </w:r>
      <w:r w:rsidR="00BE33A2" w:rsidRPr="00564AE2">
        <w:rPr>
          <w:rFonts w:ascii="Times New Roman" w:hAnsi="Times New Roman" w:cs="Times New Roman"/>
          <w:color w:val="auto"/>
          <w:sz w:val="28"/>
          <w:szCs w:val="28"/>
        </w:rPr>
        <w:t>.1 - 2.</w:t>
      </w:r>
      <w:r w:rsidR="005721B4" w:rsidRPr="00564AE2">
        <w:rPr>
          <w:rFonts w:ascii="Times New Roman" w:hAnsi="Times New Roman" w:cs="Times New Roman"/>
          <w:color w:val="auto"/>
          <w:sz w:val="28"/>
          <w:szCs w:val="28"/>
        </w:rPr>
        <w:t>1</w:t>
      </w:r>
      <w:r w:rsidR="007C3B28" w:rsidRPr="00564AE2">
        <w:rPr>
          <w:rFonts w:ascii="Times New Roman" w:hAnsi="Times New Roman" w:cs="Times New Roman"/>
          <w:color w:val="auto"/>
          <w:sz w:val="28"/>
          <w:szCs w:val="28"/>
        </w:rPr>
        <w:t>1</w:t>
      </w:r>
      <w:r w:rsidR="00BE33A2" w:rsidRPr="00564AE2">
        <w:rPr>
          <w:rFonts w:ascii="Times New Roman" w:hAnsi="Times New Roman" w:cs="Times New Roman"/>
          <w:color w:val="auto"/>
          <w:sz w:val="28"/>
          <w:szCs w:val="28"/>
        </w:rPr>
        <w:t>.5 настоящего Порядка.</w:t>
      </w:r>
    </w:p>
    <w:p w:rsidR="005721B4" w:rsidRPr="00564AE2" w:rsidRDefault="005721B4" w:rsidP="005721B4">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w:t>
      </w:r>
      <w:r w:rsidR="007C3B28" w:rsidRPr="00564AE2">
        <w:rPr>
          <w:rFonts w:ascii="Times New Roman" w:hAnsi="Times New Roman" w:cs="Times New Roman"/>
          <w:color w:val="auto"/>
          <w:sz w:val="28"/>
          <w:szCs w:val="28"/>
        </w:rPr>
        <w:t>1</w:t>
      </w:r>
      <w:r w:rsidRPr="00564AE2">
        <w:rPr>
          <w:rFonts w:ascii="Times New Roman" w:hAnsi="Times New Roman" w:cs="Times New Roman"/>
          <w:color w:val="auto"/>
          <w:sz w:val="28"/>
          <w:szCs w:val="28"/>
        </w:rPr>
        <w:t xml:space="preserve">.1. </w:t>
      </w:r>
      <w:r w:rsidR="00BE33A2" w:rsidRPr="00564AE2">
        <w:rPr>
          <w:rFonts w:ascii="Times New Roman" w:hAnsi="Times New Roman" w:cs="Times New Roman"/>
          <w:color w:val="auto"/>
          <w:sz w:val="28"/>
          <w:szCs w:val="28"/>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r w:rsidRPr="00564AE2">
        <w:rPr>
          <w:rFonts w:ascii="Times New Roman" w:hAnsi="Times New Roman" w:cs="Times New Roman"/>
          <w:color w:val="auto"/>
          <w:sz w:val="28"/>
          <w:szCs w:val="28"/>
        </w:rPr>
        <w:t xml:space="preserve"> </w:t>
      </w:r>
    </w:p>
    <w:p w:rsidR="005721B4" w:rsidRPr="00564AE2" w:rsidRDefault="005721B4" w:rsidP="005721B4">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w:t>
      </w:r>
      <w:r w:rsidR="007C3B28" w:rsidRPr="00564AE2">
        <w:rPr>
          <w:rFonts w:ascii="Times New Roman" w:hAnsi="Times New Roman" w:cs="Times New Roman"/>
          <w:color w:val="auto"/>
          <w:sz w:val="28"/>
          <w:szCs w:val="28"/>
        </w:rPr>
        <w:t>1</w:t>
      </w:r>
      <w:r w:rsidRPr="00564AE2">
        <w:rPr>
          <w:rFonts w:ascii="Times New Roman" w:hAnsi="Times New Roman" w:cs="Times New Roman"/>
          <w:color w:val="auto"/>
          <w:sz w:val="28"/>
          <w:szCs w:val="28"/>
        </w:rPr>
        <w:t>.2. Для получения субсидии получатель субсидии предоставляет в Администрацию сельского поселения следующие документы:</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7255510</wp:posOffset>
            </wp:positionH>
            <wp:positionV relativeFrom="page">
              <wp:posOffset>3578860</wp:posOffset>
            </wp:positionV>
            <wp:extent cx="3175" cy="6350"/>
            <wp:effectExtent l="0" t="0" r="0" b="0"/>
            <wp:wrapTopAndBottom/>
            <wp:docPr id="3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simplePos x="0" y="0"/>
            <wp:positionH relativeFrom="page">
              <wp:posOffset>7118350</wp:posOffset>
            </wp:positionH>
            <wp:positionV relativeFrom="page">
              <wp:posOffset>2429510</wp:posOffset>
            </wp:positionV>
            <wp:extent cx="3175" cy="3175"/>
            <wp:effectExtent l="0" t="0" r="0" b="0"/>
            <wp:wrapSquare wrapText="bothSides"/>
            <wp:docPr id="3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6">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1312" behindDoc="0" locked="0" layoutInCell="1" allowOverlap="0">
            <wp:simplePos x="0" y="0"/>
            <wp:positionH relativeFrom="page">
              <wp:posOffset>6998970</wp:posOffset>
            </wp:positionH>
            <wp:positionV relativeFrom="page">
              <wp:posOffset>2451100</wp:posOffset>
            </wp:positionV>
            <wp:extent cx="6350" cy="8890"/>
            <wp:effectExtent l="0" t="0" r="0" b="0"/>
            <wp:wrapSquare wrapText="bothSides"/>
            <wp:docPr id="3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2336" behindDoc="0" locked="0" layoutInCell="1" allowOverlap="0">
            <wp:simplePos x="0" y="0"/>
            <wp:positionH relativeFrom="page">
              <wp:posOffset>7294880</wp:posOffset>
            </wp:positionH>
            <wp:positionV relativeFrom="page">
              <wp:posOffset>2472055</wp:posOffset>
            </wp:positionV>
            <wp:extent cx="12065" cy="21590"/>
            <wp:effectExtent l="0" t="0" r="0" b="0"/>
            <wp:wrapSquare wrapText="bothSides"/>
            <wp:docPr id="3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21590"/>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3360" behindDoc="0" locked="0" layoutInCell="1" allowOverlap="0">
            <wp:simplePos x="0" y="0"/>
            <wp:positionH relativeFrom="page">
              <wp:posOffset>7310120</wp:posOffset>
            </wp:positionH>
            <wp:positionV relativeFrom="page">
              <wp:posOffset>2487295</wp:posOffset>
            </wp:positionV>
            <wp:extent cx="3175" cy="3175"/>
            <wp:effectExtent l="0" t="0" r="0" b="0"/>
            <wp:wrapSquare wrapText="bothSides"/>
            <wp:docPr id="4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page">
              <wp:posOffset>7002145</wp:posOffset>
            </wp:positionH>
            <wp:positionV relativeFrom="page">
              <wp:posOffset>1335405</wp:posOffset>
            </wp:positionV>
            <wp:extent cx="6350" cy="12065"/>
            <wp:effectExtent l="0" t="0" r="0" b="0"/>
            <wp:wrapSquare wrapText="bothSides"/>
            <wp:docPr id="5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5408" behindDoc="0" locked="0" layoutInCell="1" allowOverlap="0">
            <wp:simplePos x="0" y="0"/>
            <wp:positionH relativeFrom="page">
              <wp:posOffset>7328535</wp:posOffset>
            </wp:positionH>
            <wp:positionV relativeFrom="page">
              <wp:posOffset>5441315</wp:posOffset>
            </wp:positionV>
            <wp:extent cx="15240" cy="15240"/>
            <wp:effectExtent l="0" t="0" r="0" b="0"/>
            <wp:wrapSquare wrapText="bothSides"/>
            <wp:docPr id="5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 cy="15240"/>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6432" behindDoc="0" locked="0" layoutInCell="1" allowOverlap="0">
            <wp:simplePos x="0" y="0"/>
            <wp:positionH relativeFrom="page">
              <wp:posOffset>7374255</wp:posOffset>
            </wp:positionH>
            <wp:positionV relativeFrom="page">
              <wp:posOffset>5444490</wp:posOffset>
            </wp:positionV>
            <wp:extent cx="6350" cy="8890"/>
            <wp:effectExtent l="0" t="0" r="0" b="0"/>
            <wp:wrapSquare wrapText="bothSides"/>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7456" behindDoc="0" locked="0" layoutInCell="1" allowOverlap="0">
            <wp:simplePos x="0" y="0"/>
            <wp:positionH relativeFrom="page">
              <wp:posOffset>7359015</wp:posOffset>
            </wp:positionH>
            <wp:positionV relativeFrom="page">
              <wp:posOffset>5444490</wp:posOffset>
            </wp:positionV>
            <wp:extent cx="12065" cy="12065"/>
            <wp:effectExtent l="0" t="0" r="0" b="0"/>
            <wp:wrapSquare wrapText="bothSides"/>
            <wp:docPr id="5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8480" behindDoc="0" locked="0" layoutInCell="1" allowOverlap="0">
            <wp:simplePos x="0" y="0"/>
            <wp:positionH relativeFrom="page">
              <wp:posOffset>7389495</wp:posOffset>
            </wp:positionH>
            <wp:positionV relativeFrom="page">
              <wp:posOffset>5447030</wp:posOffset>
            </wp:positionV>
            <wp:extent cx="18415" cy="12065"/>
            <wp:effectExtent l="0" t="0" r="0" b="0"/>
            <wp:wrapSquare wrapText="bothSides"/>
            <wp:docPr id="5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69504" behindDoc="0" locked="0" layoutInCell="1" allowOverlap="0">
            <wp:simplePos x="0" y="0"/>
            <wp:positionH relativeFrom="page">
              <wp:posOffset>7319010</wp:posOffset>
            </wp:positionH>
            <wp:positionV relativeFrom="page">
              <wp:posOffset>6553835</wp:posOffset>
            </wp:positionV>
            <wp:extent cx="18415" cy="12065"/>
            <wp:effectExtent l="0" t="0" r="0" b="0"/>
            <wp:wrapSquare wrapText="bothSides"/>
            <wp:docPr id="5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206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70528" behindDoc="0" locked="0" layoutInCell="1" allowOverlap="0">
            <wp:simplePos x="0" y="0"/>
            <wp:positionH relativeFrom="page">
              <wp:posOffset>7352665</wp:posOffset>
            </wp:positionH>
            <wp:positionV relativeFrom="page">
              <wp:posOffset>6553835</wp:posOffset>
            </wp:positionV>
            <wp:extent cx="6350" cy="12065"/>
            <wp:effectExtent l="0" t="0" r="0" b="0"/>
            <wp:wrapSquare wrapText="bothSides"/>
            <wp:docPr id="5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71552" behindDoc="0" locked="0" layoutInCell="1" allowOverlap="0">
            <wp:simplePos x="0" y="0"/>
            <wp:positionH relativeFrom="page">
              <wp:posOffset>7343775</wp:posOffset>
            </wp:positionH>
            <wp:positionV relativeFrom="page">
              <wp:posOffset>6557010</wp:posOffset>
            </wp:positionV>
            <wp:extent cx="3175" cy="3175"/>
            <wp:effectExtent l="0" t="0" r="0" b="0"/>
            <wp:wrapSquare wrapText="bothSides"/>
            <wp:docPr id="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64AE2">
        <w:rPr>
          <w:rFonts w:ascii="Times New Roman" w:eastAsia="Times New Roman" w:hAnsi="Times New Roman" w:cs="Times New Roman"/>
          <w:noProof/>
          <w:sz w:val="20"/>
          <w:szCs w:val="20"/>
        </w:rPr>
        <w:drawing>
          <wp:anchor distT="0" distB="0" distL="114300" distR="114300" simplePos="0" relativeHeight="251672576" behindDoc="0" locked="0" layoutInCell="1" allowOverlap="0">
            <wp:simplePos x="0" y="0"/>
            <wp:positionH relativeFrom="page">
              <wp:posOffset>7364730</wp:posOffset>
            </wp:positionH>
            <wp:positionV relativeFrom="page">
              <wp:posOffset>6560185</wp:posOffset>
            </wp:positionV>
            <wp:extent cx="8890" cy="3175"/>
            <wp:effectExtent l="0" t="0" r="0" b="0"/>
            <wp:wrapSquare wrapText="bothSides"/>
            <wp:docPr id="5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3175"/>
                    </a:xfrm>
                    <a:prstGeom prst="rect">
                      <a:avLst/>
                    </a:prstGeom>
                    <a:noFill/>
                  </pic:spPr>
                </pic:pic>
              </a:graphicData>
            </a:graphic>
          </wp:anchor>
        </w:drawing>
      </w:r>
      <w:r w:rsidRPr="00564AE2">
        <w:rPr>
          <w:rFonts w:ascii="Times New Roman" w:eastAsia="Times New Roman" w:hAnsi="Times New Roman" w:cs="Times New Roman"/>
          <w:bCs/>
          <w:sz w:val="28"/>
          <w:szCs w:val="28"/>
          <w:lang w:eastAsia="ar-SA"/>
        </w:rPr>
        <w:t xml:space="preserve">1) Заявление о предоставлении субсидии с указанием адреса </w:t>
      </w:r>
      <w:r w:rsidRPr="00564AE2">
        <w:rPr>
          <w:rFonts w:ascii="Times New Roman" w:eastAsia="Times New Roman" w:hAnsi="Times New Roman" w:cs="Times New Roman"/>
          <w:sz w:val="28"/>
          <w:szCs w:val="28"/>
          <w:lang w:eastAsia="ar-SA"/>
        </w:rPr>
        <w:t>многоквартирного дома</w:t>
      </w:r>
      <w:r w:rsidRPr="00564AE2">
        <w:rPr>
          <w:rFonts w:ascii="Times New Roman" w:eastAsia="Times New Roman" w:hAnsi="Times New Roman" w:cs="Times New Roman"/>
          <w:bCs/>
          <w:sz w:val="28"/>
          <w:szCs w:val="28"/>
          <w:lang w:eastAsia="ar-SA"/>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2) Уведомление об открытии специального счета с указанием реквизитов.</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 xml:space="preserve">3) Копию </w:t>
      </w:r>
      <w:proofErr w:type="gramStart"/>
      <w:r w:rsidRPr="00564AE2">
        <w:rPr>
          <w:rFonts w:ascii="Times New Roman" w:eastAsia="Times New Roman" w:hAnsi="Times New Roman" w:cs="Times New Roman"/>
          <w:bCs/>
          <w:sz w:val="28"/>
          <w:szCs w:val="28"/>
          <w:lang w:eastAsia="ar-SA"/>
        </w:rPr>
        <w:t>протокола решения общего собрания собственников жилого дома</w:t>
      </w:r>
      <w:proofErr w:type="gramEnd"/>
      <w:r w:rsidRPr="00564AE2">
        <w:rPr>
          <w:rFonts w:ascii="Times New Roman" w:eastAsia="Times New Roman" w:hAnsi="Times New Roman" w:cs="Times New Roman"/>
          <w:bCs/>
          <w:sz w:val="28"/>
          <w:szCs w:val="28"/>
          <w:lang w:eastAsia="ar-SA"/>
        </w:rPr>
        <w:t xml:space="preserve">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4)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 xml:space="preserve">5) 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w:t>
      </w:r>
      <w:r w:rsidRPr="00564AE2">
        <w:rPr>
          <w:rFonts w:ascii="Times New Roman" w:eastAsia="Times New Roman" w:hAnsi="Times New Roman" w:cs="Times New Roman"/>
          <w:bCs/>
          <w:sz w:val="28"/>
          <w:szCs w:val="28"/>
          <w:lang w:eastAsia="ar-SA"/>
        </w:rPr>
        <w:lastRenderedPageBreak/>
        <w:t xml:space="preserve">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 xml:space="preserve"> Ответственность за актуализацию предоставленной информации лежит на заявителе.</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6)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5721B4" w:rsidRPr="00564AE2" w:rsidRDefault="005721B4" w:rsidP="005721B4">
      <w:pPr>
        <w:suppressAutoHyphens/>
        <w:spacing w:after="0" w:line="240" w:lineRule="auto"/>
        <w:ind w:firstLine="709"/>
        <w:jc w:val="both"/>
        <w:rPr>
          <w:rFonts w:ascii="Times New Roman" w:eastAsia="Times New Roman" w:hAnsi="Times New Roman" w:cs="Times New Roman"/>
          <w:bCs/>
          <w:sz w:val="28"/>
          <w:szCs w:val="28"/>
          <w:lang w:eastAsia="ar-SA"/>
        </w:rPr>
      </w:pPr>
      <w:r w:rsidRPr="00564AE2">
        <w:rPr>
          <w:rFonts w:ascii="Times New Roman" w:eastAsia="Times New Roman" w:hAnsi="Times New Roman" w:cs="Times New Roman"/>
          <w:bCs/>
          <w:sz w:val="28"/>
          <w:szCs w:val="28"/>
          <w:lang w:eastAsia="ar-SA"/>
        </w:rPr>
        <w:t xml:space="preserve">7) По решению </w:t>
      </w:r>
      <w:r w:rsidRPr="00564AE2">
        <w:rPr>
          <w:rFonts w:ascii="Times New Roman" w:eastAsia="Times New Roman" w:hAnsi="Times New Roman" w:cs="Times New Roman"/>
          <w:sz w:val="28"/>
          <w:szCs w:val="28"/>
          <w:lang w:eastAsia="ar-SA"/>
        </w:rPr>
        <w:t xml:space="preserve">получателя субсидии </w:t>
      </w:r>
      <w:r w:rsidRPr="00564AE2">
        <w:rPr>
          <w:rFonts w:ascii="Times New Roman" w:eastAsia="Times New Roman" w:hAnsi="Times New Roman" w:cs="Times New Roman"/>
          <w:bCs/>
          <w:sz w:val="28"/>
          <w:szCs w:val="28"/>
          <w:lang w:eastAsia="ar-SA"/>
        </w:rPr>
        <w:t xml:space="preserve">и в целях обоснования необходимости проведения работ, относящихся </w:t>
      </w:r>
      <w:proofErr w:type="gramStart"/>
      <w:r w:rsidRPr="00564AE2">
        <w:rPr>
          <w:rFonts w:ascii="Times New Roman" w:eastAsia="Times New Roman" w:hAnsi="Times New Roman" w:cs="Times New Roman"/>
          <w:bCs/>
          <w:sz w:val="28"/>
          <w:szCs w:val="28"/>
          <w:lang w:eastAsia="ar-SA"/>
        </w:rPr>
        <w:t>к</w:t>
      </w:r>
      <w:proofErr w:type="gramEnd"/>
      <w:r w:rsidRPr="00564AE2">
        <w:rPr>
          <w:rFonts w:ascii="Times New Roman" w:eastAsia="Times New Roman" w:hAnsi="Times New Roman" w:cs="Times New Roman"/>
          <w:bCs/>
          <w:sz w:val="28"/>
          <w:szCs w:val="28"/>
          <w:lang w:eastAsia="ar-SA"/>
        </w:rPr>
        <w:t xml:space="preserve">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5721B4" w:rsidRPr="00564AE2"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2.1</w:t>
      </w:r>
      <w:r w:rsidR="007C3B28" w:rsidRPr="00564AE2">
        <w:rPr>
          <w:rFonts w:ascii="Times New Roman" w:eastAsia="Times New Roman" w:hAnsi="Times New Roman" w:cs="Times New Roman"/>
          <w:sz w:val="28"/>
          <w:szCs w:val="28"/>
          <w:lang w:eastAsia="ar-SA"/>
        </w:rPr>
        <w:t>1</w:t>
      </w:r>
      <w:r w:rsidRPr="00564AE2">
        <w:rPr>
          <w:rFonts w:ascii="Times New Roman" w:eastAsia="Times New Roman" w:hAnsi="Times New Roman" w:cs="Times New Roman"/>
          <w:sz w:val="28"/>
          <w:szCs w:val="28"/>
          <w:lang w:eastAsia="ar-SA"/>
        </w:rPr>
        <w:t>.3. В течение 5 (пяти) рабочих дней со дня поступления документов, указанных в пункте 2.1</w:t>
      </w:r>
      <w:r w:rsidR="007C3B28" w:rsidRPr="00564AE2">
        <w:rPr>
          <w:rFonts w:ascii="Times New Roman" w:eastAsia="Times New Roman" w:hAnsi="Times New Roman" w:cs="Times New Roman"/>
          <w:sz w:val="28"/>
          <w:szCs w:val="28"/>
          <w:lang w:eastAsia="ar-SA"/>
        </w:rPr>
        <w:t>1</w:t>
      </w:r>
      <w:r w:rsidRPr="00564AE2">
        <w:rPr>
          <w:rFonts w:ascii="Times New Roman" w:eastAsia="Times New Roman" w:hAnsi="Times New Roman" w:cs="Times New Roman"/>
          <w:sz w:val="28"/>
          <w:szCs w:val="28"/>
          <w:lang w:eastAsia="ar-SA"/>
        </w:rPr>
        <w:t>.2 Порядка, Администрация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21B4" w:rsidRPr="00564AE2" w:rsidRDefault="005721B4" w:rsidP="005721B4">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2.1</w:t>
      </w:r>
      <w:r w:rsidR="007C3B28" w:rsidRPr="00564AE2">
        <w:rPr>
          <w:rFonts w:ascii="Times New Roman" w:eastAsia="Times New Roman" w:hAnsi="Times New Roman" w:cs="Times New Roman"/>
          <w:sz w:val="28"/>
          <w:szCs w:val="28"/>
          <w:lang w:eastAsia="ar-SA"/>
        </w:rPr>
        <w:t>1</w:t>
      </w:r>
      <w:r w:rsidRPr="00564AE2">
        <w:rPr>
          <w:rFonts w:ascii="Times New Roman" w:eastAsia="Times New Roman" w:hAnsi="Times New Roman" w:cs="Times New Roman"/>
          <w:sz w:val="28"/>
          <w:szCs w:val="28"/>
          <w:lang w:eastAsia="ar-SA"/>
        </w:rPr>
        <w:t xml:space="preserve">.4. В случае </w:t>
      </w:r>
      <w:proofErr w:type="gramStart"/>
      <w:r w:rsidRPr="00564AE2">
        <w:rPr>
          <w:rFonts w:ascii="Times New Roman" w:eastAsia="Times New Roman" w:hAnsi="Times New Roman" w:cs="Times New Roman"/>
          <w:sz w:val="28"/>
          <w:szCs w:val="28"/>
          <w:lang w:eastAsia="ar-SA"/>
        </w:rPr>
        <w:t>выявления фактов нарушения условий предоставления</w:t>
      </w:r>
      <w:proofErr w:type="gramEnd"/>
      <w:r w:rsidRPr="00564AE2">
        <w:rPr>
          <w:rFonts w:ascii="Times New Roman" w:eastAsia="Times New Roman" w:hAnsi="Times New Roman" w:cs="Times New Roman"/>
          <w:sz w:val="28"/>
          <w:szCs w:val="28"/>
          <w:lang w:eastAsia="ar-SA"/>
        </w:rPr>
        <w:t xml:space="preserve">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03218B" w:rsidRPr="00564AE2">
        <w:rPr>
          <w:rFonts w:ascii="Times New Roman" w:eastAsia="Times New Roman" w:hAnsi="Times New Roman" w:cs="Times New Roman"/>
          <w:bCs/>
          <w:sz w:val="28"/>
          <w:szCs w:val="28"/>
          <w:lang w:eastAsia="ar-SA"/>
        </w:rPr>
        <w:t>Ковыльновского</w:t>
      </w:r>
      <w:r w:rsidRPr="00564AE2">
        <w:rPr>
          <w:rFonts w:ascii="Times New Roman" w:eastAsia="Times New Roman" w:hAnsi="Times New Roman" w:cs="Times New Roman"/>
          <w:sz w:val="28"/>
          <w:szCs w:val="28"/>
          <w:lang w:eastAsia="ar-SA"/>
        </w:rPr>
        <w:t xml:space="preserve"> сельского поселения.</w:t>
      </w:r>
    </w:p>
    <w:p w:rsidR="005721B4" w:rsidRPr="00564AE2" w:rsidRDefault="0003218B" w:rsidP="0003218B">
      <w:pPr>
        <w:widowControl w:val="0"/>
        <w:tabs>
          <w:tab w:val="left" w:pos="1418"/>
        </w:tabs>
        <w:suppressAutoHyphens/>
        <w:autoSpaceDE w:val="0"/>
        <w:spacing w:after="0" w:line="240" w:lineRule="auto"/>
        <w:jc w:val="both"/>
        <w:rPr>
          <w:rFonts w:ascii="Times New Roman" w:eastAsia="Times New Roman" w:hAnsi="Times New Roman" w:cs="Times New Roman"/>
          <w:sz w:val="28"/>
          <w:szCs w:val="28"/>
          <w:lang w:eastAsia="ar-SA"/>
        </w:rPr>
      </w:pPr>
      <w:r w:rsidRPr="00564AE2">
        <w:rPr>
          <w:rFonts w:ascii="Times New Roman" w:eastAsia="Times New Roman" w:hAnsi="Times New Roman" w:cs="Times New Roman"/>
          <w:sz w:val="28"/>
          <w:szCs w:val="28"/>
          <w:lang w:eastAsia="ar-SA"/>
        </w:rPr>
        <w:t>2.1</w:t>
      </w:r>
      <w:r w:rsidR="007C3B28" w:rsidRPr="00564AE2">
        <w:rPr>
          <w:rFonts w:ascii="Times New Roman" w:eastAsia="Times New Roman" w:hAnsi="Times New Roman" w:cs="Times New Roman"/>
          <w:sz w:val="28"/>
          <w:szCs w:val="28"/>
          <w:lang w:eastAsia="ar-SA"/>
        </w:rPr>
        <w:t>1</w:t>
      </w:r>
      <w:r w:rsidRPr="00564AE2">
        <w:rPr>
          <w:rFonts w:ascii="Times New Roman" w:eastAsia="Times New Roman" w:hAnsi="Times New Roman" w:cs="Times New Roman"/>
          <w:sz w:val="28"/>
          <w:szCs w:val="28"/>
          <w:lang w:eastAsia="ar-SA"/>
        </w:rPr>
        <w:t xml:space="preserve">.5. </w:t>
      </w:r>
      <w:r w:rsidR="005721B4" w:rsidRPr="00564AE2">
        <w:rPr>
          <w:rFonts w:ascii="Times New Roman" w:eastAsia="Times New Roman" w:hAnsi="Times New Roman" w:cs="Times New Roman"/>
          <w:sz w:val="28"/>
          <w:szCs w:val="28"/>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w:t>
      </w:r>
      <w:r w:rsidR="007C3B28" w:rsidRPr="00564AE2">
        <w:rPr>
          <w:rFonts w:ascii="Times New Roman" w:hAnsi="Times New Roman" w:cs="Times New Roman"/>
          <w:color w:val="auto"/>
          <w:sz w:val="28"/>
          <w:szCs w:val="28"/>
        </w:rPr>
        <w:t>2</w:t>
      </w:r>
      <w:r w:rsidRPr="00564AE2">
        <w:rPr>
          <w:rFonts w:ascii="Times New Roman" w:hAnsi="Times New Roman" w:cs="Times New Roman"/>
          <w:color w:val="auto"/>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2.1</w:t>
      </w:r>
      <w:r w:rsidR="007C3B28" w:rsidRPr="00564AE2">
        <w:rPr>
          <w:rFonts w:ascii="Times New Roman" w:hAnsi="Times New Roman" w:cs="Times New Roman"/>
          <w:color w:val="auto"/>
          <w:sz w:val="28"/>
          <w:szCs w:val="28"/>
        </w:rPr>
        <w:t>3</w:t>
      </w:r>
      <w:r w:rsidRPr="00564AE2">
        <w:rPr>
          <w:rFonts w:ascii="Times New Roman" w:hAnsi="Times New Roman" w:cs="Times New Roman"/>
          <w:color w:val="auto"/>
          <w:sz w:val="28"/>
          <w:szCs w:val="28"/>
        </w:rPr>
        <w:t>.Отказ Администрации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случае превышения ранее утвержденной сметы на капитальный ремонт дома.</w:t>
      </w:r>
    </w:p>
    <w:p w:rsidR="00593C20" w:rsidRPr="00564AE2" w:rsidRDefault="00593C20" w:rsidP="00593C20">
      <w:pPr>
        <w:ind w:firstLine="450"/>
        <w:jc w:val="both"/>
        <w:rPr>
          <w:sz w:val="24"/>
          <w:szCs w:val="24"/>
        </w:rPr>
      </w:pPr>
    </w:p>
    <w:p w:rsidR="00593C20" w:rsidRPr="00564AE2" w:rsidRDefault="00593C20" w:rsidP="00593C20">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lastRenderedPageBreak/>
        <w:t>3.Требования к отчетности о расходовании субсидии</w:t>
      </w:r>
    </w:p>
    <w:p w:rsidR="00593C20" w:rsidRPr="00564AE2" w:rsidRDefault="00593C20" w:rsidP="00593C20">
      <w:pPr>
        <w:pStyle w:val="HEADERTEXT"/>
        <w:jc w:val="center"/>
        <w:rPr>
          <w:rFonts w:ascii="Times New Roman" w:hAnsi="Times New Roman" w:cs="Times New Roman"/>
          <w:b/>
          <w:bCs/>
          <w:color w:val="auto"/>
          <w:sz w:val="28"/>
          <w:szCs w:val="28"/>
        </w:rPr>
      </w:pPr>
    </w:p>
    <w:p w:rsidR="00593C20" w:rsidRPr="00564AE2" w:rsidRDefault="00593C20" w:rsidP="00593C20">
      <w:pPr>
        <w:pStyle w:val="FORMATTEXT"/>
        <w:ind w:firstLine="709"/>
        <w:jc w:val="both"/>
        <w:rPr>
          <w:rFonts w:ascii="Times New Roman" w:hAnsi="Times New Roman" w:cs="Times New Roman"/>
          <w:sz w:val="28"/>
          <w:szCs w:val="28"/>
        </w:rPr>
      </w:pPr>
      <w:proofErr w:type="gramStart"/>
      <w:r w:rsidRPr="00564AE2">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64AE2">
        <w:rPr>
          <w:rFonts w:ascii="Times New Roman" w:hAnsi="Times New Roman" w:cs="Times New Roman"/>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93C20" w:rsidRPr="00564AE2" w:rsidRDefault="00593C20" w:rsidP="00593C20">
      <w:pPr>
        <w:ind w:firstLine="709"/>
        <w:jc w:val="both"/>
        <w:rPr>
          <w:sz w:val="24"/>
          <w:szCs w:val="24"/>
        </w:rPr>
      </w:pPr>
    </w:p>
    <w:p w:rsidR="00593C20" w:rsidRPr="00564AE2" w:rsidRDefault="00593C20" w:rsidP="00593C20">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4. Требования об осуществлении </w:t>
      </w:r>
      <w:proofErr w:type="gramStart"/>
      <w:r w:rsidRPr="00564AE2">
        <w:rPr>
          <w:rFonts w:ascii="Times New Roman" w:hAnsi="Times New Roman" w:cs="Times New Roman"/>
          <w:b/>
          <w:bCs/>
          <w:color w:val="auto"/>
          <w:sz w:val="28"/>
          <w:szCs w:val="28"/>
        </w:rPr>
        <w:t>контроля за</w:t>
      </w:r>
      <w:proofErr w:type="gramEnd"/>
      <w:r w:rsidRPr="00564AE2">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593C20" w:rsidRPr="00564AE2" w:rsidRDefault="00593C20" w:rsidP="00593C20">
      <w:pPr>
        <w:pStyle w:val="HEADERTEXT"/>
        <w:jc w:val="center"/>
        <w:rPr>
          <w:rFonts w:ascii="Times New Roman" w:hAnsi="Times New Roman" w:cs="Times New Roman"/>
          <w:b/>
          <w:bCs/>
          <w:color w:val="auto"/>
          <w:sz w:val="28"/>
          <w:szCs w:val="28"/>
        </w:rPr>
      </w:pP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4.1. Обязательные проверки соблюдения условий, целей и порядка предоставления субсидии ее получателями осуществляются Администрацией </w:t>
      </w:r>
      <w:r w:rsidRPr="00564AE2">
        <w:rPr>
          <w:rFonts w:ascii="Times New Roman" w:hAnsi="Times New Roman" w:cs="Times New Roman"/>
          <w:bCs/>
          <w:color w:val="auto"/>
          <w:sz w:val="28"/>
          <w:szCs w:val="28"/>
        </w:rPr>
        <w:t>Ковыльновского</w:t>
      </w:r>
      <w:r w:rsidRPr="00564AE2">
        <w:rPr>
          <w:rFonts w:ascii="Times New Roman" w:hAnsi="Times New Roman" w:cs="Times New Roman"/>
          <w:color w:val="auto"/>
          <w:sz w:val="28"/>
          <w:szCs w:val="28"/>
        </w:rPr>
        <w:t xml:space="preserve"> сельского поселения и органами муниципального финансового контроля в порядке, определенном муниципальными правовыми актами.</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4.2. Проверки проводятся по месту расположения получателя субсидии.</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 xml:space="preserve">При необходимости Администрация может направлять представителя </w:t>
      </w:r>
      <w:r w:rsidRPr="00564AE2">
        <w:rPr>
          <w:rFonts w:ascii="Times New Roman" w:hAnsi="Times New Roman" w:cs="Times New Roman"/>
          <w:noProof/>
          <w:sz w:val="28"/>
          <w:szCs w:val="28"/>
          <w:lang w:eastAsia="ru-RU"/>
        </w:rPr>
        <w:drawing>
          <wp:inline distT="0" distB="0" distL="0" distR="0">
            <wp:extent cx="16510" cy="16510"/>
            <wp:effectExtent l="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64AE2">
        <w:rPr>
          <w:rFonts w:ascii="Times New Roman" w:hAnsi="Times New Roman" w:cs="Times New Roman"/>
          <w:sz w:val="28"/>
          <w:szCs w:val="28"/>
        </w:rPr>
        <w:t xml:space="preserve">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МКД </w:t>
      </w:r>
      <w:r w:rsidRPr="00564AE2">
        <w:rPr>
          <w:rFonts w:ascii="Times New Roman" w:hAnsi="Times New Roman" w:cs="Times New Roman"/>
          <w:noProof/>
          <w:sz w:val="28"/>
          <w:szCs w:val="28"/>
          <w:lang w:eastAsia="ru-RU"/>
        </w:rPr>
        <w:drawing>
          <wp:inline distT="0" distB="0" distL="0" distR="0">
            <wp:extent cx="16510" cy="38735"/>
            <wp:effectExtent l="0" t="0" r="2540" b="0"/>
            <wp:docPr id="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38735"/>
                    </a:xfrm>
                    <a:prstGeom prst="rect">
                      <a:avLst/>
                    </a:prstGeom>
                    <a:noFill/>
                    <a:ln>
                      <a:noFill/>
                    </a:ln>
                  </pic:spPr>
                </pic:pic>
              </a:graphicData>
            </a:graphic>
          </wp:inline>
        </w:drawing>
      </w:r>
      <w:r w:rsidRPr="00564AE2">
        <w:rPr>
          <w:rFonts w:ascii="Times New Roman" w:hAnsi="Times New Roman" w:cs="Times New Roman"/>
          <w:sz w:val="28"/>
          <w:szCs w:val="28"/>
        </w:rPr>
        <w:t xml:space="preserve"> необходимые для принятия решения о предоставлении субсидии для неотложного капитального ремонта.</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4.3. Администрация </w:t>
      </w:r>
      <w:r w:rsidRPr="00564AE2">
        <w:rPr>
          <w:rFonts w:ascii="Times New Roman" w:hAnsi="Times New Roman" w:cs="Times New Roman"/>
          <w:bCs/>
          <w:color w:val="auto"/>
          <w:sz w:val="28"/>
          <w:szCs w:val="28"/>
        </w:rPr>
        <w:t>Ковыльновского</w:t>
      </w:r>
      <w:r w:rsidRPr="00564AE2">
        <w:rPr>
          <w:rFonts w:ascii="Times New Roman" w:hAnsi="Times New Roman" w:cs="Times New Roman"/>
          <w:color w:val="auto"/>
          <w:sz w:val="28"/>
          <w:szCs w:val="28"/>
        </w:rPr>
        <w:t xml:space="preserve"> сельского поселения:</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 xml:space="preserve">1) осуществляет </w:t>
      </w:r>
      <w:proofErr w:type="gramStart"/>
      <w:r w:rsidRPr="00564AE2">
        <w:rPr>
          <w:rFonts w:ascii="Times New Roman" w:hAnsi="Times New Roman" w:cs="Times New Roman"/>
          <w:sz w:val="28"/>
          <w:szCs w:val="28"/>
        </w:rPr>
        <w:t>контроль за</w:t>
      </w:r>
      <w:proofErr w:type="gramEnd"/>
      <w:r w:rsidRPr="00564AE2">
        <w:rPr>
          <w:rFonts w:ascii="Times New Roman" w:hAnsi="Times New Roman" w:cs="Times New Roman"/>
          <w:sz w:val="28"/>
          <w:szCs w:val="28"/>
        </w:rPr>
        <w:t xml:space="preserve">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2) устанавливают правомерность предоставления субсидии, цели использования средств;</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3) обеспечивают возврат сре</w:t>
      </w:r>
      <w:proofErr w:type="gramStart"/>
      <w:r w:rsidRPr="00564AE2">
        <w:rPr>
          <w:rFonts w:ascii="Times New Roman" w:hAnsi="Times New Roman" w:cs="Times New Roman"/>
          <w:sz w:val="28"/>
          <w:szCs w:val="28"/>
        </w:rPr>
        <w:t>дств в б</w:t>
      </w:r>
      <w:proofErr w:type="gramEnd"/>
      <w:r w:rsidRPr="00564AE2">
        <w:rPr>
          <w:rFonts w:ascii="Times New Roman" w:hAnsi="Times New Roman" w:cs="Times New Roman"/>
          <w:sz w:val="28"/>
          <w:szCs w:val="28"/>
        </w:rPr>
        <w:t xml:space="preserve">юджет </w:t>
      </w:r>
      <w:r w:rsidRPr="00564AE2">
        <w:rPr>
          <w:rFonts w:ascii="Times New Roman" w:hAnsi="Times New Roman" w:cs="Times New Roman"/>
          <w:bCs/>
          <w:sz w:val="28"/>
          <w:szCs w:val="28"/>
        </w:rPr>
        <w:t>Ковыльновского</w:t>
      </w:r>
      <w:r w:rsidRPr="00564AE2">
        <w:rPr>
          <w:rFonts w:ascii="Times New Roman" w:hAnsi="Times New Roman" w:cs="Times New Roman"/>
          <w:sz w:val="28"/>
          <w:szCs w:val="28"/>
        </w:rPr>
        <w:t xml:space="preserve"> сельского поселения в случае нецелевого использования, неиспользования в установленные сроки или использования средств не в полном объеме.</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4.4.</w:t>
      </w:r>
      <w:r w:rsidR="0050176F" w:rsidRPr="00564AE2">
        <w:rPr>
          <w:rFonts w:ascii="Times New Roman" w:hAnsi="Times New Roman" w:cs="Times New Roman"/>
          <w:color w:val="auto"/>
          <w:sz w:val="28"/>
          <w:szCs w:val="28"/>
        </w:rPr>
        <w:t xml:space="preserve"> </w:t>
      </w:r>
      <w:r w:rsidRPr="00564AE2">
        <w:rPr>
          <w:rFonts w:ascii="Times New Roman" w:hAnsi="Times New Roman" w:cs="Times New Roman"/>
          <w:color w:val="auto"/>
          <w:sz w:val="28"/>
          <w:szCs w:val="28"/>
        </w:rPr>
        <w:t xml:space="preserve">Субсидия подлежит возврату в бюджет </w:t>
      </w:r>
      <w:r w:rsidRPr="00564AE2">
        <w:rPr>
          <w:rFonts w:ascii="Times New Roman" w:hAnsi="Times New Roman" w:cs="Times New Roman"/>
          <w:bCs/>
          <w:color w:val="auto"/>
          <w:sz w:val="28"/>
          <w:szCs w:val="28"/>
        </w:rPr>
        <w:t>Ковыльновского</w:t>
      </w:r>
      <w:r w:rsidRPr="00564AE2">
        <w:rPr>
          <w:rFonts w:ascii="Times New Roman" w:hAnsi="Times New Roman" w:cs="Times New Roman"/>
          <w:color w:val="auto"/>
          <w:sz w:val="28"/>
          <w:szCs w:val="28"/>
        </w:rPr>
        <w:t xml:space="preserve"> сельского поселения в следующих случаях:</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lastRenderedPageBreak/>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564AE2">
        <w:rPr>
          <w:rFonts w:ascii="Times New Roman" w:hAnsi="Times New Roman" w:cs="Times New Roman"/>
          <w:bCs/>
          <w:sz w:val="28"/>
          <w:szCs w:val="28"/>
        </w:rPr>
        <w:t>Ковыльновского сельского поселения</w:t>
      </w:r>
      <w:r w:rsidRPr="00564AE2">
        <w:rPr>
          <w:rFonts w:ascii="Times New Roman" w:hAnsi="Times New Roman" w:cs="Times New Roman"/>
          <w:sz w:val="28"/>
          <w:szCs w:val="28"/>
        </w:rPr>
        <w:t>;</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5) реорганизации или банкротства получателя субсидии;</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93C20" w:rsidRPr="00564AE2" w:rsidRDefault="00593C20" w:rsidP="00593C20">
      <w:pPr>
        <w:pStyle w:val="FORMATTEXT"/>
        <w:ind w:firstLine="709"/>
        <w:jc w:val="both"/>
        <w:rPr>
          <w:rFonts w:ascii="Times New Roman" w:hAnsi="Times New Roman" w:cs="Times New Roman"/>
          <w:sz w:val="28"/>
          <w:szCs w:val="28"/>
        </w:rPr>
      </w:pPr>
      <w:r w:rsidRPr="00564AE2">
        <w:rPr>
          <w:rFonts w:ascii="Times New Roman" w:hAnsi="Times New Roman" w:cs="Times New Roman"/>
          <w:sz w:val="28"/>
          <w:szCs w:val="28"/>
        </w:rPr>
        <w:t>7) в иных случаях, предусмотренных действующим законодательством.</w:t>
      </w:r>
    </w:p>
    <w:p w:rsidR="00593C20" w:rsidRPr="00564AE2" w:rsidRDefault="00593C20" w:rsidP="00593C20">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4.5.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593C20" w:rsidRPr="00564AE2" w:rsidRDefault="00726468" w:rsidP="00726468">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4.6. </w:t>
      </w:r>
      <w:r w:rsidR="00593C20" w:rsidRPr="00564AE2">
        <w:rPr>
          <w:rFonts w:ascii="Times New Roman" w:hAnsi="Times New Roman" w:cs="Times New Roman"/>
          <w:color w:val="auto"/>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593C20" w:rsidRPr="00564AE2" w:rsidRDefault="00726468" w:rsidP="00726468">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4.7. </w:t>
      </w:r>
      <w:r w:rsidR="00593C20" w:rsidRPr="00564AE2">
        <w:rPr>
          <w:rFonts w:ascii="Times New Roman" w:hAnsi="Times New Roman" w:cs="Times New Roman"/>
          <w:color w:val="auto"/>
          <w:sz w:val="28"/>
          <w:szCs w:val="28"/>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93C20" w:rsidRPr="00564AE2" w:rsidRDefault="00726468" w:rsidP="00726468">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4.8. </w:t>
      </w:r>
      <w:r w:rsidR="00593C20" w:rsidRPr="00564AE2">
        <w:rPr>
          <w:rFonts w:ascii="Times New Roman" w:hAnsi="Times New Roman" w:cs="Times New Roman"/>
          <w:color w:val="auto"/>
          <w:sz w:val="28"/>
          <w:szCs w:val="28"/>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593C20" w:rsidRPr="00564AE2" w:rsidRDefault="00726468" w:rsidP="00726468">
      <w:pPr>
        <w:pStyle w:val="HEADERTEXT"/>
        <w:tabs>
          <w:tab w:val="left" w:pos="1418"/>
        </w:tabs>
        <w:jc w:val="both"/>
        <w:rPr>
          <w:rFonts w:ascii="Times New Roman" w:hAnsi="Times New Roman" w:cs="Times New Roman"/>
          <w:color w:val="auto"/>
          <w:sz w:val="28"/>
          <w:szCs w:val="28"/>
        </w:rPr>
      </w:pPr>
      <w:r w:rsidRPr="00564AE2">
        <w:rPr>
          <w:rFonts w:ascii="Times New Roman" w:hAnsi="Times New Roman" w:cs="Times New Roman"/>
          <w:color w:val="auto"/>
          <w:sz w:val="28"/>
          <w:szCs w:val="28"/>
        </w:rPr>
        <w:t xml:space="preserve">4.9. </w:t>
      </w:r>
      <w:r w:rsidR="00593C20" w:rsidRPr="00564AE2">
        <w:rPr>
          <w:rFonts w:ascii="Times New Roman" w:hAnsi="Times New Roman" w:cs="Times New Roman"/>
          <w:color w:val="auto"/>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93C20" w:rsidRPr="00564AE2" w:rsidRDefault="00726468" w:rsidP="00726468">
      <w:pPr>
        <w:pStyle w:val="HEADERTEXT"/>
        <w:tabs>
          <w:tab w:val="left" w:pos="1418"/>
        </w:tabs>
        <w:jc w:val="both"/>
        <w:rPr>
          <w:rFonts w:ascii="Times New Roman" w:hAnsi="Times New Roman" w:cs="Times New Roman"/>
          <w:color w:val="auto"/>
          <w:sz w:val="24"/>
          <w:szCs w:val="24"/>
          <w:lang w:eastAsia="ru-RU"/>
        </w:rPr>
      </w:pPr>
      <w:r w:rsidRPr="00564AE2">
        <w:rPr>
          <w:rFonts w:ascii="Times New Roman" w:hAnsi="Times New Roman" w:cs="Times New Roman"/>
          <w:color w:val="auto"/>
          <w:sz w:val="28"/>
          <w:szCs w:val="28"/>
        </w:rPr>
        <w:t xml:space="preserve">4.10. </w:t>
      </w:r>
      <w:r w:rsidR="00593C20" w:rsidRPr="00564AE2">
        <w:rPr>
          <w:rFonts w:ascii="Times New Roman" w:hAnsi="Times New Roman" w:cs="Times New Roman"/>
          <w:color w:val="auto"/>
          <w:sz w:val="28"/>
          <w:szCs w:val="28"/>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93C20" w:rsidRPr="00564AE2" w:rsidRDefault="00593C20" w:rsidP="00EE076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p>
    <w:p w:rsidR="00FC6619" w:rsidRPr="00564AE2"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564AE2"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564AE2"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564AE2"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564AE2"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564AE2"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8909B5" w:rsidRPr="00564AE2" w:rsidRDefault="008909B5"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564AE2"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564AE2"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FC6619" w:rsidRPr="00564AE2" w:rsidRDefault="00FC6619" w:rsidP="00EE0762">
      <w:pPr>
        <w:widowControl w:val="0"/>
        <w:autoSpaceDE w:val="0"/>
        <w:autoSpaceDN w:val="0"/>
        <w:spacing w:after="0" w:line="240" w:lineRule="auto"/>
        <w:rPr>
          <w:rFonts w:ascii="Times New Roman" w:eastAsia="Times New Roman" w:hAnsi="Times New Roman" w:cs="Times New Roman"/>
          <w:sz w:val="28"/>
          <w:szCs w:val="28"/>
        </w:rPr>
      </w:pPr>
    </w:p>
    <w:p w:rsidR="0050176F" w:rsidRPr="00564AE2" w:rsidRDefault="0050176F" w:rsidP="0050176F">
      <w:pPr>
        <w:pStyle w:val="FORMATTEXT"/>
        <w:jc w:val="right"/>
        <w:rPr>
          <w:rFonts w:ascii="Times New Roman" w:hAnsi="Times New Roman" w:cs="Times New Roman"/>
          <w:sz w:val="28"/>
          <w:szCs w:val="28"/>
        </w:rPr>
      </w:pPr>
      <w:r w:rsidRPr="00564AE2">
        <w:rPr>
          <w:rFonts w:ascii="Times New Roman" w:hAnsi="Times New Roman" w:cs="Times New Roman"/>
          <w:sz w:val="28"/>
          <w:szCs w:val="28"/>
        </w:rPr>
        <w:t>Приложение</w:t>
      </w:r>
    </w:p>
    <w:p w:rsidR="0050176F" w:rsidRPr="00564AE2" w:rsidRDefault="0050176F" w:rsidP="0050176F">
      <w:pPr>
        <w:pStyle w:val="HEADERTEXT"/>
        <w:jc w:val="right"/>
        <w:rPr>
          <w:rFonts w:ascii="Times New Roman" w:hAnsi="Times New Roman" w:cs="Times New Roman"/>
          <w:bCs/>
          <w:color w:val="auto"/>
          <w:sz w:val="28"/>
          <w:szCs w:val="28"/>
        </w:rPr>
      </w:pPr>
      <w:r w:rsidRPr="00564AE2">
        <w:rPr>
          <w:rFonts w:ascii="Times New Roman" w:hAnsi="Times New Roman" w:cs="Times New Roman"/>
          <w:color w:val="auto"/>
          <w:sz w:val="28"/>
          <w:szCs w:val="28"/>
        </w:rPr>
        <w:t xml:space="preserve">к Порядку </w:t>
      </w:r>
      <w:r w:rsidRPr="00564AE2">
        <w:rPr>
          <w:rFonts w:ascii="Times New Roman" w:hAnsi="Times New Roman" w:cs="Times New Roman"/>
          <w:bCs/>
          <w:color w:val="auto"/>
          <w:sz w:val="28"/>
          <w:szCs w:val="28"/>
        </w:rPr>
        <w:t xml:space="preserve">оказания на </w:t>
      </w:r>
      <w:proofErr w:type="gramStart"/>
      <w:r w:rsidRPr="00564AE2">
        <w:rPr>
          <w:rFonts w:ascii="Times New Roman" w:hAnsi="Times New Roman" w:cs="Times New Roman"/>
          <w:bCs/>
          <w:color w:val="auto"/>
          <w:sz w:val="28"/>
          <w:szCs w:val="28"/>
        </w:rPr>
        <w:t>возвратной</w:t>
      </w:r>
      <w:proofErr w:type="gramEnd"/>
      <w:r w:rsidRPr="00564AE2">
        <w:rPr>
          <w:rFonts w:ascii="Times New Roman" w:hAnsi="Times New Roman" w:cs="Times New Roman"/>
          <w:bCs/>
          <w:color w:val="auto"/>
          <w:sz w:val="28"/>
          <w:szCs w:val="28"/>
        </w:rPr>
        <w:t xml:space="preserve"> и (или) безвозвратной</w:t>
      </w:r>
    </w:p>
    <w:p w:rsidR="0050176F" w:rsidRPr="00564AE2" w:rsidRDefault="0050176F" w:rsidP="0050176F">
      <w:pPr>
        <w:pStyle w:val="HEADERTEXT"/>
        <w:jc w:val="right"/>
        <w:rPr>
          <w:rFonts w:ascii="Times New Roman" w:hAnsi="Times New Roman" w:cs="Times New Roman"/>
          <w:bCs/>
          <w:color w:val="auto"/>
          <w:sz w:val="28"/>
          <w:szCs w:val="28"/>
        </w:rPr>
      </w:pPr>
      <w:r w:rsidRPr="00564AE2">
        <w:rPr>
          <w:rFonts w:ascii="Times New Roman" w:hAnsi="Times New Roman" w:cs="Times New Roman"/>
          <w:bCs/>
          <w:color w:val="auto"/>
          <w:sz w:val="28"/>
          <w:szCs w:val="28"/>
        </w:rPr>
        <w:t>основе за счет средств местного бюджета дополнительной помощи</w:t>
      </w:r>
    </w:p>
    <w:p w:rsidR="0050176F" w:rsidRPr="00564AE2" w:rsidRDefault="0050176F" w:rsidP="0050176F">
      <w:pPr>
        <w:pStyle w:val="HEADERTEXT"/>
        <w:jc w:val="right"/>
        <w:rPr>
          <w:rFonts w:ascii="Times New Roman" w:hAnsi="Times New Roman" w:cs="Times New Roman"/>
          <w:bCs/>
          <w:color w:val="auto"/>
          <w:sz w:val="28"/>
          <w:szCs w:val="28"/>
        </w:rPr>
      </w:pPr>
      <w:r w:rsidRPr="00564AE2">
        <w:rPr>
          <w:rFonts w:ascii="Times New Roman" w:hAnsi="Times New Roman" w:cs="Times New Roman"/>
          <w:bCs/>
          <w:color w:val="auto"/>
          <w:sz w:val="28"/>
          <w:szCs w:val="28"/>
        </w:rPr>
        <w:lastRenderedPageBreak/>
        <w:t>при возникновении неотложной необходимости в проведении</w:t>
      </w:r>
    </w:p>
    <w:p w:rsidR="0050176F" w:rsidRPr="00564AE2" w:rsidRDefault="0050176F" w:rsidP="0050176F">
      <w:pPr>
        <w:pStyle w:val="HEADERTEXT"/>
        <w:jc w:val="right"/>
        <w:rPr>
          <w:rFonts w:ascii="Times New Roman" w:hAnsi="Times New Roman" w:cs="Times New Roman"/>
          <w:bCs/>
          <w:color w:val="auto"/>
          <w:sz w:val="28"/>
          <w:szCs w:val="28"/>
        </w:rPr>
      </w:pPr>
      <w:r w:rsidRPr="00564AE2">
        <w:rPr>
          <w:rFonts w:ascii="Times New Roman" w:hAnsi="Times New Roman" w:cs="Times New Roman"/>
          <w:bCs/>
          <w:color w:val="auto"/>
          <w:sz w:val="28"/>
          <w:szCs w:val="28"/>
        </w:rPr>
        <w:t>капитального ремонта общего имущества в многоквартирных домах,</w:t>
      </w:r>
    </w:p>
    <w:p w:rsidR="0050176F" w:rsidRPr="00564AE2" w:rsidRDefault="0050176F" w:rsidP="0050176F">
      <w:pPr>
        <w:pStyle w:val="HEADERTEXT"/>
        <w:jc w:val="right"/>
        <w:rPr>
          <w:rFonts w:ascii="Times New Roman" w:hAnsi="Times New Roman" w:cs="Times New Roman"/>
          <w:color w:val="auto"/>
          <w:sz w:val="28"/>
          <w:szCs w:val="28"/>
        </w:rPr>
      </w:pPr>
      <w:proofErr w:type="gramStart"/>
      <w:r w:rsidRPr="00564AE2">
        <w:rPr>
          <w:rFonts w:ascii="Times New Roman" w:hAnsi="Times New Roman" w:cs="Times New Roman"/>
          <w:bCs/>
          <w:color w:val="auto"/>
          <w:sz w:val="28"/>
          <w:szCs w:val="28"/>
        </w:rPr>
        <w:t>расположенных</w:t>
      </w:r>
      <w:proofErr w:type="gramEnd"/>
      <w:r w:rsidRPr="00564AE2">
        <w:rPr>
          <w:rFonts w:ascii="Times New Roman" w:hAnsi="Times New Roman" w:cs="Times New Roman"/>
          <w:bCs/>
          <w:color w:val="auto"/>
          <w:sz w:val="28"/>
          <w:szCs w:val="28"/>
        </w:rPr>
        <w:t xml:space="preserve"> на территории Ковыльновского сельского поселения</w:t>
      </w:r>
    </w:p>
    <w:p w:rsidR="0050176F" w:rsidRPr="00564AE2" w:rsidRDefault="0050176F" w:rsidP="0050176F">
      <w:pPr>
        <w:pStyle w:val="FORMATTEXT"/>
        <w:jc w:val="right"/>
        <w:rPr>
          <w:rFonts w:ascii="Times New Roman" w:hAnsi="Times New Roman" w:cs="Times New Roman"/>
          <w:sz w:val="28"/>
          <w:szCs w:val="28"/>
        </w:rPr>
      </w:pP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ОТЧЕТ</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о целевом использовании денежных средств, </w:t>
      </w:r>
    </w:p>
    <w:p w:rsidR="0050176F" w:rsidRPr="00564AE2" w:rsidRDefault="0050176F" w:rsidP="0050176F">
      <w:pPr>
        <w:pStyle w:val="HEADERTEXT"/>
        <w:jc w:val="center"/>
        <w:rPr>
          <w:rFonts w:ascii="Times New Roman" w:hAnsi="Times New Roman" w:cs="Times New Roman"/>
          <w:b/>
          <w:bCs/>
          <w:color w:val="auto"/>
          <w:sz w:val="28"/>
          <w:szCs w:val="28"/>
        </w:rPr>
      </w:pPr>
      <w:proofErr w:type="gramStart"/>
      <w:r w:rsidRPr="00564AE2">
        <w:rPr>
          <w:rFonts w:ascii="Times New Roman" w:hAnsi="Times New Roman" w:cs="Times New Roman"/>
          <w:b/>
          <w:bCs/>
          <w:color w:val="auto"/>
          <w:sz w:val="28"/>
          <w:szCs w:val="28"/>
        </w:rPr>
        <w:t>предоставленных</w:t>
      </w:r>
      <w:proofErr w:type="gramEnd"/>
      <w:r w:rsidRPr="00564AE2">
        <w:rPr>
          <w:rFonts w:ascii="Times New Roman" w:hAnsi="Times New Roman" w:cs="Times New Roman"/>
          <w:b/>
          <w:bCs/>
          <w:color w:val="auto"/>
          <w:sz w:val="28"/>
          <w:szCs w:val="28"/>
        </w:rPr>
        <w:t xml:space="preserve"> из бюджета</w:t>
      </w:r>
      <w:r w:rsidRPr="00564AE2">
        <w:rPr>
          <w:rFonts w:ascii="Times New Roman" w:hAnsi="Times New Roman" w:cs="Times New Roman"/>
          <w:bCs/>
          <w:color w:val="auto"/>
          <w:sz w:val="28"/>
          <w:szCs w:val="28"/>
        </w:rPr>
        <w:t xml:space="preserve"> </w:t>
      </w:r>
      <w:r w:rsidRPr="00564AE2">
        <w:rPr>
          <w:rFonts w:ascii="Times New Roman" w:hAnsi="Times New Roman" w:cs="Times New Roman"/>
          <w:b/>
          <w:bCs/>
          <w:color w:val="auto"/>
          <w:sz w:val="28"/>
          <w:szCs w:val="28"/>
        </w:rPr>
        <w:t>Ковыльновского сельского поселения</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на проведение капитального ремонта общего имущества </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в многоквартирных домах, расположенных на территории </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Ковыльновского сельского поселения,</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за ____ квартал 20___ года </w:t>
      </w:r>
    </w:p>
    <w:p w:rsidR="0050176F" w:rsidRPr="00564AE2" w:rsidRDefault="0050176F" w:rsidP="0050176F">
      <w:pPr>
        <w:pStyle w:val="HEADERTEXT"/>
        <w:jc w:val="center"/>
        <w:rPr>
          <w:rFonts w:ascii="Times New Roman" w:hAnsi="Times New Roman" w:cs="Times New Roman"/>
          <w:b/>
          <w:bCs/>
          <w:color w:val="auto"/>
          <w:sz w:val="28"/>
          <w:szCs w:val="28"/>
        </w:rPr>
      </w:pPr>
    </w:p>
    <w:tbl>
      <w:tblPr>
        <w:tblW w:w="0" w:type="dxa"/>
        <w:tblLayout w:type="fixed"/>
        <w:tblCellMar>
          <w:left w:w="90" w:type="dxa"/>
          <w:right w:w="90" w:type="dxa"/>
        </w:tblCellMar>
        <w:tblLook w:val="04A0"/>
      </w:tblPr>
      <w:tblGrid>
        <w:gridCol w:w="435"/>
        <w:gridCol w:w="1408"/>
        <w:gridCol w:w="1326"/>
        <w:gridCol w:w="1032"/>
        <w:gridCol w:w="1418"/>
        <w:gridCol w:w="1275"/>
        <w:gridCol w:w="993"/>
        <w:gridCol w:w="992"/>
        <w:gridCol w:w="1134"/>
      </w:tblGrid>
      <w:tr w:rsidR="0050176F" w:rsidRPr="00564AE2" w:rsidTr="005F4EC7">
        <w:tc>
          <w:tcPr>
            <w:tcW w:w="435"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N </w:t>
            </w:r>
            <w:proofErr w:type="spellStart"/>
            <w:proofErr w:type="gramStart"/>
            <w:r w:rsidRPr="00564AE2">
              <w:rPr>
                <w:rFonts w:ascii="Times New Roman" w:hAnsi="Times New Roman" w:cs="Times New Roman"/>
                <w:sz w:val="16"/>
                <w:szCs w:val="16"/>
              </w:rPr>
              <w:t>п</w:t>
            </w:r>
            <w:proofErr w:type="spellEnd"/>
            <w:proofErr w:type="gramEnd"/>
            <w:r w:rsidRPr="00564AE2">
              <w:rPr>
                <w:rFonts w:ascii="Times New Roman" w:hAnsi="Times New Roman" w:cs="Times New Roman"/>
                <w:sz w:val="16"/>
                <w:szCs w:val="16"/>
              </w:rPr>
              <w:t>/</w:t>
            </w:r>
            <w:proofErr w:type="spellStart"/>
            <w:r w:rsidRPr="00564AE2">
              <w:rPr>
                <w:rFonts w:ascii="Times New Roman" w:hAnsi="Times New Roman" w:cs="Times New Roman"/>
                <w:sz w:val="16"/>
                <w:szCs w:val="16"/>
              </w:rPr>
              <w:t>п</w:t>
            </w:r>
            <w:proofErr w:type="spellEnd"/>
            <w:r w:rsidRPr="00564AE2">
              <w:rPr>
                <w:rFonts w:ascii="Times New Roman" w:hAnsi="Times New Roman" w:cs="Times New Roman"/>
                <w:sz w:val="16"/>
                <w:szCs w:val="16"/>
              </w:rPr>
              <w:t xml:space="preserve"> </w:t>
            </w:r>
          </w:p>
        </w:tc>
        <w:tc>
          <w:tcPr>
            <w:tcW w:w="1408"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Наименование объектов </w:t>
            </w:r>
          </w:p>
        </w:tc>
        <w:tc>
          <w:tcPr>
            <w:tcW w:w="1326"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Наименование подрядной организации </w:t>
            </w:r>
          </w:p>
        </w:tc>
        <w:tc>
          <w:tcPr>
            <w:tcW w:w="1032"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Перечислено средств оператору </w:t>
            </w:r>
          </w:p>
        </w:tc>
        <w:tc>
          <w:tcPr>
            <w:tcW w:w="1418"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Фактическая стоимость капитального ремонта согласно исполнительной документации </w:t>
            </w:r>
          </w:p>
        </w:tc>
        <w:tc>
          <w:tcPr>
            <w:tcW w:w="1275"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Использовано субсидии (фактически перечислено средств) </w:t>
            </w:r>
          </w:p>
        </w:tc>
        <w:tc>
          <w:tcPr>
            <w:tcW w:w="993"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Возврат средств в местный бюджет </w:t>
            </w:r>
          </w:p>
        </w:tc>
        <w:tc>
          <w:tcPr>
            <w:tcW w:w="992" w:type="dxa"/>
            <w:tcBorders>
              <w:top w:val="single" w:sz="4" w:space="0" w:color="000000"/>
              <w:left w:val="single" w:sz="4" w:space="0" w:color="000000"/>
              <w:bottom w:val="single" w:sz="4" w:space="0" w:color="000000"/>
              <w:right w:val="nil"/>
            </w:tcBorders>
            <w:hideMark/>
          </w:tcPr>
          <w:p w:rsidR="0050176F" w:rsidRPr="00564AE2" w:rsidRDefault="0050176F" w:rsidP="005F4EC7">
            <w:pPr>
              <w:jc w:val="center"/>
              <w:rPr>
                <w:rFonts w:ascii="Times New Roman" w:hAnsi="Times New Roman" w:cs="Times New Roman"/>
                <w:sz w:val="16"/>
                <w:szCs w:val="16"/>
              </w:rPr>
            </w:pPr>
            <w:r w:rsidRPr="00564AE2">
              <w:rPr>
                <w:rFonts w:ascii="Times New Roman" w:hAnsi="Times New Roman" w:cs="Times New Roman"/>
                <w:sz w:val="16"/>
                <w:szCs w:val="16"/>
              </w:rPr>
              <w:t xml:space="preserve">Остаток средств (4 - 6 - 7)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Pr="00564AE2" w:rsidRDefault="0050176F" w:rsidP="005F4EC7">
            <w:pPr>
              <w:jc w:val="center"/>
              <w:rPr>
                <w:rFonts w:ascii="Times New Roman" w:hAnsi="Times New Roman" w:cs="Times New Roman"/>
              </w:rPr>
            </w:pPr>
            <w:proofErr w:type="gramStart"/>
            <w:r w:rsidRPr="00564AE2">
              <w:rPr>
                <w:rFonts w:ascii="Times New Roman" w:hAnsi="Times New Roman" w:cs="Times New Roman"/>
                <w:sz w:val="16"/>
                <w:szCs w:val="16"/>
              </w:rPr>
              <w:t xml:space="preserve">Приме </w:t>
            </w:r>
            <w:proofErr w:type="spellStart"/>
            <w:r w:rsidRPr="00564AE2">
              <w:rPr>
                <w:rFonts w:ascii="Times New Roman" w:hAnsi="Times New Roman" w:cs="Times New Roman"/>
                <w:sz w:val="16"/>
                <w:szCs w:val="16"/>
              </w:rPr>
              <w:t>чание</w:t>
            </w:r>
            <w:proofErr w:type="spellEnd"/>
            <w:proofErr w:type="gramEnd"/>
          </w:p>
        </w:tc>
      </w:tr>
      <w:tr w:rsidR="0050176F" w:rsidRPr="00564AE2" w:rsidTr="005F4EC7">
        <w:tc>
          <w:tcPr>
            <w:tcW w:w="435"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1 </w:t>
            </w:r>
          </w:p>
        </w:tc>
        <w:tc>
          <w:tcPr>
            <w:tcW w:w="1408"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2 </w:t>
            </w:r>
          </w:p>
        </w:tc>
        <w:tc>
          <w:tcPr>
            <w:tcW w:w="1326"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3 </w:t>
            </w:r>
          </w:p>
        </w:tc>
        <w:tc>
          <w:tcPr>
            <w:tcW w:w="1032"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4 </w:t>
            </w:r>
          </w:p>
        </w:tc>
        <w:tc>
          <w:tcPr>
            <w:tcW w:w="1418"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5 </w:t>
            </w:r>
          </w:p>
        </w:tc>
        <w:tc>
          <w:tcPr>
            <w:tcW w:w="1275"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6 </w:t>
            </w:r>
          </w:p>
        </w:tc>
        <w:tc>
          <w:tcPr>
            <w:tcW w:w="993"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7 </w:t>
            </w:r>
          </w:p>
        </w:tc>
        <w:tc>
          <w:tcPr>
            <w:tcW w:w="992" w:type="dxa"/>
            <w:tcBorders>
              <w:top w:val="single" w:sz="4" w:space="0" w:color="000000"/>
              <w:left w:val="single" w:sz="4" w:space="0" w:color="000000"/>
              <w:bottom w:val="single" w:sz="4" w:space="0" w:color="000000"/>
              <w:right w:val="nil"/>
            </w:tcBorders>
            <w:hideMark/>
          </w:tcPr>
          <w:p w:rsidR="0050176F" w:rsidRPr="00564AE2" w:rsidRDefault="0050176F" w:rsidP="005F4EC7">
            <w:pPr>
              <w:pStyle w:val="FORMATTEXT"/>
              <w:jc w:val="center"/>
              <w:rPr>
                <w:sz w:val="16"/>
                <w:szCs w:val="16"/>
              </w:rPr>
            </w:pPr>
            <w:r w:rsidRPr="00564AE2">
              <w:rPr>
                <w:sz w:val="16"/>
                <w:szCs w:val="16"/>
              </w:rPr>
              <w:t xml:space="preserve">8 </w:t>
            </w:r>
          </w:p>
        </w:tc>
        <w:tc>
          <w:tcPr>
            <w:tcW w:w="1134" w:type="dxa"/>
            <w:tcBorders>
              <w:top w:val="single" w:sz="4" w:space="0" w:color="000000"/>
              <w:left w:val="single" w:sz="4" w:space="0" w:color="000000"/>
              <w:bottom w:val="single" w:sz="4" w:space="0" w:color="000000"/>
              <w:right w:val="single" w:sz="4" w:space="0" w:color="000000"/>
            </w:tcBorders>
            <w:hideMark/>
          </w:tcPr>
          <w:p w:rsidR="0050176F" w:rsidRPr="00564AE2" w:rsidRDefault="0050176F" w:rsidP="005F4EC7">
            <w:pPr>
              <w:pStyle w:val="FORMATTEXT"/>
              <w:jc w:val="center"/>
            </w:pPr>
            <w:r w:rsidRPr="00564AE2">
              <w:rPr>
                <w:sz w:val="16"/>
                <w:szCs w:val="16"/>
              </w:rPr>
              <w:t xml:space="preserve">9 </w:t>
            </w:r>
          </w:p>
        </w:tc>
      </w:tr>
      <w:tr w:rsidR="0050176F" w:rsidRPr="00564AE2" w:rsidTr="005F4EC7">
        <w:tc>
          <w:tcPr>
            <w:tcW w:w="435"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408"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tcPr>
          <w:p w:rsidR="0050176F" w:rsidRPr="00564AE2" w:rsidRDefault="0050176F" w:rsidP="005F4EC7">
            <w:pPr>
              <w:pStyle w:val="FORMATTEXT"/>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0176F" w:rsidRPr="00564AE2" w:rsidRDefault="0050176F" w:rsidP="005F4EC7">
            <w:pPr>
              <w:pStyle w:val="FORMATTEXT"/>
              <w:snapToGrid w:val="0"/>
              <w:rPr>
                <w:rFonts w:ascii="Times New Roman" w:hAnsi="Times New Roman" w:cs="Times New Roman"/>
                <w:sz w:val="24"/>
                <w:szCs w:val="24"/>
              </w:rPr>
            </w:pPr>
          </w:p>
        </w:tc>
      </w:tr>
    </w:tbl>
    <w:p w:rsidR="0050176F" w:rsidRPr="00564AE2" w:rsidRDefault="0050176F" w:rsidP="0050176F">
      <w:pPr>
        <w:widowControl w:val="0"/>
        <w:autoSpaceDE w:val="0"/>
      </w:pPr>
    </w:p>
    <w:p w:rsidR="0050176F" w:rsidRPr="00564AE2" w:rsidRDefault="0050176F" w:rsidP="0050176F">
      <w:pPr>
        <w:pStyle w:val="FORMATTEXT"/>
        <w:ind w:firstLine="568"/>
        <w:jc w:val="both"/>
        <w:rPr>
          <w:rFonts w:ascii="Times New Roman" w:hAnsi="Times New Roman" w:cs="Times New Roman"/>
          <w:sz w:val="28"/>
          <w:szCs w:val="28"/>
        </w:rPr>
      </w:pP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Приложение на ___ листах.</w:t>
      </w: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Документы, подтверждающие обоснованность и размер понесенных расходов, в том числе:</w:t>
      </w: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1.</w:t>
      </w: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2.</w:t>
      </w: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3.</w:t>
      </w:r>
    </w:p>
    <w:p w:rsidR="0050176F" w:rsidRPr="00564AE2" w:rsidRDefault="0050176F" w:rsidP="0050176F">
      <w:pPr>
        <w:pStyle w:val="FORMATTEXT"/>
        <w:jc w:val="both"/>
        <w:rPr>
          <w:rFonts w:ascii="Times New Roman" w:hAnsi="Times New Roman" w:cs="Times New Roman"/>
          <w:sz w:val="28"/>
          <w:szCs w:val="28"/>
        </w:rPr>
      </w:pPr>
      <w:r w:rsidRPr="00564AE2">
        <w:rPr>
          <w:rFonts w:ascii="Times New Roman" w:hAnsi="Times New Roman" w:cs="Times New Roman"/>
          <w:sz w:val="28"/>
          <w:szCs w:val="28"/>
        </w:rPr>
        <w:t>и т.д.</w:t>
      </w:r>
    </w:p>
    <w:p w:rsidR="0050176F" w:rsidRPr="00564AE2" w:rsidRDefault="0050176F" w:rsidP="0050176F">
      <w:pPr>
        <w:pStyle w:val="FORMATTEXT"/>
        <w:jc w:val="both"/>
        <w:rPr>
          <w:rFonts w:ascii="Times New Roman" w:hAnsi="Times New Roman" w:cs="Times New Roman"/>
          <w:sz w:val="28"/>
          <w:szCs w:val="28"/>
        </w:rPr>
      </w:pPr>
    </w:p>
    <w:p w:rsidR="0050176F" w:rsidRPr="00564AE2" w:rsidRDefault="0050176F" w:rsidP="0050176F">
      <w:pPr>
        <w:pStyle w:val="FORMATTEXT"/>
        <w:jc w:val="both"/>
        <w:rPr>
          <w:rFonts w:ascii="Times New Roman" w:hAnsi="Times New Roman" w:cs="Times New Roman"/>
          <w:sz w:val="28"/>
          <w:szCs w:val="28"/>
        </w:rPr>
      </w:pPr>
    </w:p>
    <w:p w:rsidR="0050176F" w:rsidRPr="00564AE2" w:rsidRDefault="0050176F" w:rsidP="0050176F">
      <w:pPr>
        <w:pStyle w:val="FORMATTEXT"/>
        <w:ind w:firstLine="568"/>
        <w:jc w:val="both"/>
        <w:rPr>
          <w:rFonts w:ascii="Times New Roman" w:hAnsi="Times New Roman" w:cs="Times New Roman"/>
          <w:sz w:val="28"/>
          <w:szCs w:val="28"/>
        </w:rPr>
      </w:pPr>
    </w:p>
    <w:p w:rsidR="0050176F" w:rsidRPr="00564AE2" w:rsidRDefault="0050176F" w:rsidP="0050176F">
      <w:pPr>
        <w:pStyle w:val="FORMATTEXT"/>
        <w:ind w:firstLine="568"/>
        <w:jc w:val="both"/>
        <w:rPr>
          <w:rFonts w:ascii="Times New Roman" w:hAnsi="Times New Roman" w:cs="Times New Roman"/>
          <w:sz w:val="28"/>
          <w:szCs w:val="28"/>
        </w:rPr>
      </w:pPr>
      <w:r w:rsidRPr="00564AE2">
        <w:rPr>
          <w:rFonts w:ascii="Times New Roman" w:hAnsi="Times New Roman" w:cs="Times New Roman"/>
          <w:sz w:val="28"/>
          <w:szCs w:val="28"/>
        </w:rPr>
        <w:t>Руководитель:</w:t>
      </w:r>
    </w:p>
    <w:p w:rsidR="0050176F" w:rsidRPr="00564AE2" w:rsidRDefault="0050176F" w:rsidP="0050176F">
      <w:pPr>
        <w:pStyle w:val="FORMATTEXT"/>
        <w:ind w:firstLine="568"/>
        <w:jc w:val="both"/>
        <w:rPr>
          <w:rFonts w:ascii="Times New Roman" w:hAnsi="Times New Roman" w:cs="Times New Roman"/>
          <w:sz w:val="28"/>
          <w:szCs w:val="28"/>
        </w:rPr>
      </w:pPr>
    </w:p>
    <w:p w:rsidR="0050176F" w:rsidRPr="00564AE2" w:rsidRDefault="0050176F" w:rsidP="0050176F">
      <w:pPr>
        <w:pStyle w:val="FORMATTEXT"/>
        <w:ind w:firstLine="568"/>
        <w:jc w:val="both"/>
        <w:rPr>
          <w:rFonts w:ascii="Times New Roman" w:hAnsi="Times New Roman" w:cs="Times New Roman"/>
          <w:sz w:val="28"/>
          <w:szCs w:val="28"/>
        </w:rPr>
      </w:pPr>
      <w:r w:rsidRPr="00564AE2">
        <w:rPr>
          <w:rFonts w:ascii="Times New Roman" w:hAnsi="Times New Roman" w:cs="Times New Roman"/>
          <w:sz w:val="28"/>
          <w:szCs w:val="28"/>
        </w:rPr>
        <w:t>Бухгалтер:</w:t>
      </w:r>
    </w:p>
    <w:p w:rsidR="0050176F" w:rsidRPr="00564AE2" w:rsidRDefault="0050176F" w:rsidP="0050176F">
      <w:pPr>
        <w:pStyle w:val="FORMATTEXT"/>
        <w:ind w:firstLine="568"/>
        <w:jc w:val="both"/>
        <w:rPr>
          <w:rFonts w:ascii="Times New Roman" w:hAnsi="Times New Roman" w:cs="Times New Roman"/>
          <w:sz w:val="28"/>
          <w:szCs w:val="28"/>
        </w:rPr>
      </w:pPr>
    </w:p>
    <w:p w:rsidR="0050176F" w:rsidRPr="00564AE2" w:rsidRDefault="0050176F" w:rsidP="0050176F">
      <w:pPr>
        <w:pStyle w:val="FORMATTEXT"/>
        <w:ind w:firstLine="568"/>
        <w:jc w:val="both"/>
        <w:rPr>
          <w:rFonts w:ascii="Times New Roman" w:hAnsi="Times New Roman" w:cs="Times New Roman"/>
          <w:sz w:val="28"/>
          <w:szCs w:val="28"/>
        </w:rPr>
      </w:pPr>
      <w:r w:rsidRPr="00564AE2">
        <w:rPr>
          <w:rFonts w:ascii="Times New Roman" w:hAnsi="Times New Roman" w:cs="Times New Roman"/>
          <w:sz w:val="28"/>
          <w:szCs w:val="28"/>
        </w:rPr>
        <w:t>Исполнитель:</w:t>
      </w:r>
    </w:p>
    <w:p w:rsidR="0050176F" w:rsidRPr="00564AE2" w:rsidRDefault="0050176F" w:rsidP="0050176F">
      <w:pPr>
        <w:pStyle w:val="FORMATTEXT"/>
        <w:jc w:val="right"/>
        <w:rPr>
          <w:rFonts w:ascii="Times New Roman" w:hAnsi="Times New Roman" w:cs="Times New Roman"/>
          <w:sz w:val="28"/>
          <w:szCs w:val="28"/>
        </w:rPr>
      </w:pPr>
    </w:p>
    <w:p w:rsidR="0050176F" w:rsidRPr="00564AE2" w:rsidRDefault="0050176F" w:rsidP="0050176F">
      <w:pPr>
        <w:rPr>
          <w:sz w:val="28"/>
          <w:szCs w:val="28"/>
        </w:rPr>
      </w:pPr>
      <w:r w:rsidRPr="00564AE2">
        <w:rPr>
          <w:sz w:val="28"/>
          <w:szCs w:val="28"/>
        </w:rPr>
        <w:br w:type="page"/>
      </w:r>
    </w:p>
    <w:p w:rsidR="0050176F" w:rsidRPr="00564AE2" w:rsidRDefault="0050176F" w:rsidP="0050176F">
      <w:pPr>
        <w:pStyle w:val="FORMATTEXT"/>
        <w:jc w:val="right"/>
        <w:rPr>
          <w:rFonts w:ascii="Times New Roman" w:hAnsi="Times New Roman" w:cs="Times New Roman"/>
        </w:rPr>
      </w:pPr>
    </w:p>
    <w:p w:rsidR="0050176F" w:rsidRPr="00564AE2" w:rsidRDefault="0050176F" w:rsidP="0050176F">
      <w:pPr>
        <w:pStyle w:val="FORMATTEXT"/>
        <w:jc w:val="right"/>
        <w:rPr>
          <w:rFonts w:ascii="Times New Roman" w:hAnsi="Times New Roman" w:cs="Times New Roman"/>
          <w:sz w:val="28"/>
          <w:szCs w:val="28"/>
        </w:rPr>
      </w:pPr>
      <w:r w:rsidRPr="00564AE2">
        <w:rPr>
          <w:rFonts w:ascii="Times New Roman" w:hAnsi="Times New Roman" w:cs="Times New Roman"/>
          <w:sz w:val="28"/>
          <w:szCs w:val="28"/>
        </w:rPr>
        <w:t>Приложение 2</w:t>
      </w:r>
    </w:p>
    <w:p w:rsidR="0050176F" w:rsidRPr="00564AE2" w:rsidRDefault="0050176F" w:rsidP="0050176F">
      <w:pPr>
        <w:pStyle w:val="FORMATTEXT"/>
        <w:jc w:val="right"/>
        <w:rPr>
          <w:rFonts w:ascii="Times New Roman" w:hAnsi="Times New Roman" w:cs="Times New Roman"/>
          <w:sz w:val="28"/>
          <w:szCs w:val="28"/>
        </w:rPr>
      </w:pPr>
      <w:r w:rsidRPr="00564AE2">
        <w:rPr>
          <w:rFonts w:ascii="Times New Roman" w:hAnsi="Times New Roman" w:cs="Times New Roman"/>
          <w:sz w:val="28"/>
          <w:szCs w:val="28"/>
        </w:rPr>
        <w:t>к постановлению Администрации</w:t>
      </w:r>
    </w:p>
    <w:p w:rsidR="0050176F" w:rsidRPr="00564AE2" w:rsidRDefault="0050176F" w:rsidP="0050176F">
      <w:pPr>
        <w:pStyle w:val="FORMATTEXT"/>
        <w:jc w:val="right"/>
        <w:rPr>
          <w:rFonts w:ascii="Times New Roman" w:hAnsi="Times New Roman" w:cs="Times New Roman"/>
          <w:sz w:val="28"/>
          <w:szCs w:val="28"/>
        </w:rPr>
      </w:pPr>
      <w:r w:rsidRPr="00564AE2">
        <w:rPr>
          <w:rFonts w:ascii="Times New Roman" w:hAnsi="Times New Roman" w:cs="Times New Roman"/>
          <w:sz w:val="28"/>
          <w:szCs w:val="28"/>
        </w:rPr>
        <w:t>Ковыльновского сельского поселения</w:t>
      </w:r>
    </w:p>
    <w:p w:rsidR="0050176F" w:rsidRPr="00564AE2" w:rsidRDefault="0050176F" w:rsidP="0050176F">
      <w:pPr>
        <w:pStyle w:val="FORMATTEXT"/>
        <w:jc w:val="right"/>
        <w:rPr>
          <w:rFonts w:ascii="Times New Roman" w:hAnsi="Times New Roman" w:cs="Times New Roman"/>
          <w:sz w:val="28"/>
          <w:szCs w:val="28"/>
        </w:rPr>
      </w:pPr>
      <w:r w:rsidRPr="00564AE2">
        <w:rPr>
          <w:rFonts w:ascii="Times New Roman" w:hAnsi="Times New Roman" w:cs="Times New Roman"/>
          <w:sz w:val="28"/>
          <w:szCs w:val="28"/>
        </w:rPr>
        <w:t>от __.2018 года № __</w:t>
      </w:r>
    </w:p>
    <w:p w:rsidR="0050176F" w:rsidRPr="00564AE2" w:rsidRDefault="0050176F" w:rsidP="0050176F">
      <w:pPr>
        <w:pStyle w:val="HEADERTEXT"/>
        <w:jc w:val="center"/>
        <w:rPr>
          <w:rFonts w:ascii="Times New Roman" w:hAnsi="Times New Roman" w:cs="Times New Roman"/>
          <w:b/>
          <w:bCs/>
          <w:color w:val="auto"/>
          <w:sz w:val="28"/>
          <w:szCs w:val="28"/>
        </w:rPr>
      </w:pPr>
      <w:r w:rsidRPr="00564AE2">
        <w:rPr>
          <w:rFonts w:ascii="Times New Roman" w:hAnsi="Times New Roman" w:cs="Times New Roman"/>
          <w:b/>
          <w:bCs/>
          <w:color w:val="auto"/>
          <w:sz w:val="28"/>
          <w:szCs w:val="28"/>
        </w:rPr>
        <w:t xml:space="preserve">Перечень работ (услуг) по капитальному ремонту общего имущества </w:t>
      </w:r>
    </w:p>
    <w:p w:rsidR="0050176F" w:rsidRPr="00564AE2" w:rsidRDefault="0050176F" w:rsidP="0050176F">
      <w:pPr>
        <w:pStyle w:val="HEADERTEXT"/>
        <w:jc w:val="center"/>
        <w:rPr>
          <w:rFonts w:ascii="Times New Roman" w:hAnsi="Times New Roman" w:cs="Times New Roman"/>
          <w:color w:val="auto"/>
          <w:sz w:val="28"/>
          <w:szCs w:val="28"/>
        </w:rPr>
      </w:pPr>
      <w:r w:rsidRPr="00564AE2">
        <w:rPr>
          <w:rFonts w:ascii="Times New Roman" w:hAnsi="Times New Roman" w:cs="Times New Roman"/>
          <w:b/>
          <w:bCs/>
          <w:color w:val="auto"/>
          <w:sz w:val="28"/>
          <w:szCs w:val="28"/>
        </w:rPr>
        <w:t>в многоквартирном доме, расположенном на территории Ковыльновского сельского поселения</w:t>
      </w:r>
    </w:p>
    <w:p w:rsidR="0050176F" w:rsidRPr="00564AE2" w:rsidRDefault="0050176F" w:rsidP="0050176F">
      <w:pPr>
        <w:pStyle w:val="formattext0"/>
        <w:spacing w:before="0" w:after="0" w:line="240" w:lineRule="auto"/>
        <w:ind w:firstLine="709"/>
        <w:jc w:val="both"/>
        <w:rPr>
          <w:rFonts w:ascii="Times New Roman" w:hAnsi="Times New Roman" w:cs="Times New Roman"/>
          <w:sz w:val="28"/>
          <w:szCs w:val="28"/>
        </w:rPr>
      </w:pPr>
      <w:r w:rsidRPr="00564AE2">
        <w:rPr>
          <w:rFonts w:ascii="Times New Roman" w:hAnsi="Times New Roman" w:cs="Times New Roman"/>
          <w:sz w:val="28"/>
          <w:szCs w:val="28"/>
        </w:rPr>
        <w:t xml:space="preserve">1. </w:t>
      </w:r>
      <w:proofErr w:type="gramStart"/>
      <w:r w:rsidRPr="00564AE2">
        <w:rPr>
          <w:rStyle w:val="match"/>
          <w:rFonts w:ascii="Times New Roman" w:hAnsi="Times New Roman" w:cs="Times New Roman"/>
          <w:sz w:val="28"/>
        </w:rPr>
        <w:t xml:space="preserve">Перечень </w:t>
      </w:r>
      <w:r w:rsidRPr="00564AE2">
        <w:rPr>
          <w:rFonts w:ascii="Times New Roman" w:hAnsi="Times New Roman" w:cs="Times New Roman"/>
          <w:sz w:val="28"/>
          <w:szCs w:val="28"/>
        </w:rPr>
        <w:t xml:space="preserve">работ (услуг) по </w:t>
      </w:r>
      <w:r w:rsidRPr="00564AE2">
        <w:rPr>
          <w:rStyle w:val="match"/>
          <w:rFonts w:ascii="Times New Roman" w:hAnsi="Times New Roman" w:cs="Times New Roman"/>
          <w:sz w:val="28"/>
        </w:rPr>
        <w:t>капитальному ремонту общего имущества</w:t>
      </w:r>
      <w:r w:rsidRPr="00564AE2">
        <w:rPr>
          <w:rFonts w:ascii="Times New Roman" w:hAnsi="Times New Roman" w:cs="Times New Roman"/>
          <w:sz w:val="28"/>
          <w:szCs w:val="28"/>
        </w:rPr>
        <w:t xml:space="preserve"> в </w:t>
      </w:r>
      <w:r w:rsidRPr="00564AE2">
        <w:rPr>
          <w:rStyle w:val="match"/>
          <w:rFonts w:ascii="Times New Roman" w:hAnsi="Times New Roman" w:cs="Times New Roman"/>
          <w:sz w:val="28"/>
        </w:rPr>
        <w:t>многоквартирном доме</w:t>
      </w:r>
      <w:r w:rsidRPr="00564AE2">
        <w:rPr>
          <w:rFonts w:ascii="Times New Roman" w:hAnsi="Times New Roman" w:cs="Times New Roman"/>
          <w:sz w:val="28"/>
          <w:szCs w:val="28"/>
        </w:rPr>
        <w:t xml:space="preserve">, </w:t>
      </w:r>
      <w:r w:rsidRPr="00564AE2">
        <w:rPr>
          <w:rStyle w:val="match"/>
          <w:rFonts w:ascii="Times New Roman" w:hAnsi="Times New Roman" w:cs="Times New Roman"/>
          <w:sz w:val="28"/>
        </w:rPr>
        <w:t>оказание</w:t>
      </w:r>
      <w:r w:rsidRPr="00564AE2">
        <w:rPr>
          <w:rFonts w:ascii="Times New Roman" w:hAnsi="Times New Roman" w:cs="Times New Roman"/>
          <w:sz w:val="28"/>
          <w:szCs w:val="28"/>
        </w:rPr>
        <w:t xml:space="preserve"> и (или) выполнение которых финансируются за </w:t>
      </w:r>
      <w:r w:rsidRPr="00564AE2">
        <w:rPr>
          <w:rStyle w:val="match"/>
          <w:rFonts w:ascii="Times New Roman" w:hAnsi="Times New Roman" w:cs="Times New Roman"/>
          <w:sz w:val="28"/>
        </w:rPr>
        <w:t>счет средств</w:t>
      </w:r>
      <w:r w:rsidRPr="00564AE2">
        <w:rPr>
          <w:rFonts w:ascii="Times New Roman" w:hAnsi="Times New Roman" w:cs="Times New Roman"/>
          <w:sz w:val="28"/>
          <w:szCs w:val="28"/>
        </w:rPr>
        <w:t xml:space="preserve"> фонда </w:t>
      </w:r>
      <w:r w:rsidRPr="00564AE2">
        <w:rPr>
          <w:rStyle w:val="match"/>
          <w:rFonts w:ascii="Times New Roman" w:hAnsi="Times New Roman" w:cs="Times New Roman"/>
          <w:sz w:val="28"/>
        </w:rPr>
        <w:t>капитального ремонта</w:t>
      </w:r>
      <w:r w:rsidRPr="00564AE2">
        <w:rPr>
          <w:rFonts w:ascii="Times New Roman" w:hAnsi="Times New Roman" w:cs="Times New Roman"/>
          <w:sz w:val="28"/>
          <w:szCs w:val="28"/>
        </w:rPr>
        <w:t xml:space="preserve">, а также за </w:t>
      </w:r>
      <w:r w:rsidRPr="00564AE2">
        <w:rPr>
          <w:rStyle w:val="match"/>
          <w:rFonts w:ascii="Times New Roman" w:hAnsi="Times New Roman" w:cs="Times New Roman"/>
          <w:sz w:val="28"/>
        </w:rPr>
        <w:t>счет средств</w:t>
      </w:r>
      <w:r w:rsidRPr="00564AE2">
        <w:rPr>
          <w:rFonts w:ascii="Times New Roman" w:hAnsi="Times New Roman" w:cs="Times New Roman"/>
          <w:sz w:val="28"/>
          <w:szCs w:val="28"/>
        </w:rPr>
        <w:t xml:space="preserve"> государственной поддержки </w:t>
      </w:r>
      <w:r w:rsidRPr="00564AE2">
        <w:rPr>
          <w:rStyle w:val="match"/>
          <w:rFonts w:ascii="Times New Roman" w:hAnsi="Times New Roman" w:cs="Times New Roman"/>
          <w:sz w:val="28"/>
        </w:rPr>
        <w:t>капитального ремонта</w:t>
      </w:r>
      <w:r w:rsidRPr="00564AE2">
        <w:rPr>
          <w:rFonts w:ascii="Times New Roman" w:hAnsi="Times New Roman" w:cs="Times New Roman"/>
          <w:sz w:val="28"/>
          <w:szCs w:val="28"/>
        </w:rPr>
        <w:t xml:space="preserve">, а также </w:t>
      </w:r>
      <w:r w:rsidRPr="00564AE2">
        <w:rPr>
          <w:rFonts w:ascii="Times New Roman" w:hAnsi="Times New Roman" w:cs="Times New Roman"/>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proofErr w:type="gramEnd"/>
      <w:r w:rsidRPr="00564AE2">
        <w:rPr>
          <w:rFonts w:ascii="Times New Roman" w:hAnsi="Times New Roman" w:cs="Times New Roman"/>
          <w:bCs/>
          <w:sz w:val="28"/>
          <w:szCs w:val="28"/>
        </w:rPr>
        <w:t xml:space="preserve"> </w:t>
      </w:r>
      <w:proofErr w:type="gramStart"/>
      <w:r w:rsidRPr="00564AE2">
        <w:rPr>
          <w:rFonts w:ascii="Times New Roman" w:hAnsi="Times New Roman" w:cs="Times New Roman"/>
          <w:bCs/>
          <w:sz w:val="28"/>
          <w:szCs w:val="28"/>
        </w:rPr>
        <w:t>домах</w:t>
      </w:r>
      <w:proofErr w:type="gramEnd"/>
      <w:r w:rsidRPr="00564AE2">
        <w:rPr>
          <w:rFonts w:ascii="Times New Roman" w:hAnsi="Times New Roman" w:cs="Times New Roman"/>
          <w:bCs/>
          <w:sz w:val="28"/>
          <w:szCs w:val="28"/>
        </w:rPr>
        <w:t xml:space="preserve">, расположенных на территории Ковыльновского сельского поселения </w:t>
      </w:r>
      <w:r w:rsidRPr="00564AE2">
        <w:rPr>
          <w:rFonts w:ascii="Times New Roman" w:hAnsi="Times New Roman" w:cs="Times New Roman"/>
          <w:sz w:val="28"/>
          <w:szCs w:val="28"/>
        </w:rPr>
        <w:t xml:space="preserve"> включает:</w:t>
      </w:r>
    </w:p>
    <w:p w:rsidR="0050176F" w:rsidRPr="00564AE2" w:rsidRDefault="0050176F" w:rsidP="0050176F">
      <w:pPr>
        <w:pStyle w:val="formattext0"/>
        <w:spacing w:before="0" w:after="0" w:line="240" w:lineRule="auto"/>
        <w:ind w:firstLine="709"/>
        <w:jc w:val="both"/>
        <w:rPr>
          <w:rStyle w:val="match"/>
        </w:rPr>
      </w:pPr>
      <w:r w:rsidRPr="00564AE2">
        <w:rPr>
          <w:rStyle w:val="match"/>
          <w:rFonts w:ascii="Times New Roman" w:hAnsi="Times New Roman" w:cs="Times New Roman"/>
          <w:sz w:val="28"/>
        </w:rPr>
        <w:t xml:space="preserve">1) ремонт внутридомовых инженерных систем электроснабжения, теплоснабжения, </w:t>
      </w:r>
      <w:r w:rsidRPr="00564AE2">
        <w:rPr>
          <w:rFonts w:ascii="Times New Roman" w:hAnsi="Times New Roman" w:cs="Times New Roman"/>
          <w:noProof/>
          <w:sz w:val="28"/>
          <w:lang w:eastAsia="ru-RU"/>
        </w:rPr>
        <w:drawing>
          <wp:inline distT="0" distB="0" distL="0" distR="0">
            <wp:extent cx="16510" cy="16510"/>
            <wp:effectExtent l="0" t="0" r="0"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564AE2">
        <w:rPr>
          <w:rStyle w:val="match"/>
          <w:rFonts w:ascii="Times New Roman" w:hAnsi="Times New Roman" w:cs="Times New Roman"/>
          <w:sz w:val="28"/>
        </w:rPr>
        <w:t>водоснабжения, водоотведения, диагностическое обследование с учетом проектных работ;</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2) ремонт крыши: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sidRPr="00564AE2">
        <w:rPr>
          <w:rFonts w:ascii="Times New Roman" w:hAnsi="Times New Roman" w:cs="Times New Roman"/>
          <w:noProof/>
          <w:sz w:val="28"/>
          <w:lang w:eastAsia="ru-RU"/>
        </w:rPr>
        <w:drawing>
          <wp:inline distT="0" distB="0" distL="0" distR="0">
            <wp:extent cx="10795" cy="10795"/>
            <wp:effectExtent l="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4)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 xml:space="preserve">5) ремонт фасада:  восстановление (установка) облицовки или штукатурки цоколей фасадов, герметизация межпанельных стыков, ремонт </w:t>
      </w:r>
      <w:proofErr w:type="spellStart"/>
      <w:r w:rsidRPr="00564AE2">
        <w:rPr>
          <w:rStyle w:val="match"/>
          <w:rFonts w:ascii="Times New Roman" w:hAnsi="Times New Roman" w:cs="Times New Roman"/>
          <w:sz w:val="28"/>
        </w:rPr>
        <w:t>отмостки</w:t>
      </w:r>
      <w:proofErr w:type="spellEnd"/>
      <w:r w:rsidRPr="00564AE2">
        <w:rPr>
          <w:rStyle w:val="match"/>
          <w:rFonts w:ascii="Times New Roman" w:hAnsi="Times New Roman" w:cs="Times New Roman"/>
          <w:sz w:val="28"/>
        </w:rPr>
        <w:t xml:space="preserve"> и крылец домов, ремонт балконов, козырьков;</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6)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(кроме внутриквартирных стен);</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7) ремонт фундамента многоквартирного дома;</w:t>
      </w:r>
    </w:p>
    <w:p w:rsidR="0050176F" w:rsidRPr="00564AE2" w:rsidRDefault="0050176F"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8) разработку проектной документации в случае, если законодательством Российской Федерации требуется ее разработка;</w:t>
      </w:r>
    </w:p>
    <w:p w:rsidR="0050176F" w:rsidRDefault="008909B5" w:rsidP="0050176F">
      <w:pPr>
        <w:pStyle w:val="formattext0"/>
        <w:spacing w:before="0" w:after="0" w:line="240" w:lineRule="auto"/>
        <w:ind w:firstLine="709"/>
        <w:jc w:val="both"/>
        <w:rPr>
          <w:rStyle w:val="match"/>
          <w:rFonts w:ascii="Times New Roman" w:hAnsi="Times New Roman" w:cs="Times New Roman"/>
          <w:sz w:val="28"/>
        </w:rPr>
      </w:pPr>
      <w:r w:rsidRPr="00564AE2">
        <w:rPr>
          <w:rStyle w:val="match"/>
          <w:rFonts w:ascii="Times New Roman" w:hAnsi="Times New Roman" w:cs="Times New Roman"/>
          <w:sz w:val="28"/>
        </w:rPr>
        <w:t>9</w:t>
      </w:r>
      <w:r w:rsidR="0050176F" w:rsidRPr="00564AE2">
        <w:rPr>
          <w:rStyle w:val="match"/>
          <w:rFonts w:ascii="Times New Roman" w:hAnsi="Times New Roman" w:cs="Times New Roman"/>
          <w:sz w:val="28"/>
        </w:rPr>
        <w:t>)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w:t>
      </w:r>
      <w:r w:rsidR="0050176F">
        <w:rPr>
          <w:rStyle w:val="match"/>
          <w:rFonts w:ascii="Times New Roman" w:hAnsi="Times New Roman" w:cs="Times New Roman"/>
          <w:sz w:val="28"/>
        </w:rPr>
        <w:t>х экспертиз;</w:t>
      </w:r>
    </w:p>
    <w:p w:rsidR="0050176F" w:rsidRDefault="0050176F" w:rsidP="0050176F">
      <w:pPr>
        <w:pStyle w:val="formattext0"/>
        <w:spacing w:before="0" w:after="0" w:line="240" w:lineRule="auto"/>
        <w:ind w:firstLine="709"/>
        <w:jc w:val="both"/>
        <w:rPr>
          <w:szCs w:val="28"/>
        </w:rPr>
      </w:pPr>
      <w:r>
        <w:rPr>
          <w:rFonts w:ascii="Times New Roman" w:hAnsi="Times New Roman" w:cs="Times New Roman"/>
          <w:sz w:val="28"/>
          <w:szCs w:val="28"/>
        </w:rPr>
        <w:t>1</w:t>
      </w:r>
      <w:r w:rsidR="008909B5">
        <w:rPr>
          <w:rFonts w:ascii="Times New Roman" w:hAnsi="Times New Roman" w:cs="Times New Roman"/>
          <w:sz w:val="28"/>
          <w:szCs w:val="28"/>
        </w:rPr>
        <w:t>0</w:t>
      </w:r>
      <w:r>
        <w:rPr>
          <w:rFonts w:ascii="Times New Roman" w:hAnsi="Times New Roman" w:cs="Times New Roman"/>
          <w:sz w:val="28"/>
          <w:szCs w:val="28"/>
        </w:rPr>
        <w:t>) осуществление строительного контроля.</w:t>
      </w:r>
    </w:p>
    <w:p w:rsidR="0050176F" w:rsidRDefault="0050176F" w:rsidP="0050176F">
      <w:pPr>
        <w:rPr>
          <w:color w:val="000000"/>
          <w:sz w:val="28"/>
          <w:szCs w:val="28"/>
        </w:rPr>
      </w:pPr>
      <w:r>
        <w:rPr>
          <w:color w:val="000000"/>
          <w:sz w:val="28"/>
          <w:szCs w:val="28"/>
        </w:rPr>
        <w:lastRenderedPageBreak/>
        <w:br w:type="page"/>
      </w:r>
    </w:p>
    <w:p w:rsidR="0050176F" w:rsidRDefault="0050176F" w:rsidP="0050176F">
      <w:pPr>
        <w:pStyle w:val="FORMATTEXT"/>
        <w:jc w:val="right"/>
        <w:rPr>
          <w:rFonts w:ascii="Times New Roman" w:hAnsi="Times New Roman" w:cs="Times New Roman"/>
        </w:rPr>
      </w:pP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 xml:space="preserve">Приложение </w:t>
      </w:r>
      <w:r w:rsidR="009952A6">
        <w:rPr>
          <w:rFonts w:ascii="Times New Roman" w:hAnsi="Times New Roman" w:cs="Times New Roman"/>
          <w:sz w:val="28"/>
          <w:szCs w:val="28"/>
        </w:rPr>
        <w:t>3</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50176F" w:rsidRP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0176F">
        <w:rPr>
          <w:rFonts w:ascii="Times New Roman" w:hAnsi="Times New Roman" w:cs="Times New Roman"/>
          <w:sz w:val="28"/>
          <w:szCs w:val="28"/>
        </w:rPr>
        <w:t>сельского поселения</w:t>
      </w:r>
    </w:p>
    <w:p w:rsidR="0050176F" w:rsidRDefault="0050176F" w:rsidP="0050176F">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от __.2018 года № __</w:t>
      </w:r>
    </w:p>
    <w:p w:rsidR="0050176F" w:rsidRDefault="0050176F" w:rsidP="0050176F">
      <w:pPr>
        <w:pStyle w:val="FORMATTEXT"/>
        <w:jc w:val="right"/>
        <w:rPr>
          <w:rFonts w:ascii="Times New Roman" w:hAnsi="Times New Roman" w:cs="Times New Roman"/>
          <w:sz w:val="28"/>
          <w:szCs w:val="28"/>
        </w:rPr>
      </w:pPr>
    </w:p>
    <w:p w:rsidR="0050176F" w:rsidRDefault="0050176F" w:rsidP="0050176F">
      <w:pPr>
        <w:pStyle w:val="FORMATTEXT"/>
        <w:rPr>
          <w:rFonts w:ascii="Times New Roman" w:hAnsi="Times New Roman" w:cs="Times New Roman"/>
          <w:color w:val="000000"/>
          <w:sz w:val="28"/>
          <w:szCs w:val="28"/>
        </w:rPr>
      </w:pP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Состав Комиссии по принятию решения о предоставлении субсидии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из бюджета </w:t>
      </w:r>
      <w:r>
        <w:rPr>
          <w:rFonts w:ascii="Times New Roman" w:hAnsi="Times New Roman" w:cs="Times New Roman"/>
          <w:b/>
          <w:bCs/>
          <w:sz w:val="28"/>
          <w:szCs w:val="28"/>
        </w:rPr>
        <w:t>Ковыльновского</w:t>
      </w:r>
      <w:r w:rsidRPr="0050176F">
        <w:rPr>
          <w:rFonts w:ascii="Times New Roman" w:hAnsi="Times New Roman" w:cs="Times New Roman"/>
          <w:b/>
          <w:bCs/>
          <w:color w:val="000000"/>
          <w:sz w:val="28"/>
          <w:szCs w:val="28"/>
        </w:rPr>
        <w:t xml:space="preserve"> сельского поселения на проведение </w:t>
      </w:r>
    </w:p>
    <w:p w:rsidR="0050176F" w:rsidRPr="0050176F" w:rsidRDefault="0050176F" w:rsidP="0050176F">
      <w:pPr>
        <w:spacing w:after="0" w:line="240" w:lineRule="auto"/>
        <w:contextualSpacing/>
        <w:jc w:val="center"/>
        <w:rPr>
          <w:rFonts w:ascii="Times New Roman" w:hAnsi="Times New Roman" w:cs="Times New Roman"/>
          <w:b/>
          <w:bCs/>
          <w:color w:val="000000"/>
          <w:sz w:val="28"/>
          <w:szCs w:val="28"/>
        </w:rPr>
      </w:pPr>
      <w:r w:rsidRPr="0050176F">
        <w:rPr>
          <w:rFonts w:ascii="Times New Roman" w:hAnsi="Times New Roman" w:cs="Times New Roman"/>
          <w:b/>
          <w:bCs/>
          <w:color w:val="000000"/>
          <w:sz w:val="28"/>
          <w:szCs w:val="28"/>
        </w:rPr>
        <w:t xml:space="preserve">капитального ремонта общего имущества в многоквартирных домах, </w:t>
      </w:r>
    </w:p>
    <w:p w:rsidR="0050176F" w:rsidRDefault="0050176F" w:rsidP="0050176F">
      <w:pPr>
        <w:spacing w:after="0" w:line="240" w:lineRule="auto"/>
        <w:contextualSpacing/>
        <w:jc w:val="center"/>
        <w:rPr>
          <w:rFonts w:ascii="Times New Roman" w:hAnsi="Times New Roman" w:cs="Times New Roman"/>
          <w:b/>
          <w:bCs/>
          <w:color w:val="000000"/>
          <w:sz w:val="28"/>
          <w:szCs w:val="28"/>
        </w:rPr>
      </w:pPr>
      <w:proofErr w:type="gramStart"/>
      <w:r w:rsidRPr="0050176F">
        <w:rPr>
          <w:rFonts w:ascii="Times New Roman" w:hAnsi="Times New Roman" w:cs="Times New Roman"/>
          <w:b/>
          <w:bCs/>
          <w:color w:val="000000"/>
          <w:sz w:val="28"/>
          <w:szCs w:val="28"/>
        </w:rPr>
        <w:t>расположенных</w:t>
      </w:r>
      <w:proofErr w:type="gramEnd"/>
      <w:r w:rsidRPr="0050176F">
        <w:rPr>
          <w:rFonts w:ascii="Times New Roman" w:hAnsi="Times New Roman" w:cs="Times New Roman"/>
          <w:b/>
          <w:bCs/>
          <w:color w:val="000000"/>
          <w:sz w:val="28"/>
          <w:szCs w:val="28"/>
        </w:rPr>
        <w:t xml:space="preserve"> на территории </w:t>
      </w:r>
      <w:r>
        <w:rPr>
          <w:rFonts w:ascii="Times New Roman" w:hAnsi="Times New Roman" w:cs="Times New Roman"/>
          <w:b/>
          <w:bCs/>
          <w:sz w:val="28"/>
          <w:szCs w:val="28"/>
        </w:rPr>
        <w:t>Ковыльновского</w:t>
      </w:r>
      <w:r w:rsidRPr="0050176F">
        <w:rPr>
          <w:rFonts w:ascii="Times New Roman" w:hAnsi="Times New Roman" w:cs="Times New Roman"/>
          <w:b/>
          <w:bCs/>
          <w:color w:val="000000"/>
          <w:sz w:val="28"/>
          <w:szCs w:val="28"/>
        </w:rPr>
        <w:t xml:space="preserve"> сельского поселения</w:t>
      </w:r>
    </w:p>
    <w:p w:rsidR="009952A6" w:rsidRDefault="009952A6" w:rsidP="0050176F">
      <w:pPr>
        <w:spacing w:after="0" w:line="240" w:lineRule="auto"/>
        <w:contextualSpacing/>
        <w:jc w:val="center"/>
        <w:rPr>
          <w:rFonts w:ascii="Times New Roman" w:hAnsi="Times New Roman" w:cs="Times New Roman"/>
          <w:b/>
          <w:bCs/>
          <w:color w:val="000000"/>
          <w:sz w:val="28"/>
          <w:szCs w:val="28"/>
        </w:rPr>
      </w:pPr>
    </w:p>
    <w:tbl>
      <w:tblPr>
        <w:tblStyle w:val="a8"/>
        <w:tblW w:w="0" w:type="auto"/>
        <w:tblLook w:val="04A0"/>
      </w:tblPr>
      <w:tblGrid>
        <w:gridCol w:w="1944"/>
        <w:gridCol w:w="4788"/>
        <w:gridCol w:w="3122"/>
      </w:tblGrid>
      <w:tr w:rsidR="009952A6" w:rsidTr="009952A6">
        <w:tc>
          <w:tcPr>
            <w:tcW w:w="1951" w:type="dxa"/>
          </w:tcPr>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w:t>
            </w:r>
          </w:p>
          <w:p w:rsidR="009952A6" w:rsidRDefault="009952A6" w:rsidP="009952A6">
            <w:pPr>
              <w:pStyle w:val="FORMATTEX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50176F">
            <w:pPr>
              <w:contextualSpacing/>
              <w:jc w:val="center"/>
              <w:rPr>
                <w:b/>
                <w:bCs/>
                <w:color w:val="000000"/>
                <w:sz w:val="28"/>
                <w:szCs w:val="28"/>
              </w:rPr>
            </w:pPr>
          </w:p>
        </w:tc>
        <w:tc>
          <w:tcPr>
            <w:tcW w:w="4961" w:type="dxa"/>
          </w:tcPr>
          <w:p w:rsidR="009952A6" w:rsidRDefault="009952A6" w:rsidP="009952A6">
            <w:pPr>
              <w:contextualSpacing/>
              <w:jc w:val="both"/>
              <w:rPr>
                <w:b/>
                <w:bCs/>
                <w:color w:val="000000"/>
                <w:sz w:val="28"/>
                <w:szCs w:val="28"/>
              </w:rPr>
            </w:pPr>
            <w:r>
              <w:rPr>
                <w:rFonts w:ascii="Times New Roman" w:hAnsi="Times New Roman" w:cs="Times New Roman"/>
                <w:color w:val="000000"/>
                <w:sz w:val="28"/>
                <w:szCs w:val="28"/>
              </w:rPr>
              <w:t>председатель Ковыльновского сельского совет</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глава Администрации </w:t>
            </w:r>
            <w:r>
              <w:rPr>
                <w:rFonts w:ascii="Times New Roman" w:hAnsi="Times New Roman" w:cs="Times New Roman"/>
                <w:bCs/>
                <w:sz w:val="28"/>
                <w:szCs w:val="28"/>
              </w:rPr>
              <w:t xml:space="preserve">Ковыльновского </w:t>
            </w:r>
            <w:r>
              <w:rPr>
                <w:rFonts w:ascii="Times New Roman" w:hAnsi="Times New Roman" w:cs="Times New Roman"/>
                <w:color w:val="000000"/>
                <w:sz w:val="28"/>
                <w:szCs w:val="28"/>
              </w:rPr>
              <w:t>сельского поселения</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proofErr w:type="spellStart"/>
            <w:r w:rsidRPr="00544B3D">
              <w:rPr>
                <w:rFonts w:ascii="Times New Roman" w:hAnsi="Times New Roman" w:cs="Times New Roman"/>
                <w:bCs/>
                <w:color w:val="000000"/>
                <w:sz w:val="28"/>
                <w:szCs w:val="28"/>
              </w:rPr>
              <w:t>Михайленко</w:t>
            </w:r>
            <w:proofErr w:type="spellEnd"/>
            <w:r w:rsidRPr="00544B3D">
              <w:rPr>
                <w:rFonts w:ascii="Times New Roman" w:hAnsi="Times New Roman" w:cs="Times New Roman"/>
                <w:bCs/>
                <w:color w:val="000000"/>
                <w:sz w:val="28"/>
                <w:szCs w:val="28"/>
              </w:rPr>
              <w:t xml:space="preserve"> Ю.Н.</w:t>
            </w:r>
          </w:p>
        </w:tc>
      </w:tr>
      <w:tr w:rsidR="009952A6" w:rsidTr="009952A6">
        <w:tc>
          <w:tcPr>
            <w:tcW w:w="195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председателя </w:t>
            </w: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ведущий специалист по благоустройству и </w:t>
            </w:r>
            <w:proofErr w:type="spellStart"/>
            <w:r>
              <w:rPr>
                <w:rFonts w:ascii="Times New Roman" w:hAnsi="Times New Roman" w:cs="Times New Roman"/>
                <w:color w:val="000000"/>
                <w:sz w:val="28"/>
                <w:szCs w:val="28"/>
              </w:rPr>
              <w:t>жилищн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коммунальному хозяйству  Администрации </w:t>
            </w:r>
            <w:r>
              <w:rPr>
                <w:rFonts w:ascii="Times New Roman" w:hAnsi="Times New Roman" w:cs="Times New Roman"/>
                <w:bCs/>
                <w:sz w:val="28"/>
                <w:szCs w:val="28"/>
              </w:rPr>
              <w:t>Ковыльновского</w:t>
            </w:r>
            <w:r>
              <w:rPr>
                <w:rFonts w:ascii="Times New Roman" w:hAnsi="Times New Roman" w:cs="Times New Roman"/>
                <w:color w:val="000000"/>
                <w:sz w:val="28"/>
                <w:szCs w:val="28"/>
              </w:rPr>
              <w:t xml:space="preserve"> сельского поселения,</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Степаненко П.В.</w:t>
            </w:r>
          </w:p>
        </w:tc>
      </w:tr>
      <w:tr w:rsidR="009952A6" w:rsidTr="009952A6">
        <w:tc>
          <w:tcPr>
            <w:tcW w:w="1951" w:type="dxa"/>
          </w:tcPr>
          <w:p w:rsid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Секретарь</w:t>
            </w:r>
          </w:p>
          <w:p w:rsidR="009952A6" w:rsidRPr="009952A6" w:rsidRDefault="009952A6" w:rsidP="009952A6">
            <w:pPr>
              <w:rPr>
                <w:rFonts w:ascii="Times New Roman" w:hAnsi="Times New Roman" w:cs="Times New Roman"/>
                <w:color w:val="000000"/>
                <w:sz w:val="28"/>
                <w:szCs w:val="28"/>
              </w:rPr>
            </w:pPr>
            <w:r w:rsidRPr="009952A6">
              <w:rPr>
                <w:rFonts w:ascii="Times New Roman" w:hAnsi="Times New Roman" w:cs="Times New Roman"/>
                <w:color w:val="000000"/>
                <w:sz w:val="28"/>
                <w:szCs w:val="28"/>
              </w:rPr>
              <w:t xml:space="preserve"> Комиссии </w:t>
            </w:r>
          </w:p>
          <w:p w:rsidR="009952A6" w:rsidRDefault="009952A6" w:rsidP="009952A6">
            <w:pPr>
              <w:pStyle w:val="FORMATTEXT"/>
              <w:rPr>
                <w:rFonts w:ascii="Times New Roman" w:hAnsi="Times New Roman" w:cs="Times New Roman"/>
                <w:color w:val="000000"/>
                <w:sz w:val="28"/>
                <w:szCs w:val="28"/>
              </w:rPr>
            </w:pPr>
          </w:p>
        </w:tc>
        <w:tc>
          <w:tcPr>
            <w:tcW w:w="4961" w:type="dxa"/>
          </w:tcPr>
          <w:p w:rsidR="009952A6" w:rsidRDefault="009952A6" w:rsidP="009952A6">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по муниципальному имуществу, землеустройству и территориальному планированию</w:t>
            </w: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Степаненко И.В.</w:t>
            </w:r>
          </w:p>
        </w:tc>
      </w:tr>
      <w:tr w:rsidR="009952A6" w:rsidTr="009952A6">
        <w:tc>
          <w:tcPr>
            <w:tcW w:w="1951" w:type="dxa"/>
          </w:tcPr>
          <w:p w:rsid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Члены </w:t>
            </w:r>
          </w:p>
          <w:p w:rsidR="009952A6" w:rsidRPr="009952A6" w:rsidRDefault="009952A6" w:rsidP="009952A6">
            <w:pPr>
              <w:pStyle w:val="FORMATTEXT"/>
              <w:jc w:val="both"/>
              <w:rPr>
                <w:rFonts w:ascii="Times New Roman" w:hAnsi="Times New Roman" w:cs="Times New Roman"/>
                <w:bCs/>
                <w:color w:val="000000"/>
                <w:sz w:val="28"/>
                <w:szCs w:val="28"/>
              </w:rPr>
            </w:pPr>
            <w:r w:rsidRPr="009952A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Комиссии</w:t>
            </w:r>
          </w:p>
          <w:p w:rsidR="009952A6" w:rsidRPr="009952A6" w:rsidRDefault="009952A6" w:rsidP="009952A6">
            <w:pPr>
              <w:rPr>
                <w:rFonts w:ascii="Times New Roman" w:hAnsi="Times New Roman" w:cs="Times New Roman"/>
                <w:color w:val="000000"/>
                <w:sz w:val="28"/>
                <w:szCs w:val="28"/>
              </w:rPr>
            </w:pPr>
          </w:p>
        </w:tc>
        <w:tc>
          <w:tcPr>
            <w:tcW w:w="4961" w:type="dxa"/>
          </w:tcPr>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Депутат </w:t>
            </w:r>
            <w:r>
              <w:rPr>
                <w:rFonts w:ascii="Times New Roman" w:hAnsi="Times New Roman" w:cs="Times New Roman"/>
                <w:bCs/>
                <w:sz w:val="28"/>
                <w:szCs w:val="28"/>
              </w:rPr>
              <w:t>Ковыльновского</w:t>
            </w:r>
            <w:r>
              <w:rPr>
                <w:rFonts w:ascii="Times New Roman" w:hAnsi="Times New Roman" w:cs="Times New Roman"/>
                <w:color w:val="000000"/>
                <w:sz w:val="28"/>
                <w:szCs w:val="28"/>
              </w:rPr>
              <w:t xml:space="preserve"> сельского совета – по согласованию</w:t>
            </w:r>
          </w:p>
          <w:p w:rsidR="009952A6" w:rsidRDefault="009952A6" w:rsidP="009952A6">
            <w:pPr>
              <w:pStyle w:val="FORMATTEXT"/>
              <w:jc w:val="both"/>
              <w:rPr>
                <w:rFonts w:ascii="Times New Roman" w:hAnsi="Times New Roman" w:cs="Times New Roman"/>
                <w:color w:val="000000"/>
                <w:sz w:val="28"/>
                <w:szCs w:val="28"/>
              </w:rPr>
            </w:pPr>
          </w:p>
          <w:p w:rsidR="009952A6" w:rsidRDefault="009952A6" w:rsidP="009952A6">
            <w:pPr>
              <w:pStyle w:val="FORMATTEXT"/>
              <w:jc w:val="both"/>
              <w:rPr>
                <w:rFonts w:ascii="Times New Roman" w:hAnsi="Times New Roman" w:cs="Times New Roman"/>
                <w:color w:val="000000"/>
                <w:sz w:val="28"/>
                <w:szCs w:val="28"/>
              </w:rPr>
            </w:pPr>
            <w:r>
              <w:rPr>
                <w:rFonts w:ascii="Times New Roman" w:hAnsi="Times New Roman" w:cs="Times New Roman"/>
                <w:color w:val="000000"/>
                <w:sz w:val="28"/>
                <w:szCs w:val="28"/>
              </w:rPr>
              <w:t>заведующий сектором по вопросам финансов и бухгалтерского учета</w:t>
            </w:r>
          </w:p>
          <w:p w:rsidR="009952A6" w:rsidRDefault="009952A6" w:rsidP="009952A6">
            <w:pPr>
              <w:contextualSpacing/>
              <w:jc w:val="both"/>
              <w:rPr>
                <w:rFonts w:ascii="Times New Roman" w:hAnsi="Times New Roman" w:cs="Times New Roman"/>
                <w:color w:val="000000"/>
                <w:sz w:val="28"/>
                <w:szCs w:val="28"/>
              </w:rPr>
            </w:pPr>
          </w:p>
        </w:tc>
        <w:tc>
          <w:tcPr>
            <w:tcW w:w="3225" w:type="dxa"/>
          </w:tcPr>
          <w:p w:rsidR="009952A6"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Приступа Н.А.</w:t>
            </w:r>
          </w:p>
          <w:p w:rsidR="00544B3D" w:rsidRPr="00544B3D" w:rsidRDefault="00544B3D" w:rsidP="0050176F">
            <w:pPr>
              <w:contextualSpacing/>
              <w:jc w:val="center"/>
              <w:rPr>
                <w:rFonts w:ascii="Times New Roman" w:hAnsi="Times New Roman" w:cs="Times New Roman"/>
                <w:bCs/>
                <w:color w:val="000000"/>
                <w:sz w:val="28"/>
                <w:szCs w:val="28"/>
              </w:rPr>
            </w:pPr>
          </w:p>
          <w:p w:rsidR="00544B3D" w:rsidRPr="00544B3D" w:rsidRDefault="00544B3D" w:rsidP="0050176F">
            <w:pPr>
              <w:contextualSpacing/>
              <w:jc w:val="center"/>
              <w:rPr>
                <w:rFonts w:ascii="Times New Roman" w:hAnsi="Times New Roman" w:cs="Times New Roman"/>
                <w:bCs/>
                <w:color w:val="000000"/>
                <w:sz w:val="28"/>
                <w:szCs w:val="28"/>
              </w:rPr>
            </w:pPr>
            <w:r w:rsidRPr="00544B3D">
              <w:rPr>
                <w:rFonts w:ascii="Times New Roman" w:hAnsi="Times New Roman" w:cs="Times New Roman"/>
                <w:bCs/>
                <w:color w:val="000000"/>
                <w:sz w:val="28"/>
                <w:szCs w:val="28"/>
              </w:rPr>
              <w:t>Стрекалова О.А.</w:t>
            </w:r>
          </w:p>
        </w:tc>
      </w:tr>
    </w:tbl>
    <w:p w:rsidR="009952A6" w:rsidRDefault="009952A6" w:rsidP="0050176F">
      <w:pPr>
        <w:spacing w:after="0" w:line="240" w:lineRule="auto"/>
        <w:contextualSpacing/>
        <w:jc w:val="center"/>
        <w:rPr>
          <w:b/>
          <w:bCs/>
          <w:color w:val="000000"/>
          <w:sz w:val="28"/>
          <w:szCs w:val="28"/>
        </w:rPr>
      </w:pPr>
    </w:p>
    <w:p w:rsidR="0050176F" w:rsidRDefault="0050176F" w:rsidP="0050176F">
      <w:pPr>
        <w:pStyle w:val="HEADERTEXT"/>
        <w:jc w:val="center"/>
        <w:rPr>
          <w:rFonts w:ascii="Times New Roman" w:hAnsi="Times New Roman" w:cs="Times New Roman"/>
          <w:b/>
          <w:bCs/>
          <w:color w:val="000000"/>
          <w:sz w:val="28"/>
          <w:szCs w:val="28"/>
        </w:rPr>
      </w:pPr>
    </w:p>
    <w:p w:rsidR="0050176F" w:rsidRDefault="0050176F" w:rsidP="0050176F">
      <w:pPr>
        <w:pStyle w:val="FORMATTEXT"/>
        <w:jc w:val="both"/>
        <w:rPr>
          <w:rFonts w:ascii="Times New Roman" w:hAnsi="Times New Roman" w:cs="Times New Roman"/>
          <w:color w:val="000000"/>
          <w:sz w:val="28"/>
          <w:szCs w:val="28"/>
        </w:rPr>
      </w:pPr>
    </w:p>
    <w:p w:rsidR="0050176F" w:rsidRDefault="0050176F" w:rsidP="0050176F"/>
    <w:p w:rsidR="0050176F" w:rsidRDefault="0050176F" w:rsidP="0050176F">
      <w:pPr>
        <w:rPr>
          <w:sz w:val="24"/>
          <w:szCs w:val="24"/>
        </w:rPr>
      </w:pPr>
      <w:r>
        <w:rPr>
          <w:sz w:val="24"/>
          <w:szCs w:val="24"/>
        </w:rPr>
        <w:br w:type="page"/>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 постановлению Администрации</w:t>
      </w:r>
    </w:p>
    <w:p w:rsidR="006F3FE9" w:rsidRPr="0050176F"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Ковыльновского</w:t>
      </w:r>
      <w:r>
        <w:rPr>
          <w:rFonts w:ascii="Times New Roman" w:hAnsi="Times New Roman" w:cs="Times New Roman"/>
          <w:sz w:val="28"/>
          <w:szCs w:val="28"/>
        </w:rPr>
        <w:t xml:space="preserve"> </w:t>
      </w:r>
      <w:r w:rsidRPr="0050176F">
        <w:rPr>
          <w:rFonts w:ascii="Times New Roman" w:hAnsi="Times New Roman" w:cs="Times New Roman"/>
          <w:sz w:val="28"/>
          <w:szCs w:val="28"/>
        </w:rPr>
        <w:t>сельского поселения</w:t>
      </w:r>
    </w:p>
    <w:p w:rsidR="006F3FE9" w:rsidRDefault="006F3FE9" w:rsidP="006F3FE9">
      <w:pPr>
        <w:pStyle w:val="FORMATTEXT"/>
        <w:jc w:val="right"/>
        <w:rPr>
          <w:rFonts w:ascii="Times New Roman" w:hAnsi="Times New Roman" w:cs="Times New Roman"/>
          <w:sz w:val="28"/>
          <w:szCs w:val="28"/>
        </w:rPr>
      </w:pPr>
      <w:r w:rsidRPr="0050176F">
        <w:rPr>
          <w:rFonts w:ascii="Times New Roman" w:hAnsi="Times New Roman" w:cs="Times New Roman"/>
          <w:sz w:val="28"/>
          <w:szCs w:val="28"/>
        </w:rPr>
        <w:t>от __.2018 года № __</w:t>
      </w:r>
    </w:p>
    <w:p w:rsidR="0050176F" w:rsidRPr="006F3FE9" w:rsidRDefault="0050176F" w:rsidP="0050176F">
      <w:pPr>
        <w:jc w:val="both"/>
        <w:rPr>
          <w:rFonts w:ascii="Times New Roman" w:hAnsi="Times New Roman" w:cs="Times New Roman"/>
          <w:b/>
          <w:sz w:val="32"/>
          <w:szCs w:val="32"/>
        </w:rPr>
      </w:pPr>
      <w:r w:rsidRPr="006F3FE9">
        <w:rPr>
          <w:rFonts w:ascii="Times New Roman" w:hAnsi="Times New Roman" w:cs="Times New Roman"/>
          <w:b/>
          <w:sz w:val="32"/>
          <w:szCs w:val="32"/>
        </w:rPr>
        <w:t>Форма</w:t>
      </w:r>
    </w:p>
    <w:p w:rsidR="0050176F" w:rsidRPr="006F3FE9" w:rsidRDefault="0050176F" w:rsidP="0050176F">
      <w:pPr>
        <w:shd w:val="clear" w:color="auto" w:fill="FFFFFF"/>
        <w:jc w:val="center"/>
        <w:textAlignment w:val="baseline"/>
        <w:rPr>
          <w:rFonts w:ascii="Times New Roman" w:hAnsi="Times New Roman" w:cs="Times New Roman"/>
          <w:color w:val="000000"/>
          <w:sz w:val="24"/>
          <w:szCs w:val="24"/>
        </w:rPr>
      </w:pPr>
      <w:r w:rsidRPr="006F3FE9">
        <w:rPr>
          <w:rFonts w:ascii="Times New Roman" w:hAnsi="Times New Roman" w:cs="Times New Roman"/>
          <w:b/>
          <w:bCs/>
          <w:color w:val="000000"/>
          <w:sz w:val="24"/>
          <w:szCs w:val="24"/>
          <w:bdr w:val="none" w:sz="0" w:space="0" w:color="auto" w:frame="1"/>
        </w:rPr>
        <w:t>СОГЛАШЕНИЕ № ______</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о предоставлении субсидии на капитальный ремонт</w:t>
      </w:r>
    </w:p>
    <w:p w:rsidR="0050176F" w:rsidRPr="006F3FE9" w:rsidRDefault="0050176F" w:rsidP="006F3FE9">
      <w:pPr>
        <w:spacing w:after="0" w:line="240" w:lineRule="auto"/>
        <w:contextualSpacing/>
        <w:jc w:val="center"/>
        <w:rPr>
          <w:rFonts w:ascii="Times New Roman" w:hAnsi="Times New Roman" w:cs="Times New Roman"/>
          <w:b/>
          <w:sz w:val="28"/>
          <w:szCs w:val="28"/>
        </w:rPr>
      </w:pPr>
      <w:r w:rsidRPr="006F3FE9">
        <w:rPr>
          <w:rFonts w:ascii="Times New Roman" w:hAnsi="Times New Roman" w:cs="Times New Roman"/>
          <w:b/>
          <w:sz w:val="28"/>
          <w:szCs w:val="28"/>
        </w:rPr>
        <w:t xml:space="preserve">многоквартирного дома за счет средств местного бюджета </w:t>
      </w:r>
    </w:p>
    <w:p w:rsidR="0050176F" w:rsidRPr="006F3FE9" w:rsidRDefault="0050176F" w:rsidP="0050176F">
      <w:pPr>
        <w:ind w:firstLine="450"/>
        <w:jc w:val="center"/>
        <w:rPr>
          <w:rFonts w:ascii="Times New Roman" w:hAnsi="Times New Roman" w:cs="Times New Roman"/>
          <w:b/>
          <w:sz w:val="24"/>
          <w:szCs w:val="24"/>
        </w:rPr>
      </w:pPr>
    </w:p>
    <w:p w:rsidR="0050176F" w:rsidRPr="006F3FE9" w:rsidRDefault="0050176F" w:rsidP="0050176F">
      <w:pPr>
        <w:ind w:firstLine="450"/>
        <w:jc w:val="right"/>
        <w:rPr>
          <w:rFonts w:ascii="Times New Roman" w:hAnsi="Times New Roman" w:cs="Times New Roman"/>
          <w:sz w:val="24"/>
          <w:szCs w:val="24"/>
        </w:rPr>
      </w:pPr>
      <w:r w:rsidRPr="006F3FE9">
        <w:rPr>
          <w:rFonts w:ascii="Times New Roman" w:hAnsi="Times New Roman" w:cs="Times New Roman"/>
          <w:sz w:val="24"/>
          <w:szCs w:val="24"/>
        </w:rPr>
        <w:t>«___» ____________ 20__ г.</w:t>
      </w:r>
    </w:p>
    <w:p w:rsidR="0050176F" w:rsidRPr="006F3FE9" w:rsidRDefault="0050176F" w:rsidP="006F3FE9">
      <w:pPr>
        <w:ind w:firstLine="567"/>
        <w:jc w:val="both"/>
        <w:rPr>
          <w:rFonts w:ascii="Times New Roman" w:hAnsi="Times New Roman" w:cs="Times New Roman"/>
          <w:sz w:val="28"/>
          <w:szCs w:val="28"/>
        </w:rPr>
      </w:pPr>
      <w:r w:rsidRPr="006F3FE9">
        <w:rPr>
          <w:rFonts w:ascii="Times New Roman" w:hAnsi="Times New Roman" w:cs="Times New Roman"/>
          <w:color w:val="000000"/>
          <w:sz w:val="28"/>
          <w:szCs w:val="28"/>
        </w:rPr>
        <w:t xml:space="preserve">Администрация  </w:t>
      </w:r>
      <w:r w:rsidR="006F3FE9" w:rsidRPr="006F3FE9">
        <w:rPr>
          <w:rFonts w:ascii="Times New Roman" w:hAnsi="Times New Roman" w:cs="Times New Roman"/>
          <w:bCs/>
          <w:sz w:val="28"/>
          <w:szCs w:val="28"/>
        </w:rPr>
        <w:t>Ковыльновского</w:t>
      </w:r>
      <w:r w:rsidRPr="006F3FE9">
        <w:rPr>
          <w:rFonts w:ascii="Times New Roman" w:hAnsi="Times New Roman" w:cs="Times New Roman"/>
          <w:color w:val="000000"/>
          <w:sz w:val="28"/>
          <w:szCs w:val="28"/>
        </w:rPr>
        <w:t xml:space="preserve"> сельского поселения, именуемая в дальнейшем «Администрация», в лице </w:t>
      </w:r>
      <w:r w:rsidR="006F3FE9" w:rsidRPr="006F3FE9">
        <w:rPr>
          <w:rFonts w:ascii="Times New Roman" w:hAnsi="Times New Roman" w:cs="Times New Roman"/>
          <w:color w:val="000000"/>
          <w:sz w:val="28"/>
          <w:szCs w:val="28"/>
        </w:rPr>
        <w:t xml:space="preserve"> председателя Ковыльновского сельского совет</w:t>
      </w:r>
      <w:proofErr w:type="gramStart"/>
      <w:r w:rsidR="006F3FE9" w:rsidRPr="006F3FE9">
        <w:rPr>
          <w:rFonts w:ascii="Times New Roman" w:hAnsi="Times New Roman" w:cs="Times New Roman"/>
          <w:color w:val="000000"/>
          <w:sz w:val="28"/>
          <w:szCs w:val="28"/>
        </w:rPr>
        <w:t>а-</w:t>
      </w:r>
      <w:proofErr w:type="gramEnd"/>
      <w:r w:rsidR="006F3FE9" w:rsidRPr="006F3FE9">
        <w:rPr>
          <w:rFonts w:ascii="Times New Roman" w:hAnsi="Times New Roman" w:cs="Times New Roman"/>
          <w:color w:val="000000"/>
          <w:sz w:val="28"/>
          <w:szCs w:val="28"/>
        </w:rPr>
        <w:t xml:space="preserve"> главы А</w:t>
      </w:r>
      <w:r w:rsidRPr="006F3FE9">
        <w:rPr>
          <w:rFonts w:ascii="Times New Roman" w:hAnsi="Times New Roman" w:cs="Times New Roman"/>
          <w:color w:val="000000"/>
          <w:sz w:val="28"/>
          <w:szCs w:val="28"/>
        </w:rPr>
        <w:t xml:space="preserve">дминистрации </w:t>
      </w:r>
      <w:r w:rsidR="006F3FE9" w:rsidRPr="006F3FE9">
        <w:rPr>
          <w:rFonts w:ascii="Times New Roman" w:hAnsi="Times New Roman" w:cs="Times New Roman"/>
          <w:color w:val="000000"/>
          <w:sz w:val="28"/>
          <w:szCs w:val="28"/>
        </w:rPr>
        <w:t>Ковыльновского сельского поселения ФИО</w:t>
      </w:r>
      <w:r w:rsidRPr="006F3FE9">
        <w:rPr>
          <w:rFonts w:ascii="Times New Roman" w:hAnsi="Times New Roman" w:cs="Times New Roman"/>
          <w:color w:val="000000"/>
          <w:sz w:val="28"/>
          <w:szCs w:val="28"/>
        </w:rPr>
        <w:t xml:space="preserve">, действующего на основании Устава, с одной стороны, и </w:t>
      </w:r>
      <w:r w:rsidRPr="006F3FE9">
        <w:rPr>
          <w:rFonts w:ascii="Times New Roman" w:hAnsi="Times New Roman" w:cs="Times New Roman"/>
          <w:sz w:val="28"/>
          <w:szCs w:val="28"/>
        </w:rPr>
        <w:t>_______________________________,(наименование юридического лица)</w:t>
      </w:r>
    </w:p>
    <w:p w:rsidR="0050176F" w:rsidRPr="006F3FE9" w:rsidRDefault="0050176F" w:rsidP="0050176F">
      <w:pPr>
        <w:jc w:val="both"/>
        <w:rPr>
          <w:rFonts w:ascii="Times New Roman" w:hAnsi="Times New Roman" w:cs="Times New Roman"/>
          <w:sz w:val="28"/>
          <w:szCs w:val="28"/>
        </w:rPr>
      </w:pPr>
      <w:proofErr w:type="gramStart"/>
      <w:r w:rsidRPr="006F3FE9">
        <w:rPr>
          <w:rFonts w:ascii="Times New Roman" w:hAnsi="Times New Roman" w:cs="Times New Roman"/>
          <w:sz w:val="28"/>
          <w:szCs w:val="28"/>
        </w:rPr>
        <w:t>именуемое</w:t>
      </w:r>
      <w:proofErr w:type="gramEnd"/>
      <w:r w:rsidRPr="006F3FE9">
        <w:rPr>
          <w:rFonts w:ascii="Times New Roman" w:hAnsi="Times New Roman" w:cs="Times New Roman"/>
          <w:sz w:val="28"/>
          <w:szCs w:val="28"/>
        </w:rPr>
        <w:t xml:space="preserve"> в дальнейшем «Получатель субсидии», в лице ______________________________</w:t>
      </w:r>
    </w:p>
    <w:p w:rsidR="0050176F" w:rsidRPr="006F3FE9" w:rsidRDefault="0050176F" w:rsidP="00877919">
      <w:pPr>
        <w:rPr>
          <w:rFonts w:ascii="Times New Roman" w:hAnsi="Times New Roman" w:cs="Times New Roman"/>
          <w:sz w:val="28"/>
          <w:szCs w:val="28"/>
        </w:rPr>
      </w:pPr>
      <w:r w:rsidRPr="006F3FE9">
        <w:rPr>
          <w:rFonts w:ascii="Times New Roman" w:hAnsi="Times New Roman" w:cs="Times New Roman"/>
          <w:sz w:val="28"/>
          <w:szCs w:val="28"/>
        </w:rPr>
        <w:t>(должность, Ф.И.О. уполномоченного лица от имени юридического лица)</w:t>
      </w:r>
    </w:p>
    <w:p w:rsidR="00877919" w:rsidRDefault="0050176F" w:rsidP="0050176F">
      <w:pPr>
        <w:jc w:val="both"/>
        <w:rPr>
          <w:rFonts w:ascii="Times New Roman" w:hAnsi="Times New Roman" w:cs="Times New Roman"/>
          <w:sz w:val="28"/>
          <w:szCs w:val="28"/>
        </w:rPr>
      </w:pPr>
      <w:proofErr w:type="gramStart"/>
      <w:r w:rsidRPr="006F3FE9">
        <w:rPr>
          <w:rFonts w:ascii="Times New Roman" w:hAnsi="Times New Roman" w:cs="Times New Roman"/>
          <w:sz w:val="28"/>
          <w:szCs w:val="28"/>
        </w:rPr>
        <w:t>действующего</w:t>
      </w:r>
      <w:proofErr w:type="gramEnd"/>
      <w:r w:rsidRPr="006F3FE9">
        <w:rPr>
          <w:rFonts w:ascii="Times New Roman" w:hAnsi="Times New Roman" w:cs="Times New Roman"/>
          <w:sz w:val="28"/>
          <w:szCs w:val="28"/>
        </w:rPr>
        <w:t xml:space="preserve"> на основании ______________________________, с другой </w:t>
      </w:r>
    </w:p>
    <w:p w:rsidR="00877919" w:rsidRDefault="0050176F" w:rsidP="00877919">
      <w:pPr>
        <w:ind w:left="2832" w:firstLine="708"/>
        <w:jc w:val="both"/>
        <w:rPr>
          <w:rFonts w:ascii="Times New Roman" w:hAnsi="Times New Roman" w:cs="Times New Roman"/>
          <w:sz w:val="28"/>
          <w:szCs w:val="28"/>
        </w:rPr>
      </w:pPr>
      <w:r w:rsidRPr="006F3FE9">
        <w:rPr>
          <w:rFonts w:ascii="Times New Roman" w:hAnsi="Times New Roman" w:cs="Times New Roman"/>
          <w:sz w:val="28"/>
          <w:szCs w:val="28"/>
        </w:rPr>
        <w:t xml:space="preserve"> </w:t>
      </w:r>
      <w:r w:rsidR="00877919" w:rsidRPr="006F3FE9">
        <w:rPr>
          <w:rFonts w:ascii="Times New Roman" w:hAnsi="Times New Roman" w:cs="Times New Roman"/>
          <w:sz w:val="28"/>
          <w:szCs w:val="28"/>
        </w:rPr>
        <w:t>(наименование документа)</w:t>
      </w:r>
    </w:p>
    <w:p w:rsidR="00877919" w:rsidRPr="006F3FE9" w:rsidRDefault="00877919" w:rsidP="00877919">
      <w:pPr>
        <w:jc w:val="both"/>
        <w:rPr>
          <w:rFonts w:ascii="Times New Roman" w:hAnsi="Times New Roman" w:cs="Times New Roman"/>
          <w:sz w:val="28"/>
          <w:szCs w:val="28"/>
        </w:rPr>
      </w:pP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стороны, далее</w:t>
      </w:r>
      <w:r w:rsidRPr="00877919">
        <w:rPr>
          <w:rFonts w:ascii="Times New Roman" w:hAnsi="Times New Roman" w:cs="Times New Roman"/>
          <w:sz w:val="28"/>
          <w:szCs w:val="28"/>
        </w:rPr>
        <w:t xml:space="preserve"> </w:t>
      </w:r>
      <w:r w:rsidRPr="006F3FE9">
        <w:rPr>
          <w:rFonts w:ascii="Times New Roman" w:hAnsi="Times New Roman" w:cs="Times New Roman"/>
          <w:sz w:val="28"/>
          <w:szCs w:val="28"/>
        </w:rPr>
        <w:t>совместно именуемые «Стороны», заключили настоящее Соглашение о нижеследующем</w:t>
      </w:r>
      <w:r>
        <w:rPr>
          <w:rFonts w:ascii="Times New Roman" w:hAnsi="Times New Roman" w:cs="Times New Roman"/>
          <w:sz w:val="28"/>
          <w:szCs w:val="28"/>
        </w:rPr>
        <w:t>:</w:t>
      </w:r>
    </w:p>
    <w:p w:rsidR="0050176F"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877919">
        <w:rPr>
          <w:rFonts w:ascii="Times New Roman" w:eastAsia="Times New Roman" w:hAnsi="Times New Roman"/>
          <w:b/>
          <w:sz w:val="28"/>
          <w:szCs w:val="28"/>
        </w:rPr>
        <w:t>Предмет соглашения</w:t>
      </w:r>
    </w:p>
    <w:p w:rsidR="00877919" w:rsidRPr="0087791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Администрация предоставляет Получателю субсидии 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6F3FE9">
        <w:rPr>
          <w:rFonts w:ascii="Times New Roman" w:eastAsia="Times New Roman" w:hAnsi="Times New Roman"/>
          <w:noProof/>
          <w:sz w:val="28"/>
          <w:szCs w:val="28"/>
          <w:lang w:eastAsia="ru-RU"/>
        </w:rPr>
        <w:drawing>
          <wp:inline distT="0" distB="0" distL="0" distR="0">
            <wp:extent cx="16510" cy="16510"/>
            <wp:effectExtent l="0" t="0" r="0" b="0"/>
            <wp:docPr id="6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 xml:space="preserve">ремонта общего имущества в многоквартирных домах, расположенных по адресу: ________________ (далее </w:t>
      </w:r>
      <w:proofErr w:type="gramStart"/>
      <w:r w:rsidRPr="006F3FE9">
        <w:rPr>
          <w:rFonts w:ascii="Times New Roman" w:eastAsia="Times New Roman" w:hAnsi="Times New Roman"/>
          <w:sz w:val="28"/>
          <w:szCs w:val="28"/>
        </w:rPr>
        <w:t>-с</w:t>
      </w:r>
      <w:proofErr w:type="gramEnd"/>
      <w:r w:rsidRPr="006F3FE9">
        <w:rPr>
          <w:rFonts w:ascii="Times New Roman" w:eastAsia="Times New Roman" w:hAnsi="Times New Roman"/>
          <w:sz w:val="28"/>
          <w:szCs w:val="28"/>
        </w:rPr>
        <w:t xml:space="preserve">убсидия) в соответствии с решением Совета депутатов </w:t>
      </w:r>
      <w:r w:rsidR="00877919">
        <w:rPr>
          <w:rFonts w:ascii="Times New Roman" w:hAnsi="Times New Roman"/>
          <w:bCs/>
          <w:sz w:val="28"/>
          <w:szCs w:val="28"/>
        </w:rPr>
        <w:t>Ковыльновского</w:t>
      </w:r>
      <w:r w:rsidRPr="006F3FE9">
        <w:rPr>
          <w:rFonts w:ascii="Times New Roman" w:eastAsia="Times New Roman" w:hAnsi="Times New Roman"/>
          <w:sz w:val="28"/>
          <w:szCs w:val="28"/>
        </w:rPr>
        <w:t xml:space="preserve"> сельского поселения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50176F" w:rsidRPr="006F3FE9" w:rsidRDefault="00877919"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50176F" w:rsidRPr="006F3FE9">
        <w:rPr>
          <w:rFonts w:ascii="Times New Roman" w:eastAsia="Times New Roman" w:hAnsi="Times New Roman"/>
          <w:sz w:val="28"/>
          <w:szCs w:val="28"/>
        </w:rPr>
        <w:t>предоставления субсидии: _________</w:t>
      </w:r>
      <w:r>
        <w:rPr>
          <w:rFonts w:ascii="Times New Roman" w:eastAsia="Times New Roman" w:hAnsi="Times New Roman"/>
          <w:sz w:val="28"/>
          <w:szCs w:val="28"/>
        </w:rPr>
        <w:t>____________________________</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lastRenderedPageBreak/>
        <w:t>Предоставленная субсидия имеет целевое назначение и не может быть использована в целях, не предусмотренных пунктом 1.2 настоящего Соглашения.</w:t>
      </w:r>
    </w:p>
    <w:p w:rsidR="0050176F" w:rsidRPr="006F3FE9" w:rsidRDefault="0050176F" w:rsidP="0050176F">
      <w:pPr>
        <w:tabs>
          <w:tab w:val="left" w:pos="567"/>
        </w:tabs>
        <w:jc w:val="both"/>
        <w:rPr>
          <w:rFonts w:ascii="Times New Roman" w:hAnsi="Times New Roman" w:cs="Times New Roman"/>
          <w:sz w:val="28"/>
          <w:szCs w:val="28"/>
        </w:rPr>
      </w:pPr>
      <w:r w:rsidRPr="006F3FE9">
        <w:rPr>
          <w:rFonts w:ascii="Times New Roman" w:hAnsi="Times New Roman" w:cs="Times New Roman"/>
          <w:sz w:val="28"/>
          <w:szCs w:val="28"/>
        </w:rPr>
        <w:t>1.3. Размер субсидии составляет ________________________ руб.</w:t>
      </w:r>
    </w:p>
    <w:p w:rsidR="0050176F" w:rsidRPr="006F3FE9" w:rsidRDefault="0050176F" w:rsidP="0050176F">
      <w:pPr>
        <w:pStyle w:val="a4"/>
        <w:tabs>
          <w:tab w:val="left" w:pos="567"/>
        </w:tabs>
        <w:jc w:val="both"/>
        <w:rPr>
          <w:rFonts w:ascii="Times New Roman" w:eastAsia="Times New Roman" w:hAnsi="Times New Roman"/>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Права и обязанности сторон</w:t>
      </w: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Администрация обязана:</w:t>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Осуществлять перечисление субсидии Получателю субсидии в пределах средств, предусмотренных в бюджете сельского поселения на соответствующий финансовый год, в соответствии с разделом </w:t>
      </w:r>
      <w:r w:rsidR="00877919">
        <w:rPr>
          <w:rFonts w:ascii="Times New Roman" w:eastAsia="Times New Roman" w:hAnsi="Times New Roman"/>
          <w:sz w:val="28"/>
          <w:szCs w:val="28"/>
        </w:rPr>
        <w:t>3</w:t>
      </w:r>
      <w:r w:rsidRPr="006F3FE9">
        <w:rPr>
          <w:rFonts w:ascii="Times New Roman" w:eastAsia="Times New Roman" w:hAnsi="Times New Roman"/>
          <w:sz w:val="28"/>
          <w:szCs w:val="28"/>
        </w:rPr>
        <w:t xml:space="preserve"> настоящего Соглашения.</w:t>
      </w:r>
    </w:p>
    <w:p w:rsidR="0050176F"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noProof/>
          <w:sz w:val="28"/>
          <w:szCs w:val="28"/>
          <w:lang w:eastAsia="ru-RU"/>
        </w:rPr>
        <w:drawing>
          <wp:anchor distT="0" distB="0" distL="114300" distR="114300" simplePos="0" relativeHeight="251674624" behindDoc="0" locked="0" layoutInCell="1" allowOverlap="0">
            <wp:simplePos x="0" y="0"/>
            <wp:positionH relativeFrom="page">
              <wp:posOffset>7084695</wp:posOffset>
            </wp:positionH>
            <wp:positionV relativeFrom="page">
              <wp:posOffset>2560320</wp:posOffset>
            </wp:positionV>
            <wp:extent cx="3175" cy="8890"/>
            <wp:effectExtent l="0" t="0" r="0" b="0"/>
            <wp:wrapSquare wrapText="bothSides"/>
            <wp:docPr id="6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5648" behindDoc="0" locked="0" layoutInCell="1" allowOverlap="0">
            <wp:simplePos x="0" y="0"/>
            <wp:positionH relativeFrom="page">
              <wp:posOffset>7316470</wp:posOffset>
            </wp:positionH>
            <wp:positionV relativeFrom="page">
              <wp:posOffset>6663690</wp:posOffset>
            </wp:positionV>
            <wp:extent cx="18415" cy="8890"/>
            <wp:effectExtent l="0" t="0" r="0" b="0"/>
            <wp:wrapSquare wrapText="bothSides"/>
            <wp:docPr id="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76672" behindDoc="0" locked="0" layoutInCell="1" allowOverlap="0">
            <wp:simplePos x="0" y="0"/>
            <wp:positionH relativeFrom="page">
              <wp:posOffset>7346950</wp:posOffset>
            </wp:positionH>
            <wp:positionV relativeFrom="page">
              <wp:posOffset>6663690</wp:posOffset>
            </wp:positionV>
            <wp:extent cx="8890" cy="12065"/>
            <wp:effectExtent l="0" t="0" r="0" b="0"/>
            <wp:wrapSquare wrapText="bothSides"/>
            <wp:docPr id="6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7696" behindDoc="0" locked="0" layoutInCell="1" allowOverlap="0">
            <wp:simplePos x="0" y="0"/>
            <wp:positionH relativeFrom="page">
              <wp:posOffset>7362190</wp:posOffset>
            </wp:positionH>
            <wp:positionV relativeFrom="page">
              <wp:posOffset>6666865</wp:posOffset>
            </wp:positionV>
            <wp:extent cx="3175" cy="6350"/>
            <wp:effectExtent l="0" t="0" r="0" b="0"/>
            <wp:wrapSquare wrapText="bothSides"/>
            <wp:docPr id="6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78720" behindDoc="0" locked="0" layoutInCell="1" allowOverlap="0">
            <wp:simplePos x="0" y="0"/>
            <wp:positionH relativeFrom="page">
              <wp:posOffset>7319010</wp:posOffset>
            </wp:positionH>
            <wp:positionV relativeFrom="page">
              <wp:posOffset>7764145</wp:posOffset>
            </wp:positionV>
            <wp:extent cx="18415" cy="12065"/>
            <wp:effectExtent l="0" t="0" r="0" b="0"/>
            <wp:wrapSquare wrapText="bothSides"/>
            <wp:docPr id="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79744" behindDoc="0" locked="0" layoutInCell="1" allowOverlap="0">
            <wp:simplePos x="0" y="0"/>
            <wp:positionH relativeFrom="page">
              <wp:posOffset>7349490</wp:posOffset>
            </wp:positionH>
            <wp:positionV relativeFrom="page">
              <wp:posOffset>7767320</wp:posOffset>
            </wp:positionV>
            <wp:extent cx="12065" cy="8890"/>
            <wp:effectExtent l="0" t="0" r="0" b="0"/>
            <wp:wrapSquare wrapText="bothSides"/>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0768" behindDoc="0" locked="0" layoutInCell="1" allowOverlap="0">
            <wp:simplePos x="0" y="0"/>
            <wp:positionH relativeFrom="page">
              <wp:posOffset>7364730</wp:posOffset>
            </wp:positionH>
            <wp:positionV relativeFrom="page">
              <wp:posOffset>7767320</wp:posOffset>
            </wp:positionV>
            <wp:extent cx="6350" cy="8890"/>
            <wp:effectExtent l="0" t="0" r="0" b="0"/>
            <wp:wrapSquare wrapText="bothSides"/>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1792" behindDoc="0" locked="0" layoutInCell="1" allowOverlap="0">
            <wp:simplePos x="0" y="0"/>
            <wp:positionH relativeFrom="page">
              <wp:posOffset>7322185</wp:posOffset>
            </wp:positionH>
            <wp:positionV relativeFrom="page">
              <wp:posOffset>8876665</wp:posOffset>
            </wp:positionV>
            <wp:extent cx="21590" cy="12065"/>
            <wp:effectExtent l="0" t="0" r="0" b="0"/>
            <wp:wrapSquare wrapText="bothSides"/>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2816" behindDoc="0" locked="0" layoutInCell="1" allowOverlap="0">
            <wp:simplePos x="0" y="0"/>
            <wp:positionH relativeFrom="page">
              <wp:posOffset>7355840</wp:posOffset>
            </wp:positionH>
            <wp:positionV relativeFrom="page">
              <wp:posOffset>8879840</wp:posOffset>
            </wp:positionV>
            <wp:extent cx="8890" cy="8890"/>
            <wp:effectExtent l="0" t="0" r="0" b="0"/>
            <wp:wrapSquare wrapText="bothSides"/>
            <wp:docPr id="7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3840" behindDoc="0" locked="0" layoutInCell="1" allowOverlap="0">
            <wp:simplePos x="0" y="0"/>
            <wp:positionH relativeFrom="page">
              <wp:posOffset>7371080</wp:posOffset>
            </wp:positionH>
            <wp:positionV relativeFrom="page">
              <wp:posOffset>8879840</wp:posOffset>
            </wp:positionV>
            <wp:extent cx="6350" cy="8890"/>
            <wp:effectExtent l="0" t="0" r="0" b="0"/>
            <wp:wrapSquare wrapText="bothSides"/>
            <wp:docPr id="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4864" behindDoc="0" locked="0" layoutInCell="1" allowOverlap="0">
            <wp:simplePos x="0" y="0"/>
            <wp:positionH relativeFrom="page">
              <wp:posOffset>7389495</wp:posOffset>
            </wp:positionH>
            <wp:positionV relativeFrom="page">
              <wp:posOffset>8883015</wp:posOffset>
            </wp:positionV>
            <wp:extent cx="12065" cy="6350"/>
            <wp:effectExtent l="0" t="0" r="0" b="0"/>
            <wp:wrapSquare wrapText="bothSides"/>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6350"/>
                    </a:xfrm>
                    <a:prstGeom prst="rect">
                      <a:avLst/>
                    </a:prstGeom>
                    <a:noFill/>
                  </pic:spPr>
                </pic:pic>
              </a:graphicData>
            </a:graphic>
          </wp:anchor>
        </w:drawing>
      </w:r>
      <w:r w:rsidRPr="006F3FE9">
        <w:rPr>
          <w:rFonts w:ascii="Times New Roman" w:eastAsia="Times New Roman" w:hAnsi="Times New Roman"/>
          <w:sz w:val="28"/>
          <w:szCs w:val="28"/>
        </w:rPr>
        <w:t>В обязательном порядке проводить проверку соблюдения Получателем субсидии условий, целей и порядка предоставления субсидии.</w:t>
      </w:r>
    </w:p>
    <w:p w:rsidR="00877919" w:rsidRPr="006F3FE9" w:rsidRDefault="00877919" w:rsidP="00877919">
      <w:pPr>
        <w:pStyle w:val="a4"/>
        <w:tabs>
          <w:tab w:val="left" w:pos="709"/>
        </w:tabs>
        <w:spacing w:after="0" w:line="240" w:lineRule="auto"/>
        <w:ind w:left="0"/>
        <w:jc w:val="both"/>
        <w:rPr>
          <w:rFonts w:ascii="Times New Roman" w:eastAsia="Times New Roman" w:hAnsi="Times New Roman"/>
          <w:sz w:val="28"/>
          <w:szCs w:val="28"/>
        </w:rPr>
      </w:pPr>
    </w:p>
    <w:p w:rsidR="0050176F"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Получатель субсидии обязан:</w:t>
      </w:r>
      <w:r w:rsidRPr="006F3FE9">
        <w:rPr>
          <w:rFonts w:ascii="Times New Roman" w:eastAsia="Times New Roman" w:hAnsi="Times New Roman"/>
          <w:noProof/>
          <w:sz w:val="28"/>
          <w:szCs w:val="28"/>
          <w:lang w:eastAsia="ru-RU"/>
        </w:rPr>
        <w:drawing>
          <wp:inline distT="0" distB="0" distL="0" distR="0">
            <wp:extent cx="16510" cy="16510"/>
            <wp:effectExtent l="0" t="0" r="0" b="0"/>
            <wp:docPr id="7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877919" w:rsidRPr="006F3FE9" w:rsidRDefault="00877919" w:rsidP="00877919">
      <w:pPr>
        <w:pStyle w:val="a4"/>
        <w:tabs>
          <w:tab w:val="left" w:pos="567"/>
        </w:tabs>
        <w:spacing w:after="0" w:line="240" w:lineRule="auto"/>
        <w:ind w:left="0"/>
        <w:jc w:val="both"/>
        <w:rPr>
          <w:rFonts w:ascii="Times New Roman" w:eastAsia="Times New Roman" w:hAnsi="Times New Roman"/>
          <w:sz w:val="28"/>
          <w:szCs w:val="28"/>
        </w:rPr>
      </w:pP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Руководствоваться Порядком и обеспечить целевое </w:t>
      </w:r>
      <w:r w:rsidRPr="006F3FE9">
        <w:rPr>
          <w:rFonts w:ascii="Times New Roman" w:eastAsia="Times New Roman" w:hAnsi="Times New Roman"/>
          <w:noProof/>
          <w:sz w:val="28"/>
          <w:szCs w:val="28"/>
          <w:lang w:eastAsia="ru-RU"/>
        </w:rPr>
        <w:drawing>
          <wp:inline distT="0" distB="0" distL="0" distR="0">
            <wp:extent cx="16510" cy="16510"/>
            <wp:effectExtent l="0" t="0" r="0" b="0"/>
            <wp:docPr id="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расходование субсидии.</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proofErr w:type="gramStart"/>
      <w:r w:rsidRPr="006F3FE9">
        <w:rPr>
          <w:rFonts w:ascii="Times New Roman" w:eastAsia="Times New Roman" w:hAnsi="Times New Roman"/>
          <w:sz w:val="28"/>
          <w:szCs w:val="28"/>
        </w:rPr>
        <w:t>Осуществлять контроль за оформлением документации и выполнением работ, при необходимости по согласованию с Администрацией заключить договор с техническим заказчиком и нести ответственность за его действия, как за свои собственные.</w:t>
      </w:r>
      <w:r w:rsidRPr="006F3FE9">
        <w:rPr>
          <w:rFonts w:ascii="Times New Roman" w:eastAsia="Times New Roman" w:hAnsi="Times New Roman"/>
          <w:noProof/>
          <w:sz w:val="28"/>
          <w:szCs w:val="28"/>
          <w:lang w:eastAsia="ru-RU"/>
        </w:rPr>
        <w:drawing>
          <wp:inline distT="0" distB="0" distL="0" distR="0">
            <wp:extent cx="16510" cy="16510"/>
            <wp:effectExtent l="0" t="0" r="0" b="0"/>
            <wp:docPr id="7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roofErr w:type="gramEnd"/>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Провести конкурсные процедуры по выбору подрядчика в соответствии с Федеральным законом 44-ФЗ.</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Вести учет полученных бюджетных сре</w:t>
      </w:r>
      <w:proofErr w:type="gramStart"/>
      <w:r w:rsidRPr="006F3FE9">
        <w:rPr>
          <w:rFonts w:ascii="Times New Roman" w:eastAsia="Times New Roman" w:hAnsi="Times New Roman"/>
          <w:sz w:val="28"/>
          <w:szCs w:val="28"/>
        </w:rPr>
        <w:t>дств в п</w:t>
      </w:r>
      <w:proofErr w:type="gramEnd"/>
      <w:r w:rsidRPr="006F3FE9">
        <w:rPr>
          <w:rFonts w:ascii="Times New Roman" w:eastAsia="Times New Roman" w:hAnsi="Times New Roman"/>
          <w:sz w:val="28"/>
          <w:szCs w:val="28"/>
        </w:rPr>
        <w:t xml:space="preserve">орядке, установленном </w:t>
      </w:r>
      <w:r w:rsidRPr="006F3FE9">
        <w:rPr>
          <w:rFonts w:ascii="Times New Roman" w:eastAsia="Times New Roman" w:hAnsi="Times New Roman"/>
          <w:noProof/>
          <w:sz w:val="28"/>
          <w:szCs w:val="28"/>
          <w:lang w:eastAsia="ru-RU"/>
        </w:rPr>
        <w:drawing>
          <wp:inline distT="0" distB="0" distL="0" distR="0">
            <wp:extent cx="16510" cy="16510"/>
            <wp:effectExtent l="0" t="0" r="0" b="0"/>
            <wp:docPr id="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законодательством.</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Для перечисления субсидии из бюджета сельского поселения представлять в Администрацию документы, указанные в п. </w:t>
      </w:r>
      <w:r w:rsidR="007C3B28" w:rsidRPr="000A197C">
        <w:rPr>
          <w:rFonts w:ascii="Times New Roman" w:eastAsia="Times New Roman" w:hAnsi="Times New Roman"/>
          <w:sz w:val="28"/>
          <w:szCs w:val="28"/>
        </w:rPr>
        <w:t>2.11.2</w:t>
      </w:r>
      <w:r w:rsidRPr="006F3FE9">
        <w:rPr>
          <w:rFonts w:ascii="Times New Roman" w:eastAsia="Times New Roman" w:hAnsi="Times New Roman"/>
          <w:sz w:val="28"/>
          <w:szCs w:val="28"/>
        </w:rPr>
        <w:t>. Порядка.</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Возвратить в бюджет сельского </w:t>
      </w:r>
      <w:proofErr w:type="gramStart"/>
      <w:r w:rsidRPr="006F3FE9">
        <w:rPr>
          <w:rFonts w:ascii="Times New Roman" w:eastAsia="Times New Roman" w:hAnsi="Times New Roman"/>
          <w:sz w:val="28"/>
          <w:szCs w:val="28"/>
        </w:rPr>
        <w:t>поселения</w:t>
      </w:r>
      <w:proofErr w:type="gramEnd"/>
      <w:r w:rsidRPr="006F3FE9">
        <w:rPr>
          <w:rFonts w:ascii="Times New Roman" w:eastAsia="Times New Roman" w:hAnsi="Times New Roman"/>
          <w:sz w:val="28"/>
          <w:szCs w:val="28"/>
        </w:rPr>
        <w:t xml:space="preserve"> не использованные в отчетном финансовом году Получателем субсидии остатки субсидии в сроки, установленные в Порядке.</w:t>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нарушения Получателем субсидии условий предоставления субсидии,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w:t>
      </w:r>
      <w:proofErr w:type="gramStart"/>
      <w:r w:rsidRPr="006F3FE9">
        <w:rPr>
          <w:rFonts w:ascii="Times New Roman" w:eastAsia="Times New Roman" w:hAnsi="Times New Roman"/>
          <w:sz w:val="28"/>
          <w:szCs w:val="28"/>
        </w:rPr>
        <w:t>и</w:t>
      </w:r>
      <w:proofErr w:type="gramEnd"/>
      <w:r w:rsidRPr="006F3FE9">
        <w:rPr>
          <w:rFonts w:ascii="Times New Roman" w:eastAsia="Times New Roman" w:hAnsi="Times New Roman"/>
          <w:sz w:val="28"/>
          <w:szCs w:val="28"/>
        </w:rPr>
        <w:t xml:space="preserve"> 15 рабочих дней со дня установления данных фактов.</w:t>
      </w:r>
      <w:r w:rsidRPr="006F3FE9">
        <w:rPr>
          <w:rFonts w:ascii="Times New Roman" w:eastAsia="Times New Roman" w:hAnsi="Times New Roman"/>
          <w:noProof/>
          <w:sz w:val="28"/>
          <w:szCs w:val="28"/>
          <w:lang w:eastAsia="ru-RU"/>
        </w:rPr>
        <w:drawing>
          <wp:inline distT="0" distB="0" distL="0" distR="0">
            <wp:extent cx="16510" cy="16510"/>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2"/>
          <w:numId w:val="4"/>
        </w:numPr>
        <w:tabs>
          <w:tab w:val="left" w:pos="709"/>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Извещать Администрацию об изменении реквизитов Получателя бюджетных сре</w:t>
      </w:r>
      <w:proofErr w:type="gramStart"/>
      <w:r w:rsidRPr="006F3FE9">
        <w:rPr>
          <w:rFonts w:ascii="Times New Roman" w:eastAsia="Times New Roman" w:hAnsi="Times New Roman"/>
          <w:sz w:val="28"/>
          <w:szCs w:val="28"/>
        </w:rPr>
        <w:t>дств в т</w:t>
      </w:r>
      <w:proofErr w:type="gramEnd"/>
      <w:r w:rsidRPr="006F3FE9">
        <w:rPr>
          <w:rFonts w:ascii="Times New Roman" w:eastAsia="Times New Roman" w:hAnsi="Times New Roman"/>
          <w:sz w:val="28"/>
          <w:szCs w:val="28"/>
        </w:rPr>
        <w:t>ечении 3-х дней с момента изменения реквизитов.</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Получатель субсидии согласен и не будет препятствовать осуществлению Администрацией муниципального финансового контроля, проверок </w:t>
      </w:r>
      <w:r w:rsidRPr="006F3FE9">
        <w:rPr>
          <w:rFonts w:ascii="Times New Roman" w:eastAsia="Times New Roman" w:hAnsi="Times New Roman"/>
          <w:sz w:val="28"/>
          <w:szCs w:val="28"/>
        </w:rPr>
        <w:lastRenderedPageBreak/>
        <w:t>соблюдения Получателем субсидии условий, целей и порядка расходования бюджетных средств.</w:t>
      </w:r>
    </w:p>
    <w:p w:rsidR="0050176F" w:rsidRPr="006F3FE9" w:rsidRDefault="0050176F" w:rsidP="0050176F">
      <w:pPr>
        <w:pStyle w:val="a4"/>
        <w:tabs>
          <w:tab w:val="left" w:pos="709"/>
        </w:tabs>
        <w:ind w:left="0"/>
        <w:jc w:val="both"/>
        <w:rPr>
          <w:rFonts w:ascii="Times New Roman" w:eastAsia="Times New Roman" w:hAnsi="Times New Roman"/>
          <w:sz w:val="28"/>
          <w:szCs w:val="28"/>
        </w:rPr>
      </w:pPr>
    </w:p>
    <w:p w:rsidR="0050176F" w:rsidRDefault="00877919"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Pr>
          <w:rFonts w:ascii="Times New Roman" w:eastAsia="Times New Roman" w:hAnsi="Times New Roman"/>
          <w:b/>
          <w:sz w:val="28"/>
          <w:szCs w:val="28"/>
        </w:rPr>
        <w:t>Порядок перечисления субсидии</w:t>
      </w:r>
    </w:p>
    <w:p w:rsidR="00877919" w:rsidRPr="006F3FE9" w:rsidRDefault="00877919" w:rsidP="00877919">
      <w:pPr>
        <w:pStyle w:val="a4"/>
        <w:tabs>
          <w:tab w:val="left" w:pos="426"/>
        </w:tabs>
        <w:spacing w:after="0" w:line="240" w:lineRule="auto"/>
        <w:ind w:left="0"/>
        <w:rPr>
          <w:rFonts w:ascii="Times New Roman" w:eastAsia="Times New Roman" w:hAnsi="Times New Roman"/>
          <w:b/>
          <w:sz w:val="28"/>
          <w:szCs w:val="28"/>
        </w:rPr>
      </w:pP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Перечисление бюджетных средств осуществляется в пределах средств, предусмотренных в бюджете сельского поселения, на расчетный счет Получателя в следующем порядке: </w:t>
      </w:r>
    </w:p>
    <w:p w:rsidR="0050176F" w:rsidRPr="006F3FE9" w:rsidRDefault="0050176F" w:rsidP="0050176F">
      <w:pPr>
        <w:pStyle w:val="a4"/>
        <w:tabs>
          <w:tab w:val="left" w:pos="567"/>
        </w:tabs>
        <w:ind w:left="0"/>
        <w:jc w:val="both"/>
        <w:rPr>
          <w:rFonts w:ascii="Times New Roman" w:eastAsia="Times New Roman" w:hAnsi="Times New Roman"/>
          <w:sz w:val="28"/>
          <w:szCs w:val="28"/>
        </w:rPr>
      </w:pPr>
      <w:r w:rsidRPr="006F3FE9">
        <w:rPr>
          <w:rFonts w:ascii="Times New Roman" w:eastAsia="Times New Roman" w:hAnsi="Times New Roman"/>
          <w:sz w:val="28"/>
          <w:szCs w:val="28"/>
        </w:rPr>
        <w:t>- в течение 5 (пяти) рабочих дней с момента подписания настоящего Соглашения Получателю субсидии перечисляется дополнительная бюджетная помощь в размере 30 % от согласованной суммы субсидии;</w:t>
      </w:r>
    </w:p>
    <w:p w:rsidR="0050176F" w:rsidRPr="006F3FE9" w:rsidRDefault="0050176F" w:rsidP="0050176F">
      <w:pPr>
        <w:pStyle w:val="a4"/>
        <w:tabs>
          <w:tab w:val="left" w:pos="567"/>
        </w:tabs>
        <w:ind w:left="0"/>
        <w:jc w:val="both"/>
        <w:rPr>
          <w:rFonts w:ascii="Times New Roman" w:eastAsia="Times New Roman" w:hAnsi="Times New Roman"/>
          <w:sz w:val="28"/>
          <w:szCs w:val="28"/>
        </w:rPr>
      </w:pPr>
      <w:proofErr w:type="gramStart"/>
      <w:r w:rsidRPr="006F3FE9">
        <w:rPr>
          <w:rFonts w:ascii="Times New Roman" w:eastAsia="Times New Roman" w:hAnsi="Times New Roman"/>
          <w:sz w:val="28"/>
          <w:szCs w:val="28"/>
        </w:rPr>
        <w:t>-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 а также предоставления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КС-З, согласованных с техническим заказчиком.</w:t>
      </w:r>
      <w:proofErr w:type="gramEnd"/>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noProof/>
          <w:sz w:val="28"/>
          <w:szCs w:val="28"/>
          <w:lang w:eastAsia="ru-RU"/>
        </w:rPr>
        <w:drawing>
          <wp:inline distT="0" distB="0" distL="0" distR="0">
            <wp:extent cx="16510" cy="55245"/>
            <wp:effectExtent l="0" t="0" r="2540" b="1905"/>
            <wp:docPr id="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55245"/>
                    </a:xfrm>
                    <a:prstGeom prst="rect">
                      <a:avLst/>
                    </a:prstGeom>
                    <a:noFill/>
                    <a:ln>
                      <a:noFill/>
                    </a:ln>
                  </pic:spPr>
                </pic:pic>
              </a:graphicData>
            </a:graphic>
          </wp:inline>
        </w:drawing>
      </w:r>
      <w:r w:rsidRPr="006F3FE9">
        <w:rPr>
          <w:noProof/>
          <w:sz w:val="28"/>
          <w:szCs w:val="28"/>
          <w:lang w:eastAsia="ru-RU"/>
        </w:rPr>
        <w:drawing>
          <wp:anchor distT="0" distB="0" distL="114300" distR="114300" simplePos="0" relativeHeight="251685888" behindDoc="0" locked="0" layoutInCell="1" allowOverlap="0">
            <wp:simplePos x="0" y="0"/>
            <wp:positionH relativeFrom="page">
              <wp:posOffset>7337425</wp:posOffset>
            </wp:positionH>
            <wp:positionV relativeFrom="page">
              <wp:posOffset>2832100</wp:posOffset>
            </wp:positionV>
            <wp:extent cx="3175" cy="6350"/>
            <wp:effectExtent l="0" t="0" r="0" b="0"/>
            <wp:wrapSquare wrapText="bothSides"/>
            <wp:docPr id="8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6912" behindDoc="0" locked="0" layoutInCell="1" allowOverlap="0">
            <wp:simplePos x="0" y="0"/>
            <wp:positionH relativeFrom="page">
              <wp:posOffset>7316470</wp:posOffset>
            </wp:positionH>
            <wp:positionV relativeFrom="page">
              <wp:posOffset>2832100</wp:posOffset>
            </wp:positionV>
            <wp:extent cx="18415" cy="12065"/>
            <wp:effectExtent l="0" t="0" r="0" b="0"/>
            <wp:wrapSquare wrapText="bothSides"/>
            <wp:docPr id="8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 cy="12065"/>
                    </a:xfrm>
                    <a:prstGeom prst="rect">
                      <a:avLst/>
                    </a:prstGeom>
                    <a:noFill/>
                  </pic:spPr>
                </pic:pic>
              </a:graphicData>
            </a:graphic>
          </wp:anchor>
        </w:drawing>
      </w:r>
      <w:r w:rsidRPr="006F3FE9">
        <w:rPr>
          <w:noProof/>
          <w:sz w:val="28"/>
          <w:szCs w:val="28"/>
          <w:lang w:eastAsia="ru-RU"/>
        </w:rPr>
        <w:drawing>
          <wp:anchor distT="0" distB="0" distL="114300" distR="114300" simplePos="0" relativeHeight="251687936" behindDoc="0" locked="0" layoutInCell="1" allowOverlap="0">
            <wp:simplePos x="0" y="0"/>
            <wp:positionH relativeFrom="page">
              <wp:posOffset>7362190</wp:posOffset>
            </wp:positionH>
            <wp:positionV relativeFrom="page">
              <wp:posOffset>2834640</wp:posOffset>
            </wp:positionV>
            <wp:extent cx="3175" cy="6350"/>
            <wp:effectExtent l="0" t="0" r="0" b="0"/>
            <wp:wrapSquare wrapText="bothSides"/>
            <wp:docPr id="8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 cy="6350"/>
                    </a:xfrm>
                    <a:prstGeom prst="rect">
                      <a:avLst/>
                    </a:prstGeom>
                    <a:noFill/>
                  </pic:spPr>
                </pic:pic>
              </a:graphicData>
            </a:graphic>
          </wp:anchor>
        </w:drawing>
      </w:r>
      <w:r w:rsidRPr="006F3FE9">
        <w:rPr>
          <w:noProof/>
          <w:sz w:val="28"/>
          <w:szCs w:val="28"/>
          <w:lang w:eastAsia="ru-RU"/>
        </w:rPr>
        <w:drawing>
          <wp:anchor distT="0" distB="0" distL="114300" distR="114300" simplePos="0" relativeHeight="251688960" behindDoc="0" locked="0" layoutInCell="1" allowOverlap="0">
            <wp:simplePos x="0" y="0"/>
            <wp:positionH relativeFrom="page">
              <wp:posOffset>7346950</wp:posOffset>
            </wp:positionH>
            <wp:positionV relativeFrom="page">
              <wp:posOffset>2834640</wp:posOffset>
            </wp:positionV>
            <wp:extent cx="6350" cy="8890"/>
            <wp:effectExtent l="0" t="0" r="0" b="0"/>
            <wp:wrapSquare wrapText="bothSides"/>
            <wp:docPr id="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8890"/>
                    </a:xfrm>
                    <a:prstGeom prst="rect">
                      <a:avLst/>
                    </a:prstGeom>
                    <a:noFill/>
                  </pic:spPr>
                </pic:pic>
              </a:graphicData>
            </a:graphic>
          </wp:anchor>
        </w:drawing>
      </w:r>
      <w:r w:rsidRPr="006F3FE9">
        <w:rPr>
          <w:noProof/>
          <w:sz w:val="28"/>
          <w:szCs w:val="28"/>
          <w:lang w:eastAsia="ru-RU"/>
        </w:rPr>
        <w:drawing>
          <wp:anchor distT="0" distB="0" distL="114300" distR="114300" simplePos="0" relativeHeight="251689984" behindDoc="0" locked="0" layoutInCell="1" allowOverlap="0">
            <wp:simplePos x="0" y="0"/>
            <wp:positionH relativeFrom="page">
              <wp:posOffset>7108825</wp:posOffset>
            </wp:positionH>
            <wp:positionV relativeFrom="page">
              <wp:posOffset>9757410</wp:posOffset>
            </wp:positionV>
            <wp:extent cx="201295" cy="57785"/>
            <wp:effectExtent l="0" t="0" r="8255" b="0"/>
            <wp:wrapTopAndBottom/>
            <wp:docPr id="8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95" cy="57785"/>
                    </a:xfrm>
                    <a:prstGeom prst="rect">
                      <a:avLst/>
                    </a:prstGeom>
                    <a:noFill/>
                  </pic:spPr>
                </pic:pic>
              </a:graphicData>
            </a:graphic>
          </wp:anchor>
        </w:drawing>
      </w:r>
      <w:r w:rsidRPr="006F3FE9">
        <w:rPr>
          <w:rFonts w:ascii="Times New Roman" w:eastAsia="Times New Roman" w:hAnsi="Times New Roman"/>
          <w:sz w:val="28"/>
          <w:szCs w:val="28"/>
        </w:rPr>
        <w:t xml:space="preserve">В случае превышения фактически произведенных расходов Получателем субсидии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В случае не возврата неизрасходованной части субсидии сумма, израсходованная с нарушением условий Порядка и настоящего Соглашения, подлежит взысканию в порядке, установленном законодательством Российской Федерации.</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Ответственность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Порядок разрешения споров</w:t>
      </w:r>
      <w:r w:rsidRPr="006F3FE9">
        <w:rPr>
          <w:rFonts w:ascii="Times New Roman" w:eastAsia="Times New Roman" w:hAnsi="Times New Roman"/>
          <w:b/>
          <w:noProof/>
          <w:sz w:val="28"/>
          <w:szCs w:val="28"/>
          <w:lang w:eastAsia="ru-RU"/>
        </w:rPr>
        <w:drawing>
          <wp:inline distT="0" distB="0" distL="0" distR="0">
            <wp:extent cx="16510" cy="16510"/>
            <wp:effectExtent l="0" t="0" r="0" b="0"/>
            <wp:docPr id="8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Споры и разногласия, возникшие при исполнении настоящего соглашения, разрешаются путем переговоров между сторонами. </w:t>
      </w:r>
      <w:r w:rsidRPr="006F3FE9">
        <w:rPr>
          <w:rFonts w:ascii="Times New Roman" w:eastAsia="Times New Roman" w:hAnsi="Times New Roman"/>
          <w:noProof/>
          <w:sz w:val="28"/>
          <w:szCs w:val="28"/>
          <w:lang w:eastAsia="ru-RU"/>
        </w:rPr>
        <w:drawing>
          <wp:inline distT="0" distB="0" distL="0" distR="0">
            <wp:extent cx="16510" cy="16510"/>
            <wp:effectExtent l="0" t="0" r="0" b="0"/>
            <wp:docPr id="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В случае невозможности разрешения споров и разногласий путем </w:t>
      </w:r>
      <w:r w:rsidRPr="006F3FE9">
        <w:rPr>
          <w:rFonts w:ascii="Times New Roman" w:eastAsia="Times New Roman" w:hAnsi="Times New Roman"/>
          <w:noProof/>
          <w:sz w:val="28"/>
          <w:szCs w:val="28"/>
          <w:lang w:eastAsia="ru-RU"/>
        </w:rPr>
        <w:drawing>
          <wp:inline distT="0" distB="0" distL="0" distR="0">
            <wp:extent cx="16510" cy="16510"/>
            <wp:effectExtent l="0" t="0" r="0" b="0"/>
            <wp:docPr id="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r w:rsidRPr="006F3FE9">
        <w:rPr>
          <w:rFonts w:ascii="Times New Roman" w:eastAsia="Times New Roman" w:hAnsi="Times New Roman"/>
          <w:sz w:val="28"/>
          <w:szCs w:val="28"/>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lastRenderedPageBreak/>
        <w:t>Заключительные положения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Досрочное расторжение Соглашения возможно по соглашению сторон либо на основаниях, предусмотренных действующим законодательством.</w:t>
      </w:r>
      <w:r w:rsidRPr="006F3FE9">
        <w:rPr>
          <w:rFonts w:ascii="Times New Roman" w:eastAsia="Times New Roman" w:hAnsi="Times New Roman"/>
          <w:noProof/>
          <w:sz w:val="28"/>
          <w:szCs w:val="28"/>
          <w:lang w:eastAsia="ru-RU"/>
        </w:rPr>
        <w:drawing>
          <wp:inline distT="0" distB="0" distL="0" distR="0">
            <wp:extent cx="16510" cy="16510"/>
            <wp:effectExtent l="0" t="0" r="0" b="0"/>
            <wp:docPr id="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10" cy="16510"/>
                    </a:xfrm>
                    <a:prstGeom prst="rect">
                      <a:avLst/>
                    </a:prstGeom>
                    <a:noFill/>
                    <a:ln>
                      <a:noFill/>
                    </a:ln>
                  </pic:spPr>
                </pic:pic>
              </a:graphicData>
            </a:graphic>
          </wp:inline>
        </w:drawing>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 xml:space="preserve">Сторона, инициатор расторжения Соглашения,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w:t>
      </w:r>
      <w:proofErr w:type="gramStart"/>
      <w:r w:rsidRPr="006F3FE9">
        <w:rPr>
          <w:rFonts w:ascii="Times New Roman" w:eastAsia="Times New Roman" w:hAnsi="Times New Roman"/>
          <w:sz w:val="28"/>
          <w:szCs w:val="28"/>
        </w:rPr>
        <w:t>все средства,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w:t>
      </w:r>
      <w:proofErr w:type="gramEnd"/>
      <w:r w:rsidRPr="006F3FE9">
        <w:rPr>
          <w:rFonts w:ascii="Times New Roman" w:eastAsia="Times New Roman" w:hAnsi="Times New Roman"/>
          <w:sz w:val="28"/>
          <w:szCs w:val="28"/>
        </w:rPr>
        <w:t xml:space="preserve"> перечислению в бюджет поселения в течение </w:t>
      </w:r>
      <w:r w:rsidR="00877919">
        <w:rPr>
          <w:rFonts w:ascii="Times New Roman" w:eastAsia="Times New Roman" w:hAnsi="Times New Roman"/>
          <w:sz w:val="28"/>
          <w:szCs w:val="28"/>
        </w:rPr>
        <w:t>3-х</w:t>
      </w:r>
      <w:r w:rsidRPr="006F3FE9">
        <w:rPr>
          <w:rFonts w:ascii="Times New Roman" w:eastAsia="Times New Roman" w:hAnsi="Times New Roman"/>
          <w:sz w:val="28"/>
          <w:szCs w:val="28"/>
        </w:rPr>
        <w:t xml:space="preserve"> дней со дня расторжения настоящего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составлено в 2-х экземплярах, которые имеют равную юридическую силу, по одному для каждой из сторон соглашения.</w:t>
      </w:r>
    </w:p>
    <w:p w:rsidR="0050176F" w:rsidRPr="006F3FE9" w:rsidRDefault="0050176F" w:rsidP="0050176F">
      <w:pPr>
        <w:tabs>
          <w:tab w:val="left" w:pos="567"/>
        </w:tabs>
        <w:jc w:val="both"/>
        <w:rPr>
          <w:sz w:val="28"/>
          <w:szCs w:val="28"/>
        </w:rPr>
      </w:pPr>
    </w:p>
    <w:p w:rsidR="0050176F" w:rsidRPr="006F3FE9" w:rsidRDefault="0050176F" w:rsidP="0050176F">
      <w:pPr>
        <w:pStyle w:val="a4"/>
        <w:numPr>
          <w:ilvl w:val="0"/>
          <w:numId w:val="4"/>
        </w:numPr>
        <w:tabs>
          <w:tab w:val="left" w:pos="426"/>
        </w:tabs>
        <w:spacing w:after="0" w:line="240" w:lineRule="auto"/>
        <w:ind w:left="0" w:firstLine="0"/>
        <w:jc w:val="center"/>
        <w:rPr>
          <w:rFonts w:ascii="Times New Roman" w:eastAsia="Times New Roman" w:hAnsi="Times New Roman"/>
          <w:b/>
          <w:sz w:val="28"/>
          <w:szCs w:val="28"/>
        </w:rPr>
      </w:pPr>
      <w:r w:rsidRPr="006F3FE9">
        <w:rPr>
          <w:rFonts w:ascii="Times New Roman" w:eastAsia="Times New Roman" w:hAnsi="Times New Roman"/>
          <w:b/>
          <w:sz w:val="28"/>
          <w:szCs w:val="28"/>
        </w:rPr>
        <w:t>Срок действия соглашения</w:t>
      </w:r>
    </w:p>
    <w:p w:rsidR="0050176F" w:rsidRPr="006F3FE9" w:rsidRDefault="0050176F" w:rsidP="0050176F">
      <w:pPr>
        <w:pStyle w:val="a4"/>
        <w:numPr>
          <w:ilvl w:val="1"/>
          <w:numId w:val="4"/>
        </w:numPr>
        <w:tabs>
          <w:tab w:val="left" w:pos="567"/>
        </w:tabs>
        <w:spacing w:after="0" w:line="240" w:lineRule="auto"/>
        <w:ind w:left="0" w:firstLine="0"/>
        <w:jc w:val="both"/>
        <w:rPr>
          <w:rFonts w:ascii="Times New Roman" w:eastAsia="Times New Roman" w:hAnsi="Times New Roman"/>
          <w:sz w:val="28"/>
          <w:szCs w:val="28"/>
        </w:rPr>
      </w:pPr>
      <w:r w:rsidRPr="006F3FE9">
        <w:rPr>
          <w:rFonts w:ascii="Times New Roman" w:eastAsia="Times New Roman" w:hAnsi="Times New Roman"/>
          <w:sz w:val="28"/>
          <w:szCs w:val="28"/>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50176F" w:rsidRPr="00564AE2" w:rsidRDefault="0050176F" w:rsidP="0050176F">
      <w:pPr>
        <w:tabs>
          <w:tab w:val="left" w:pos="567"/>
        </w:tabs>
        <w:jc w:val="both"/>
        <w:rPr>
          <w:sz w:val="28"/>
          <w:szCs w:val="28"/>
        </w:rPr>
      </w:pPr>
    </w:p>
    <w:p w:rsidR="00877919" w:rsidRPr="00564AE2"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8. Юридические адреса и платежные реквизиты Сторон</w:t>
      </w:r>
    </w:p>
    <w:p w:rsidR="00877919" w:rsidRPr="00564AE2"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77919" w:rsidRPr="00564AE2" w:rsidTr="005F4EC7">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Наименование Главного распорядителя</w:t>
            </w:r>
          </w:p>
        </w:tc>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Наименование Получателя</w:t>
            </w:r>
          </w:p>
        </w:tc>
      </w:tr>
      <w:tr w:rsidR="00877919" w:rsidRPr="00564AE2" w:rsidTr="005F4EC7">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Место нахождения:</w:t>
            </w:r>
          </w:p>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(юридический адрес)</w:t>
            </w:r>
          </w:p>
        </w:tc>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Место нахождения:</w:t>
            </w:r>
          </w:p>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(юридический адрес)</w:t>
            </w:r>
          </w:p>
        </w:tc>
      </w:tr>
      <w:tr w:rsidR="00877919" w:rsidRPr="00564AE2" w:rsidTr="005F4EC7">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Платежные реквизиты:</w:t>
            </w:r>
          </w:p>
        </w:tc>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Платежные реквизиты:</w:t>
            </w:r>
          </w:p>
        </w:tc>
      </w:tr>
    </w:tbl>
    <w:p w:rsidR="00877919" w:rsidRPr="00564AE2"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p w:rsidR="00877919" w:rsidRPr="00564AE2" w:rsidRDefault="00877919" w:rsidP="00877919">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9. Подписи Сторон</w:t>
      </w:r>
    </w:p>
    <w:p w:rsidR="00877919" w:rsidRPr="00564AE2" w:rsidRDefault="00877919" w:rsidP="00877919">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77919" w:rsidRPr="00564AE2" w:rsidTr="005F4EC7">
        <w:tc>
          <w:tcPr>
            <w:tcW w:w="4535" w:type="dxa"/>
          </w:tcPr>
          <w:p w:rsidR="00877919" w:rsidRPr="00564AE2"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Краткое наименование Главного распорядителя</w:t>
            </w:r>
          </w:p>
        </w:tc>
        <w:tc>
          <w:tcPr>
            <w:tcW w:w="4535" w:type="dxa"/>
          </w:tcPr>
          <w:p w:rsidR="00877919" w:rsidRPr="00564AE2" w:rsidRDefault="00877919" w:rsidP="005F4EC7">
            <w:pPr>
              <w:widowControl w:val="0"/>
              <w:autoSpaceDE w:val="0"/>
              <w:autoSpaceDN w:val="0"/>
              <w:spacing w:after="0" w:line="240" w:lineRule="auto"/>
              <w:jc w:val="center"/>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Краткое наименование получателя Субсидии</w:t>
            </w:r>
          </w:p>
        </w:tc>
      </w:tr>
      <w:tr w:rsidR="00877919" w:rsidRPr="00564AE2" w:rsidTr="005F4EC7">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________/________________</w:t>
            </w:r>
          </w:p>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(подпись) (И.О. Фамилия)</w:t>
            </w:r>
          </w:p>
        </w:tc>
        <w:tc>
          <w:tcPr>
            <w:tcW w:w="4535" w:type="dxa"/>
          </w:tcPr>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________/________________</w:t>
            </w:r>
          </w:p>
          <w:p w:rsidR="00877919" w:rsidRPr="00564AE2" w:rsidRDefault="00877919" w:rsidP="005F4EC7">
            <w:pPr>
              <w:widowControl w:val="0"/>
              <w:autoSpaceDE w:val="0"/>
              <w:autoSpaceDN w:val="0"/>
              <w:spacing w:after="0" w:line="240" w:lineRule="auto"/>
              <w:rPr>
                <w:rFonts w:ascii="Times New Roman" w:eastAsia="Times New Roman" w:hAnsi="Times New Roman" w:cs="Times New Roman"/>
                <w:sz w:val="28"/>
                <w:szCs w:val="28"/>
              </w:rPr>
            </w:pPr>
            <w:r w:rsidRPr="00564AE2">
              <w:rPr>
                <w:rFonts w:ascii="Times New Roman" w:eastAsia="Times New Roman" w:hAnsi="Times New Roman" w:cs="Times New Roman"/>
                <w:sz w:val="28"/>
                <w:szCs w:val="28"/>
              </w:rPr>
              <w:t>(подпись) (И.О. Фамилия)</w:t>
            </w:r>
          </w:p>
        </w:tc>
      </w:tr>
    </w:tbl>
    <w:p w:rsidR="0050176F" w:rsidRPr="00564AE2" w:rsidRDefault="0050176F" w:rsidP="0050176F">
      <w:pPr>
        <w:tabs>
          <w:tab w:val="left" w:pos="426"/>
        </w:tabs>
        <w:jc w:val="center"/>
        <w:rPr>
          <w:b/>
          <w:sz w:val="28"/>
          <w:szCs w:val="28"/>
        </w:rPr>
      </w:pPr>
    </w:p>
    <w:p w:rsidR="00B57919" w:rsidRDefault="00B57919" w:rsidP="000A197C">
      <w:pPr>
        <w:pStyle w:val="ConsPlusNormal"/>
        <w:jc w:val="right"/>
        <w:outlineLvl w:val="1"/>
      </w:pPr>
    </w:p>
    <w:sectPr w:rsidR="00B57919" w:rsidSect="000A197C">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2B442D0"/>
    <w:multiLevelType w:val="multilevel"/>
    <w:tmpl w:val="F87C6EFA"/>
    <w:lvl w:ilvl="0">
      <w:start w:val="1"/>
      <w:numFmt w:val="decimal"/>
      <w:lvlText w:val="%1."/>
      <w:lvlJc w:val="left"/>
      <w:pPr>
        <w:ind w:left="360" w:hanging="360"/>
      </w:pPr>
      <w:rPr>
        <w:b/>
      </w:rPr>
    </w:lvl>
    <w:lvl w:ilvl="1">
      <w:start w:val="1"/>
      <w:numFmt w:val="decimal"/>
      <w:lvlText w:val="%1.%2."/>
      <w:lvlJc w:val="left"/>
      <w:pPr>
        <w:ind w:left="1000" w:hanging="432"/>
      </w:pPr>
      <w:rPr>
        <w:color w:val="auto"/>
        <w:sz w:val="28"/>
        <w:szCs w:val="28"/>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0762"/>
    <w:rsid w:val="00005FAF"/>
    <w:rsid w:val="0003218B"/>
    <w:rsid w:val="00074472"/>
    <w:rsid w:val="00086179"/>
    <w:rsid w:val="000A197C"/>
    <w:rsid w:val="000E39B3"/>
    <w:rsid w:val="00154D85"/>
    <w:rsid w:val="00184ADE"/>
    <w:rsid w:val="00241490"/>
    <w:rsid w:val="00353334"/>
    <w:rsid w:val="00450B59"/>
    <w:rsid w:val="0050176F"/>
    <w:rsid w:val="005256F3"/>
    <w:rsid w:val="00544B3D"/>
    <w:rsid w:val="00564AE2"/>
    <w:rsid w:val="005721B4"/>
    <w:rsid w:val="00582FF9"/>
    <w:rsid w:val="00593C20"/>
    <w:rsid w:val="005F4EC7"/>
    <w:rsid w:val="00693DFA"/>
    <w:rsid w:val="006F3FE9"/>
    <w:rsid w:val="00700640"/>
    <w:rsid w:val="00726468"/>
    <w:rsid w:val="00733A00"/>
    <w:rsid w:val="007C3B28"/>
    <w:rsid w:val="00806647"/>
    <w:rsid w:val="00877919"/>
    <w:rsid w:val="008909B5"/>
    <w:rsid w:val="009750E3"/>
    <w:rsid w:val="009952A6"/>
    <w:rsid w:val="00AB4290"/>
    <w:rsid w:val="00AD38C0"/>
    <w:rsid w:val="00B22222"/>
    <w:rsid w:val="00B50638"/>
    <w:rsid w:val="00B57919"/>
    <w:rsid w:val="00B76FBA"/>
    <w:rsid w:val="00BE33A2"/>
    <w:rsid w:val="00CA6E54"/>
    <w:rsid w:val="00CC074B"/>
    <w:rsid w:val="00CC1CCB"/>
    <w:rsid w:val="00D039EA"/>
    <w:rsid w:val="00DF01C2"/>
    <w:rsid w:val="00E6472D"/>
    <w:rsid w:val="00EC5796"/>
    <w:rsid w:val="00EE0762"/>
    <w:rsid w:val="00F1164D"/>
    <w:rsid w:val="00F35454"/>
    <w:rsid w:val="00FC6619"/>
    <w:rsid w:val="00FD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76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E0762"/>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EE0762"/>
    <w:pPr>
      <w:spacing w:after="0" w:line="240" w:lineRule="auto"/>
    </w:pPr>
    <w:rPr>
      <w:rFonts w:ascii="Calibri" w:eastAsia="Times New Roman" w:hAnsi="Calibri" w:cs="Times New Roman"/>
    </w:rPr>
  </w:style>
  <w:style w:type="paragraph" w:styleId="a4">
    <w:name w:val="List Paragraph"/>
    <w:basedOn w:val="a"/>
    <w:uiPriority w:val="34"/>
    <w:qFormat/>
    <w:rsid w:val="00EE0762"/>
    <w:pPr>
      <w:spacing w:after="160" w:line="259" w:lineRule="auto"/>
      <w:ind w:left="720"/>
      <w:contextualSpacing/>
    </w:pPr>
    <w:rPr>
      <w:rFonts w:ascii="Calibri" w:eastAsia="Calibri" w:hAnsi="Calibri" w:cs="Times New Roman"/>
      <w:lang w:eastAsia="en-US"/>
    </w:rPr>
  </w:style>
  <w:style w:type="character" w:customStyle="1" w:styleId="2">
    <w:name w:val="Основной текст (2)_"/>
    <w:basedOn w:val="a0"/>
    <w:link w:val="20"/>
    <w:rsid w:val="00EE0762"/>
    <w:rPr>
      <w:sz w:val="32"/>
      <w:szCs w:val="32"/>
      <w:shd w:val="clear" w:color="auto" w:fill="FFFFFF"/>
    </w:rPr>
  </w:style>
  <w:style w:type="paragraph" w:customStyle="1" w:styleId="20">
    <w:name w:val="Основной текст (2)"/>
    <w:basedOn w:val="a"/>
    <w:link w:val="2"/>
    <w:rsid w:val="00EE0762"/>
    <w:pPr>
      <w:shd w:val="clear" w:color="auto" w:fill="FFFFFF"/>
      <w:spacing w:before="600" w:after="420" w:line="370" w:lineRule="exact"/>
      <w:jc w:val="center"/>
    </w:pPr>
    <w:rPr>
      <w:sz w:val="32"/>
      <w:szCs w:val="32"/>
    </w:rPr>
  </w:style>
  <w:style w:type="paragraph" w:styleId="a5">
    <w:name w:val="Balloon Text"/>
    <w:basedOn w:val="a"/>
    <w:link w:val="a6"/>
    <w:uiPriority w:val="99"/>
    <w:semiHidden/>
    <w:unhideWhenUsed/>
    <w:rsid w:val="00EE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762"/>
    <w:rPr>
      <w:rFonts w:ascii="Tahoma" w:hAnsi="Tahoma" w:cs="Tahoma"/>
      <w:sz w:val="16"/>
      <w:szCs w:val="16"/>
    </w:rPr>
  </w:style>
  <w:style w:type="paragraph" w:customStyle="1" w:styleId="FORMATTEXT">
    <w:name w:val=".FORMATTEXT"/>
    <w:rsid w:val="00E6472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rsid w:val="00E6472D"/>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formattext0">
    <w:name w:val="formattext"/>
    <w:basedOn w:val="a"/>
    <w:rsid w:val="0050176F"/>
    <w:pPr>
      <w:suppressAutoHyphens/>
      <w:spacing w:before="280" w:after="280"/>
    </w:pPr>
    <w:rPr>
      <w:rFonts w:ascii="Calibri" w:eastAsia="SimSun" w:hAnsi="Calibri" w:cs="font292"/>
      <w:sz w:val="24"/>
      <w:szCs w:val="24"/>
      <w:lang w:eastAsia="ar-SA"/>
    </w:rPr>
  </w:style>
  <w:style w:type="character" w:customStyle="1" w:styleId="match">
    <w:name w:val="match"/>
    <w:basedOn w:val="a0"/>
    <w:rsid w:val="0050176F"/>
  </w:style>
  <w:style w:type="character" w:styleId="a7">
    <w:name w:val="Emphasis"/>
    <w:basedOn w:val="a0"/>
    <w:qFormat/>
    <w:rsid w:val="0050176F"/>
    <w:rPr>
      <w:i/>
      <w:iCs/>
    </w:rPr>
  </w:style>
  <w:style w:type="table" w:styleId="a8">
    <w:name w:val="Table Grid"/>
    <w:basedOn w:val="a1"/>
    <w:uiPriority w:val="59"/>
    <w:rsid w:val="0099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FA8E857663D8CC3BED118D492CA3523D232E5D75BC70CEFF1BBDECCR1UBH"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55" Type="http://schemas.openxmlformats.org/officeDocument/2006/relationships/image" Target="media/image42.jpeg"/><Relationship Id="rId7" Type="http://schemas.openxmlformats.org/officeDocument/2006/relationships/hyperlink" Target="consultantplus://offline/ref=ACAFA8E857663D8CC3BED118D492CA3523D33EE6D159C70CEFF1BBDECCR1UBH"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image" Target="media/image41.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vilnovskoe-sp.ru/"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image" Target="media/image40.jpeg"/><Relationship Id="rId58" Type="http://schemas.openxmlformats.org/officeDocument/2006/relationships/image" Target="media/image45.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6.jpeg"/><Relationship Id="rId57" Type="http://schemas.openxmlformats.org/officeDocument/2006/relationships/image" Target="media/image44.jpeg"/><Relationship Id="rId61" Type="http://schemas.openxmlformats.org/officeDocument/2006/relationships/fontTable" Target="fontTable.xml"/><Relationship Id="rId10" Type="http://schemas.openxmlformats.org/officeDocument/2006/relationships/hyperlink" Target="consultantplus://offline/ref=ACAFA8E857663D8CC3BECF15C2FE943F20D065EDD05BCB59B5ADBD89934B51D7A0RFU3H"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image" Target="media/image39.jpeg"/><Relationship Id="rId60"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hyperlink" Target="consultantplus://offline/ref=ACAFA8E857663D8CC3BED118D492CA3523D232E5D75BC70CEFF1BBDECC1B5782E0B3F901F5R5U1H" TargetMode="External"/><Relationship Id="rId14" Type="http://schemas.openxmlformats.org/officeDocument/2006/relationships/hyperlink" Target="consultantplus://offline/ref=ACAFA8E857663D8CC3BED118D492CA3523D23DE5D658C70CEFF1BBDECCR1UBH"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image" Target="media/image35.jpeg"/><Relationship Id="rId56" Type="http://schemas.openxmlformats.org/officeDocument/2006/relationships/image" Target="media/image43.jpeg"/><Relationship Id="rId8" Type="http://schemas.openxmlformats.org/officeDocument/2006/relationships/hyperlink" Target="consultantplus://offline/ref=ACAFA8E857663D8CC3BED118D492CA3523D232E5D75BC70CEFF1BBDECC1B5782E0B3F904F451B20ARAU9H" TargetMode="External"/><Relationship Id="rId51" Type="http://schemas.openxmlformats.org/officeDocument/2006/relationships/image" Target="media/image38.jpeg"/><Relationship Id="rId3" Type="http://schemas.openxmlformats.org/officeDocument/2006/relationships/styles" Target="styles.xml"/><Relationship Id="rId12" Type="http://schemas.openxmlformats.org/officeDocument/2006/relationships/hyperlink" Target="consultantplus://offline/ref=ACAFA8E857663D8CC3BED118D492CA3523D232E5D75FC70CEFF1BBDECC1B5782E0B3F904F453B20ERAUCH"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jpeg"/><Relationship Id="rId59"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3B99-8063-4584-A476-ADFD9B42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5564</Words>
  <Characters>31719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Валя</cp:lastModifiedBy>
  <cp:revision>21</cp:revision>
  <cp:lastPrinted>2018-08-19T16:32:00Z</cp:lastPrinted>
  <dcterms:created xsi:type="dcterms:W3CDTF">2018-07-18T08:45:00Z</dcterms:created>
  <dcterms:modified xsi:type="dcterms:W3CDTF">2018-10-09T09:31:00Z</dcterms:modified>
</cp:coreProperties>
</file>