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4F" w:rsidRPr="005E59F9" w:rsidRDefault="009403B1" w:rsidP="009403B1">
      <w:pPr>
        <w:jc w:val="center"/>
        <w:rPr>
          <w:sz w:val="28"/>
          <w:szCs w:val="28"/>
        </w:rPr>
      </w:pPr>
      <w:r w:rsidRPr="005E59F9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  <w:r w:rsidRPr="005E59F9">
        <w:rPr>
          <w:sz w:val="28"/>
          <w:szCs w:val="28"/>
        </w:rPr>
        <w:t xml:space="preserve"> </w:t>
      </w:r>
    </w:p>
    <w:p w:rsidR="00CF4640" w:rsidRPr="0081684F" w:rsidRDefault="00CF4640" w:rsidP="00940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84F">
        <w:rPr>
          <w:rFonts w:ascii="Times New Roman" w:eastAsia="Calibri" w:hAnsi="Times New Roman" w:cs="Times New Roman"/>
          <w:b/>
          <w:sz w:val="28"/>
          <w:szCs w:val="28"/>
        </w:rPr>
        <w:t xml:space="preserve">Согласование схем расположения земельных участков (участка) на кадастровом плане территории и </w:t>
      </w:r>
      <w:r w:rsidR="0081684F" w:rsidRPr="0081684F">
        <w:rPr>
          <w:rFonts w:ascii="Times New Roman" w:eastAsia="Calibri" w:hAnsi="Times New Roman" w:cs="Times New Roman"/>
          <w:b/>
          <w:sz w:val="28"/>
          <w:szCs w:val="28"/>
        </w:rPr>
        <w:t>проекта межевания территории</w:t>
      </w:r>
    </w:p>
    <w:tbl>
      <w:tblPr>
        <w:tblStyle w:val="a3"/>
        <w:tblW w:w="0" w:type="auto"/>
        <w:tblLook w:val="04A0"/>
      </w:tblPr>
      <w:tblGrid>
        <w:gridCol w:w="817"/>
        <w:gridCol w:w="5670"/>
        <w:gridCol w:w="8299"/>
      </w:tblGrid>
      <w:tr w:rsidR="0081684F" w:rsidTr="009403B1">
        <w:tc>
          <w:tcPr>
            <w:tcW w:w="817" w:type="dxa"/>
          </w:tcPr>
          <w:p w:rsidR="0081684F" w:rsidRDefault="0081684F" w:rsidP="009403B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</w:tcPr>
          <w:p w:rsidR="0081684F" w:rsidRDefault="0081684F" w:rsidP="00EF69C2">
            <w:pPr>
              <w:jc w:val="center"/>
            </w:pPr>
            <w:r w:rsidRPr="00190900"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</w:tcPr>
          <w:p w:rsidR="0081684F" w:rsidRPr="009A1A10" w:rsidRDefault="0081684F" w:rsidP="00EF69C2">
            <w:pPr>
              <w:jc w:val="center"/>
              <w:rPr>
                <w:sz w:val="24"/>
                <w:szCs w:val="24"/>
              </w:rPr>
            </w:pPr>
            <w:r w:rsidRPr="009A1A10"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9403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аименование муниципальной услуги</w:t>
            </w:r>
          </w:p>
        </w:tc>
        <w:tc>
          <w:tcPr>
            <w:tcW w:w="8299" w:type="dxa"/>
          </w:tcPr>
          <w:p w:rsidR="00C217A5" w:rsidRPr="00CF4640" w:rsidRDefault="00CF4640" w:rsidP="00C21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64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Согласование</w:t>
            </w:r>
            <w:r w:rsidRPr="00CF4640">
              <w:rPr>
                <w:rFonts w:ascii="Times New Roman" w:eastAsia="Calibri" w:hAnsi="Times New Roman" w:cs="Times New Roman"/>
                <w:b/>
                <w:spacing w:val="27"/>
                <w:sz w:val="24"/>
                <w:szCs w:val="24"/>
              </w:rPr>
              <w:t xml:space="preserve"> </w:t>
            </w:r>
            <w:r w:rsidRPr="00CF4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схем</w:t>
            </w:r>
            <w:r w:rsidRPr="00CF4640">
              <w:rPr>
                <w:rFonts w:ascii="Times New Roman" w:eastAsia="Calibri" w:hAnsi="Times New Roman" w:cs="Times New Roman"/>
                <w:b/>
                <w:spacing w:val="27"/>
                <w:sz w:val="24"/>
                <w:szCs w:val="24"/>
              </w:rPr>
              <w:t xml:space="preserve"> </w:t>
            </w:r>
            <w:r w:rsidRPr="00CF464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расположения</w:t>
            </w:r>
            <w:r w:rsidRPr="00CF4640">
              <w:rPr>
                <w:rFonts w:ascii="Times New Roman" w:eastAsia="Calibri" w:hAnsi="Times New Roman" w:cs="Times New Roman"/>
                <w:b/>
                <w:spacing w:val="30"/>
                <w:sz w:val="24"/>
                <w:szCs w:val="24"/>
              </w:rPr>
              <w:t xml:space="preserve"> </w:t>
            </w:r>
            <w:r w:rsidRPr="00CF464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земельных</w:t>
            </w:r>
            <w:r w:rsidRPr="00CF4640"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CF464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участков</w:t>
            </w:r>
            <w:r w:rsidRPr="00CF4640">
              <w:rPr>
                <w:rFonts w:ascii="Times New Roman" w:eastAsia="Calibri" w:hAnsi="Times New Roman" w:cs="Times New Roman"/>
                <w:b/>
                <w:spacing w:val="19"/>
                <w:sz w:val="24"/>
                <w:szCs w:val="24"/>
              </w:rPr>
              <w:t xml:space="preserve"> </w:t>
            </w:r>
            <w:r w:rsidRPr="00CF464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(участка)</w:t>
            </w:r>
            <w:r w:rsidRPr="00CF4640">
              <w:rPr>
                <w:rFonts w:ascii="Times New Roman" w:eastAsia="Calibri" w:hAnsi="Times New Roman" w:cs="Times New Roman"/>
                <w:b/>
                <w:spacing w:val="21"/>
                <w:sz w:val="24"/>
                <w:szCs w:val="24"/>
              </w:rPr>
              <w:t xml:space="preserve"> </w:t>
            </w:r>
            <w:r w:rsidRPr="00CF4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r w:rsidRPr="00CF4640"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CF464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кадастровом</w:t>
            </w:r>
            <w:r w:rsidRPr="00CF4640"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CF464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плане</w:t>
            </w:r>
            <w:r w:rsidRPr="00CF4640">
              <w:rPr>
                <w:rFonts w:ascii="Times New Roman" w:eastAsia="Calibri" w:hAnsi="Times New Roman" w:cs="Times New Roman"/>
                <w:b/>
                <w:spacing w:val="18"/>
                <w:sz w:val="24"/>
                <w:szCs w:val="24"/>
              </w:rPr>
              <w:t xml:space="preserve"> </w:t>
            </w:r>
            <w:r w:rsidRPr="00CF464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территории</w:t>
            </w:r>
            <w:r w:rsidRPr="00CF4640">
              <w:rPr>
                <w:rFonts w:ascii="Times New Roman" w:eastAsia="Calibri" w:hAnsi="Times New Roman" w:cs="Times New Roman"/>
                <w:b/>
                <w:spacing w:val="21"/>
                <w:sz w:val="24"/>
                <w:szCs w:val="24"/>
              </w:rPr>
              <w:t xml:space="preserve"> </w:t>
            </w:r>
            <w:r w:rsidRPr="00CF4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CF4640">
              <w:rPr>
                <w:rFonts w:ascii="Times New Roman" w:eastAsia="Calibri" w:hAnsi="Times New Roman" w:cs="Times New Roman"/>
                <w:b/>
                <w:spacing w:val="21"/>
                <w:sz w:val="24"/>
                <w:szCs w:val="24"/>
              </w:rPr>
              <w:t xml:space="preserve"> </w:t>
            </w:r>
            <w:r w:rsidRPr="00CF464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проекта</w:t>
            </w:r>
            <w:r w:rsidRPr="00CF4640">
              <w:rPr>
                <w:rFonts w:ascii="Times New Roman" w:eastAsia="Calibri" w:hAnsi="Times New Roman" w:cs="Times New Roman"/>
                <w:b/>
                <w:spacing w:val="47"/>
                <w:sz w:val="24"/>
                <w:szCs w:val="24"/>
              </w:rPr>
              <w:t xml:space="preserve"> </w:t>
            </w:r>
            <w:r w:rsidRPr="00CF464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межевания</w:t>
            </w:r>
            <w:r w:rsidRPr="00CF4640">
              <w:rPr>
                <w:rFonts w:ascii="Times New Roman" w:eastAsia="Calibri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CF464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территории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</w:tcPr>
          <w:p w:rsidR="00C217A5" w:rsidRPr="00522EAC" w:rsidRDefault="00C217A5" w:rsidP="005E59F9">
            <w:pPr>
              <w:rPr>
                <w:b/>
                <w:sz w:val="24"/>
                <w:szCs w:val="24"/>
              </w:rPr>
            </w:pPr>
            <w:r w:rsidRPr="00522EA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Ковыльновского сельского поселения Раздольненского района Республики Крым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</w:tcPr>
          <w:p w:rsidR="00C217A5" w:rsidRPr="00522EAC" w:rsidRDefault="00133FC6" w:rsidP="005E59F9">
            <w:pPr>
              <w:spacing w:before="100" w:beforeAutospacing="1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</w:t>
            </w:r>
            <w:r w:rsidRPr="00133FC6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ыдача заявителям </w:t>
            </w:r>
            <w:r w:rsidR="00CF4640" w:rsidRPr="00CF46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решения о согласовании </w:t>
            </w:r>
            <w:r w:rsidR="00CF4640" w:rsidRPr="00CF4640">
              <w:rPr>
                <w:rFonts w:ascii="Times New Roman" w:eastAsia="Calibri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r w:rsidR="00CF4640" w:rsidRPr="00CF464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схемы</w:t>
            </w:r>
            <w:r w:rsidR="00CF4640" w:rsidRPr="00CF4640">
              <w:rPr>
                <w:rFonts w:ascii="Times New Roman" w:eastAsia="Calibri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="00CF4640" w:rsidRPr="00CF464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расположения</w:t>
            </w:r>
            <w:r w:rsidR="00CF4640" w:rsidRPr="00CF4640">
              <w:rPr>
                <w:rFonts w:ascii="Times New Roman" w:eastAsia="Calibri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="00CF4640" w:rsidRPr="00CF4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земельного</w:t>
            </w:r>
            <w:r w:rsidR="00CF4640" w:rsidRPr="00CF4640">
              <w:rPr>
                <w:rFonts w:ascii="Times New Roman" w:eastAsia="Calibri" w:hAnsi="Times New Roman" w:cs="Times New Roman"/>
                <w:b/>
                <w:spacing w:val="39"/>
                <w:sz w:val="24"/>
                <w:szCs w:val="24"/>
              </w:rPr>
              <w:t xml:space="preserve"> </w:t>
            </w:r>
            <w:r w:rsidR="00CF4640" w:rsidRPr="00CF464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участка</w:t>
            </w:r>
            <w:r w:rsidR="00CF4640" w:rsidRPr="00CF4640">
              <w:rPr>
                <w:rFonts w:ascii="Times New Roman" w:eastAsia="Calibri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r w:rsidR="00CF4640" w:rsidRPr="00CF464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или</w:t>
            </w:r>
            <w:r w:rsidR="00CF4640" w:rsidRPr="00CF4640">
              <w:rPr>
                <w:rFonts w:ascii="Times New Roman" w:eastAsia="Calibri" w:hAnsi="Times New Roman" w:cs="Times New Roman"/>
                <w:b/>
                <w:spacing w:val="53"/>
                <w:sz w:val="24"/>
                <w:szCs w:val="24"/>
              </w:rPr>
              <w:t xml:space="preserve"> </w:t>
            </w:r>
            <w:r w:rsidR="00CF4640" w:rsidRPr="00CF464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земельных</w:t>
            </w:r>
            <w:r w:rsidR="00CF4640" w:rsidRPr="00CF4640">
              <w:rPr>
                <w:rFonts w:ascii="Times New Roman" w:eastAsia="Calibri" w:hAnsi="Times New Roman" w:cs="Times New Roman"/>
                <w:b/>
                <w:spacing w:val="66"/>
                <w:sz w:val="24"/>
                <w:szCs w:val="24"/>
              </w:rPr>
              <w:t xml:space="preserve"> </w:t>
            </w:r>
            <w:r w:rsidR="00CF4640" w:rsidRPr="00CF464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участков</w:t>
            </w:r>
            <w:r w:rsidR="00CF4640" w:rsidRPr="00CF4640">
              <w:rPr>
                <w:rFonts w:ascii="Times New Roman" w:eastAsia="Calibri" w:hAnsi="Times New Roman" w:cs="Times New Roman"/>
                <w:b/>
                <w:spacing w:val="66"/>
                <w:sz w:val="24"/>
                <w:szCs w:val="24"/>
              </w:rPr>
              <w:t xml:space="preserve"> </w:t>
            </w:r>
            <w:r w:rsidR="00CF4640" w:rsidRPr="00CF4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r w:rsidR="00CF4640" w:rsidRPr="00CF4640">
              <w:rPr>
                <w:rFonts w:ascii="Times New Roman" w:eastAsia="Calibri" w:hAnsi="Times New Roman" w:cs="Times New Roman"/>
                <w:b/>
                <w:spacing w:val="64"/>
                <w:sz w:val="24"/>
                <w:szCs w:val="24"/>
              </w:rPr>
              <w:t xml:space="preserve"> </w:t>
            </w:r>
            <w:r w:rsidR="00CF4640" w:rsidRPr="00CF464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кадастровом</w:t>
            </w:r>
            <w:r w:rsidR="00CF4640" w:rsidRPr="00CF4640">
              <w:rPr>
                <w:rFonts w:ascii="Times New Roman" w:eastAsia="Calibri" w:hAnsi="Times New Roman" w:cs="Times New Roman"/>
                <w:b/>
                <w:spacing w:val="64"/>
                <w:sz w:val="24"/>
                <w:szCs w:val="24"/>
              </w:rPr>
              <w:t xml:space="preserve"> </w:t>
            </w:r>
            <w:r w:rsidR="00CF4640" w:rsidRPr="00CF464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плане</w:t>
            </w:r>
            <w:r w:rsidR="00CF4640" w:rsidRPr="00CF4640">
              <w:rPr>
                <w:rFonts w:ascii="Times New Roman" w:eastAsia="Calibri" w:hAnsi="Times New Roman" w:cs="Times New Roman"/>
                <w:b/>
                <w:spacing w:val="66"/>
                <w:sz w:val="24"/>
                <w:szCs w:val="24"/>
              </w:rPr>
              <w:t xml:space="preserve"> </w:t>
            </w:r>
            <w:r w:rsidR="00CF4640" w:rsidRPr="00CF464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территории</w:t>
            </w:r>
            <w:r w:rsidR="00CF4640" w:rsidRPr="00CF4640">
              <w:rPr>
                <w:rFonts w:ascii="Times New Roman" w:eastAsia="Calibri" w:hAnsi="Times New Roman" w:cs="Times New Roman"/>
                <w:b/>
                <w:spacing w:val="67"/>
                <w:sz w:val="24"/>
                <w:szCs w:val="24"/>
              </w:rPr>
              <w:t xml:space="preserve"> </w:t>
            </w:r>
            <w:r w:rsidR="00CF4640" w:rsidRPr="00CF4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CF4640" w:rsidRPr="00CF4640">
              <w:rPr>
                <w:rFonts w:ascii="Times New Roman" w:eastAsia="Calibri" w:hAnsi="Times New Roman" w:cs="Times New Roman"/>
                <w:b/>
                <w:spacing w:val="65"/>
                <w:sz w:val="24"/>
                <w:szCs w:val="24"/>
              </w:rPr>
              <w:t xml:space="preserve"> </w:t>
            </w:r>
            <w:r w:rsidR="00CF4640" w:rsidRPr="00CF464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проекта</w:t>
            </w:r>
            <w:r w:rsidR="00CF4640" w:rsidRPr="00CF4640">
              <w:rPr>
                <w:rFonts w:ascii="Times New Roman" w:eastAsia="Calibri" w:hAnsi="Times New Roman" w:cs="Times New Roman"/>
                <w:b/>
                <w:spacing w:val="64"/>
                <w:sz w:val="24"/>
                <w:szCs w:val="24"/>
              </w:rPr>
              <w:t xml:space="preserve"> </w:t>
            </w:r>
            <w:r w:rsidR="00CF4640" w:rsidRPr="00CF464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межевания</w:t>
            </w:r>
            <w:r w:rsidR="00CF4640" w:rsidRPr="00CF4640">
              <w:rPr>
                <w:rFonts w:ascii="Times New Roman" w:eastAsia="Calibri" w:hAnsi="Times New Roman" w:cs="Times New Roman"/>
                <w:b/>
                <w:spacing w:val="59"/>
                <w:sz w:val="24"/>
                <w:szCs w:val="24"/>
              </w:rPr>
              <w:t xml:space="preserve"> </w:t>
            </w:r>
            <w:r w:rsidR="00CF4640" w:rsidRPr="00CF464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территории</w:t>
            </w:r>
            <w:r w:rsidR="0081684F" w:rsidRPr="00267840">
              <w:rPr>
                <w:spacing w:val="-1"/>
              </w:rPr>
              <w:t xml:space="preserve"> </w:t>
            </w:r>
            <w:r w:rsidR="0081684F" w:rsidRPr="008168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либо</w:t>
            </w:r>
            <w:r w:rsidR="0081684F" w:rsidRPr="0081684F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="0081684F" w:rsidRPr="0081684F">
              <w:rPr>
                <w:rFonts w:ascii="Times New Roman" w:hAnsi="Times New Roman" w:cs="Times New Roman"/>
                <w:b/>
                <w:sz w:val="24"/>
                <w:szCs w:val="24"/>
              </w:rPr>
              <w:t>отказ</w:t>
            </w:r>
            <w:r w:rsidR="0081684F" w:rsidRPr="0081684F">
              <w:rPr>
                <w:rFonts w:ascii="Times New Roman" w:hAnsi="Times New Roman" w:cs="Times New Roman"/>
                <w:b/>
                <w:spacing w:val="17"/>
                <w:sz w:val="24"/>
                <w:szCs w:val="24"/>
              </w:rPr>
              <w:t xml:space="preserve"> </w:t>
            </w:r>
            <w:r w:rsidR="0081684F" w:rsidRPr="0081684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1684F" w:rsidRPr="0081684F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 w:rsidR="0081684F" w:rsidRPr="008168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согласовании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8299" w:type="dxa"/>
          </w:tcPr>
          <w:p w:rsidR="00CF4640" w:rsidRPr="00CF4640" w:rsidRDefault="00CF4640" w:rsidP="00CF4640">
            <w:pPr>
              <w:pStyle w:val="consplusnonformat"/>
              <w:spacing w:before="0" w:beforeAutospacing="0" w:after="0" w:afterAutospacing="0"/>
              <w:jc w:val="both"/>
              <w:rPr>
                <w:b/>
              </w:rPr>
            </w:pPr>
            <w:r w:rsidRPr="00CF4640">
              <w:rPr>
                <w:b/>
              </w:rPr>
              <w:t>Срок предоставления муниципальной услуги составляет 10</w:t>
            </w:r>
            <w:r>
              <w:rPr>
                <w:b/>
              </w:rPr>
              <w:t xml:space="preserve"> дней</w:t>
            </w:r>
            <w:r w:rsidRPr="00CF4640">
              <w:rPr>
                <w:b/>
              </w:rPr>
              <w:t> </w:t>
            </w:r>
          </w:p>
          <w:p w:rsidR="00C217A5" w:rsidRPr="00627608" w:rsidRDefault="00C217A5" w:rsidP="00627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предоставления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8299" w:type="dxa"/>
          </w:tcPr>
          <w:p w:rsidR="00CF4640" w:rsidRPr="00CF4640" w:rsidRDefault="00CF4640" w:rsidP="00CF46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Конституция Российской Федерации;</w:t>
            </w:r>
          </w:p>
          <w:p w:rsidR="00CF4640" w:rsidRPr="00CF4640" w:rsidRDefault="00CF4640" w:rsidP="00CF46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CF4640" w:rsidRPr="00CF4640" w:rsidRDefault="00CF4640" w:rsidP="00CF46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F4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F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Федерации»;</w:t>
            </w:r>
          </w:p>
          <w:p w:rsidR="00CF4640" w:rsidRPr="00CF4640" w:rsidRDefault="00CF4640" w:rsidP="00CF46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-Федерального закона от 27.07.2010 № 210-ФЗ «Об организации предоставления государственных и муниципальных услуг»;</w:t>
            </w:r>
          </w:p>
          <w:p w:rsidR="00CF4640" w:rsidRPr="00CF4640" w:rsidRDefault="00CF4640" w:rsidP="00CF46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-Закон Республики Крым № 66-ЗРК/2015 от 15.01.2015 года «О предоставлении земельных участков, находящихся в государственной или муниципальной собственности, и некоторых вопросах земельных отношений»;</w:t>
            </w:r>
          </w:p>
          <w:p w:rsidR="00C217A5" w:rsidRDefault="00CF4640" w:rsidP="00CF4640">
            <w:pPr>
              <w:contextualSpacing/>
              <w:jc w:val="both"/>
            </w:pPr>
            <w:r w:rsidRPr="00CF4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-«Порядок подготовки схемы расположения земельного участка или земельных участков на кадастровом плане территории и проекта межевания территории», утвержденного постановлением Совета Министров Республики Крым от 16 февраля 2015 года № 44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документов,  необходимых в соответствии с законодательными или иными нормативными правовыми актами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8299" w:type="dxa"/>
          </w:tcPr>
          <w:p w:rsidR="00C217A5" w:rsidRPr="00CF4640" w:rsidRDefault="00CF4640" w:rsidP="00AA6FC0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F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Схема расположения земельных участков (участка) на кадастровом плане территории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7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</w:tcPr>
          <w:p w:rsidR="0081684F" w:rsidRPr="0081684F" w:rsidRDefault="0081684F" w:rsidP="0081684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8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предоставление  документов, по форме и содержанию не соответствующих требованиям законодательства;</w:t>
            </w:r>
          </w:p>
          <w:p w:rsidR="00C217A5" w:rsidRDefault="0081684F" w:rsidP="005E59F9">
            <w:pPr>
              <w:jc w:val="both"/>
            </w:pPr>
            <w:r w:rsidRPr="008168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наличие в документах недостоверной или искаженной информации.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</w:tcPr>
          <w:p w:rsidR="0081684F" w:rsidRDefault="0081684F" w:rsidP="0081684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8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предоставление документов, не соответствующих перечню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81684F" w:rsidRPr="0081684F" w:rsidRDefault="0081684F" w:rsidP="0081684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8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предоставление Схемы расположения земельного участка на кадастровом плане территории,  </w:t>
            </w:r>
            <w:proofErr w:type="gramStart"/>
            <w:r w:rsidRPr="008168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выполненную</w:t>
            </w:r>
            <w:proofErr w:type="gramEnd"/>
            <w:r w:rsidRPr="008168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без учета требований к ее оформлению.</w:t>
            </w:r>
          </w:p>
          <w:p w:rsidR="0081684F" w:rsidRPr="0081684F" w:rsidRDefault="0081684F" w:rsidP="0081684F">
            <w:pPr>
              <w:pStyle w:val="a5"/>
              <w:tabs>
                <w:tab w:val="left" w:pos="974"/>
              </w:tabs>
              <w:ind w:right="103"/>
              <w:jc w:val="both"/>
              <w:rPr>
                <w:b/>
                <w:sz w:val="24"/>
                <w:szCs w:val="24"/>
                <w:lang w:val="ru-RU"/>
              </w:rPr>
            </w:pP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Требования</w:t>
            </w:r>
            <w:r w:rsidRPr="0081684F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z w:val="24"/>
                <w:szCs w:val="24"/>
                <w:lang w:val="ru-RU"/>
              </w:rPr>
              <w:t>к</w:t>
            </w:r>
            <w:r w:rsidRPr="0081684F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2"/>
                <w:sz w:val="24"/>
                <w:szCs w:val="24"/>
                <w:lang w:val="ru-RU"/>
              </w:rPr>
              <w:t>оформлению</w:t>
            </w:r>
            <w:r w:rsidRPr="0081684F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схемы</w:t>
            </w:r>
            <w:r w:rsidRPr="0081684F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расположения</w:t>
            </w:r>
            <w:r w:rsidRPr="0081684F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земельного</w:t>
            </w:r>
            <w:r w:rsidRPr="0081684F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участка</w:t>
            </w:r>
            <w:r w:rsidRPr="0081684F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на</w:t>
            </w:r>
            <w:r w:rsidRPr="0081684F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кадастровом</w:t>
            </w:r>
            <w:r w:rsidRPr="0081684F">
              <w:rPr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плане</w:t>
            </w:r>
            <w:r w:rsidRPr="0081684F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территории</w:t>
            </w:r>
            <w:r w:rsidRPr="0081684F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распространяются</w:t>
            </w:r>
            <w:r w:rsidRPr="0081684F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на</w:t>
            </w:r>
            <w:r w:rsidRPr="0081684F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земельные</w:t>
            </w:r>
            <w:r w:rsidRPr="0081684F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участки,</w:t>
            </w:r>
            <w:r w:rsidRPr="0081684F">
              <w:rPr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находящиеся</w:t>
            </w:r>
            <w:r w:rsidRPr="0081684F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z w:val="24"/>
                <w:szCs w:val="24"/>
                <w:lang w:val="ru-RU"/>
              </w:rPr>
              <w:t>на</w:t>
            </w:r>
            <w:r w:rsidRPr="0081684F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территории</w:t>
            </w:r>
            <w:r w:rsidRPr="0081684F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2"/>
                <w:sz w:val="24"/>
                <w:szCs w:val="24"/>
                <w:lang w:val="ru-RU"/>
              </w:rPr>
              <w:t>Республики Крым</w:t>
            </w:r>
            <w:r w:rsidRPr="0081684F">
              <w:rPr>
                <w:b/>
                <w:sz w:val="24"/>
                <w:szCs w:val="24"/>
                <w:lang w:val="ru-RU"/>
              </w:rPr>
              <w:t>.</w:t>
            </w:r>
          </w:p>
          <w:p w:rsidR="0081684F" w:rsidRPr="0081684F" w:rsidRDefault="0081684F" w:rsidP="0081684F">
            <w:pPr>
              <w:pStyle w:val="a5"/>
              <w:ind w:right="103" w:firstLine="720"/>
              <w:jc w:val="both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Согласно</w:t>
            </w:r>
            <w:r w:rsidRPr="0081684F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приложения</w:t>
            </w:r>
            <w:proofErr w:type="gramEnd"/>
            <w:r w:rsidRPr="0081684F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z w:val="24"/>
                <w:szCs w:val="24"/>
                <w:lang w:val="ru-RU"/>
              </w:rPr>
              <w:t>2</w:t>
            </w:r>
            <w:r w:rsidRPr="0081684F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«Порядка</w:t>
            </w:r>
            <w:r w:rsidRPr="0081684F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подготовки</w:t>
            </w:r>
            <w:r w:rsidRPr="0081684F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схемы</w:t>
            </w:r>
            <w:r w:rsidRPr="0081684F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расположения</w:t>
            </w:r>
            <w:r w:rsidRPr="0081684F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земельного</w:t>
            </w:r>
            <w:r w:rsidRPr="0081684F">
              <w:rPr>
                <w:b/>
                <w:spacing w:val="62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участка</w:t>
            </w:r>
            <w:r w:rsidRPr="0081684F">
              <w:rPr>
                <w:b/>
                <w:spacing w:val="60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81684F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земельных</w:t>
            </w:r>
            <w:r w:rsidRPr="0081684F">
              <w:rPr>
                <w:b/>
                <w:spacing w:val="62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участков</w:t>
            </w:r>
            <w:r w:rsidRPr="0081684F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z w:val="24"/>
                <w:szCs w:val="24"/>
                <w:lang w:val="ru-RU"/>
              </w:rPr>
              <w:t>на</w:t>
            </w:r>
            <w:r w:rsidRPr="0081684F">
              <w:rPr>
                <w:b/>
                <w:spacing w:val="62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кадастровом</w:t>
            </w:r>
            <w:r w:rsidRPr="0081684F">
              <w:rPr>
                <w:b/>
                <w:spacing w:val="62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плане</w:t>
            </w:r>
            <w:r w:rsidRPr="0081684F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2"/>
                <w:sz w:val="24"/>
                <w:szCs w:val="24"/>
                <w:lang w:val="ru-RU"/>
              </w:rPr>
              <w:t>территории</w:t>
            </w:r>
            <w:r w:rsidRPr="0081684F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z w:val="24"/>
                <w:szCs w:val="24"/>
                <w:lang w:val="ru-RU"/>
              </w:rPr>
              <w:t>и</w:t>
            </w:r>
            <w:r w:rsidRPr="0081684F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проекта</w:t>
            </w:r>
            <w:r w:rsidRPr="0081684F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межевания</w:t>
            </w:r>
            <w:r w:rsidRPr="0081684F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территории»,</w:t>
            </w:r>
            <w:r w:rsidRPr="0081684F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утвержденного</w:t>
            </w:r>
            <w:r w:rsidRPr="0081684F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постановлением</w:t>
            </w:r>
            <w:r w:rsidRPr="0081684F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z w:val="24"/>
                <w:szCs w:val="24"/>
                <w:lang w:val="ru-RU"/>
              </w:rPr>
              <w:t>Совета</w:t>
            </w:r>
            <w:r w:rsidRPr="0081684F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2"/>
                <w:sz w:val="24"/>
                <w:szCs w:val="24"/>
                <w:lang w:val="ru-RU"/>
              </w:rPr>
              <w:t>Министров</w:t>
            </w:r>
            <w:r w:rsidRPr="0081684F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Республики</w:t>
            </w:r>
            <w:r w:rsidRPr="0081684F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Крым</w:t>
            </w:r>
            <w:r w:rsidRPr="0081684F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z w:val="24"/>
                <w:szCs w:val="24"/>
                <w:lang w:val="ru-RU"/>
              </w:rPr>
              <w:t>от  16</w:t>
            </w:r>
            <w:r w:rsidRPr="0081684F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февраля</w:t>
            </w:r>
            <w:r w:rsidRPr="0081684F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2015</w:t>
            </w:r>
            <w:r w:rsidRPr="0081684F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2"/>
                <w:sz w:val="24"/>
                <w:szCs w:val="24"/>
                <w:lang w:val="ru-RU"/>
              </w:rPr>
              <w:t>года</w:t>
            </w:r>
            <w:r w:rsidRPr="0081684F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z w:val="24"/>
                <w:szCs w:val="24"/>
                <w:lang w:val="ru-RU"/>
              </w:rPr>
              <w:t>№</w:t>
            </w:r>
            <w:r w:rsidRPr="0081684F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1"/>
                <w:sz w:val="24"/>
                <w:szCs w:val="24"/>
                <w:lang w:val="ru-RU"/>
              </w:rPr>
              <w:t>44,</w:t>
            </w:r>
            <w:r w:rsidRPr="0081684F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схема</w:t>
            </w:r>
            <w:r w:rsidRPr="0081684F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должна</w:t>
            </w:r>
            <w:r w:rsidRPr="0081684F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содержать</w:t>
            </w:r>
            <w:r w:rsidRPr="0081684F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следующие</w:t>
            </w:r>
            <w:r w:rsidRPr="0081684F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реквизиты:</w:t>
            </w:r>
          </w:p>
          <w:p w:rsidR="0081684F" w:rsidRPr="0081684F" w:rsidRDefault="0081684F" w:rsidP="0081684F">
            <w:pPr>
              <w:pStyle w:val="a5"/>
              <w:numPr>
                <w:ilvl w:val="0"/>
                <w:numId w:val="14"/>
              </w:numPr>
              <w:tabs>
                <w:tab w:val="left" w:pos="1044"/>
              </w:tabs>
              <w:ind w:right="111" w:firstLine="720"/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менование</w:t>
            </w:r>
            <w:proofErr w:type="spellEnd"/>
            <w:r w:rsidRPr="0081684F">
              <w:rPr>
                <w:b/>
                <w:spacing w:val="50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документа</w:t>
            </w:r>
            <w:r w:rsidRPr="0081684F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(Форма</w:t>
            </w:r>
            <w:r w:rsidRPr="0081684F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схемы</w:t>
            </w:r>
            <w:r w:rsidRPr="0081684F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расположения</w:t>
            </w:r>
            <w:r w:rsidRPr="0081684F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земельного</w:t>
            </w:r>
            <w:r w:rsidRPr="0081684F">
              <w:rPr>
                <w:b/>
                <w:spacing w:val="52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участка</w:t>
            </w:r>
            <w:r w:rsidRPr="0081684F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81684F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земельных</w:t>
            </w:r>
            <w:r w:rsidRPr="0081684F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участков</w:t>
            </w:r>
            <w:r w:rsidRPr="0081684F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z w:val="24"/>
                <w:szCs w:val="24"/>
                <w:lang w:val="ru-RU"/>
              </w:rPr>
              <w:t>на</w:t>
            </w:r>
            <w:r w:rsidRPr="0081684F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кадастровом</w:t>
            </w:r>
            <w:r w:rsidRPr="0081684F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плане</w:t>
            </w:r>
            <w:r w:rsidRPr="0081684F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территории,</w:t>
            </w:r>
            <w:r w:rsidRPr="0081684F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подготовка</w:t>
            </w:r>
            <w:r w:rsidRPr="0081684F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2"/>
                <w:sz w:val="24"/>
                <w:szCs w:val="24"/>
                <w:lang w:val="ru-RU"/>
              </w:rPr>
              <w:t>которой</w:t>
            </w:r>
            <w:r w:rsidRPr="0081684F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осуществляется</w:t>
            </w:r>
            <w:r w:rsidRPr="0081684F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z w:val="24"/>
                <w:szCs w:val="24"/>
                <w:lang w:val="ru-RU"/>
              </w:rPr>
              <w:t>в</w:t>
            </w:r>
            <w:r w:rsidRPr="0081684F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форме</w:t>
            </w:r>
            <w:r w:rsidRPr="0081684F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документа</w:t>
            </w:r>
            <w:r w:rsidRPr="0081684F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2"/>
                <w:sz w:val="24"/>
                <w:szCs w:val="24"/>
                <w:lang w:val="ru-RU"/>
              </w:rPr>
              <w:t>на</w:t>
            </w:r>
            <w:r w:rsidRPr="0081684F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бумажном</w:t>
            </w:r>
            <w:r w:rsidRPr="0081684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носителе),</w:t>
            </w:r>
          </w:p>
          <w:p w:rsidR="0081684F" w:rsidRPr="0081684F" w:rsidRDefault="0081684F" w:rsidP="0081684F">
            <w:pPr>
              <w:pStyle w:val="a5"/>
              <w:numPr>
                <w:ilvl w:val="0"/>
                <w:numId w:val="14"/>
              </w:numPr>
              <w:tabs>
                <w:tab w:val="left" w:pos="996"/>
              </w:tabs>
              <w:spacing w:line="321" w:lineRule="exact"/>
              <w:ind w:left="995" w:hanging="163"/>
              <w:rPr>
                <w:b/>
                <w:sz w:val="24"/>
                <w:szCs w:val="24"/>
              </w:rPr>
            </w:pPr>
            <w:proofErr w:type="spellStart"/>
            <w:r w:rsidRPr="0081684F">
              <w:rPr>
                <w:b/>
                <w:spacing w:val="-1"/>
                <w:sz w:val="24"/>
                <w:szCs w:val="24"/>
              </w:rPr>
              <w:t>гриф</w:t>
            </w:r>
            <w:proofErr w:type="spellEnd"/>
            <w:r w:rsidRPr="0081684F">
              <w:rPr>
                <w:b/>
                <w:spacing w:val="6"/>
                <w:sz w:val="24"/>
                <w:szCs w:val="24"/>
              </w:rPr>
              <w:t xml:space="preserve"> </w:t>
            </w:r>
            <w:r w:rsidRPr="0081684F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684F">
              <w:rPr>
                <w:b/>
                <w:spacing w:val="-1"/>
                <w:sz w:val="24"/>
                <w:szCs w:val="24"/>
              </w:rPr>
              <w:t>утверждения</w:t>
            </w:r>
            <w:proofErr w:type="spellEnd"/>
            <w:r w:rsidRPr="0081684F">
              <w:rPr>
                <w:b/>
                <w:spacing w:val="-1"/>
                <w:sz w:val="24"/>
                <w:szCs w:val="24"/>
              </w:rPr>
              <w:t>,</w:t>
            </w:r>
          </w:p>
          <w:p w:rsidR="0081684F" w:rsidRPr="0081684F" w:rsidRDefault="0081684F" w:rsidP="0081684F">
            <w:pPr>
              <w:pStyle w:val="a5"/>
              <w:numPr>
                <w:ilvl w:val="0"/>
                <w:numId w:val="14"/>
              </w:numPr>
              <w:tabs>
                <w:tab w:val="left" w:pos="975"/>
              </w:tabs>
              <w:ind w:right="1325" w:firstLine="698"/>
              <w:rPr>
                <w:b/>
                <w:sz w:val="24"/>
                <w:szCs w:val="24"/>
                <w:lang w:val="ru-RU"/>
              </w:rPr>
            </w:pP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наименование</w:t>
            </w:r>
            <w:r w:rsidRPr="0081684F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схемы</w:t>
            </w:r>
            <w:r w:rsidRPr="0081684F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(Схема</w:t>
            </w:r>
            <w:r w:rsidRPr="0081684F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расположения</w:t>
            </w:r>
            <w:r w:rsidRPr="0081684F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земельного</w:t>
            </w:r>
            <w:r w:rsidRPr="0081684F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участка</w:t>
            </w:r>
            <w:r w:rsidRPr="0081684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81684F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земельных</w:t>
            </w:r>
            <w:r w:rsidRPr="0081684F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участков</w:t>
            </w:r>
            <w:r w:rsidRPr="0081684F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z w:val="24"/>
                <w:szCs w:val="24"/>
                <w:lang w:val="ru-RU"/>
              </w:rPr>
              <w:t>на</w:t>
            </w:r>
            <w:r w:rsidRPr="0081684F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кадастровом</w:t>
            </w:r>
            <w:r w:rsidRPr="0081684F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плане</w:t>
            </w:r>
            <w:r w:rsidRPr="0081684F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территории),</w:t>
            </w:r>
          </w:p>
          <w:p w:rsidR="0081684F" w:rsidRPr="0081684F" w:rsidRDefault="0081684F" w:rsidP="0081684F">
            <w:pPr>
              <w:pStyle w:val="a5"/>
              <w:numPr>
                <w:ilvl w:val="0"/>
                <w:numId w:val="14"/>
              </w:numPr>
              <w:tabs>
                <w:tab w:val="left" w:pos="977"/>
              </w:tabs>
              <w:spacing w:before="2" w:line="322" w:lineRule="exact"/>
              <w:ind w:left="976" w:hanging="166"/>
              <w:rPr>
                <w:b/>
                <w:sz w:val="24"/>
                <w:szCs w:val="24"/>
              </w:rPr>
            </w:pPr>
            <w:proofErr w:type="spellStart"/>
            <w:r w:rsidRPr="0081684F">
              <w:rPr>
                <w:b/>
                <w:spacing w:val="-1"/>
                <w:sz w:val="24"/>
                <w:szCs w:val="24"/>
              </w:rPr>
              <w:t>условный</w:t>
            </w:r>
            <w:proofErr w:type="spellEnd"/>
            <w:r w:rsidRPr="008168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1684F">
              <w:rPr>
                <w:b/>
                <w:spacing w:val="-1"/>
                <w:sz w:val="24"/>
                <w:szCs w:val="24"/>
              </w:rPr>
              <w:t>номер</w:t>
            </w:r>
            <w:proofErr w:type="spellEnd"/>
            <w:r w:rsidRPr="0081684F">
              <w:rPr>
                <w:b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81684F">
              <w:rPr>
                <w:b/>
                <w:spacing w:val="-1"/>
                <w:sz w:val="24"/>
                <w:szCs w:val="24"/>
              </w:rPr>
              <w:t>земельного</w:t>
            </w:r>
            <w:proofErr w:type="spellEnd"/>
            <w:r w:rsidRPr="0081684F">
              <w:rPr>
                <w:b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81684F">
              <w:rPr>
                <w:b/>
                <w:spacing w:val="-1"/>
                <w:sz w:val="24"/>
                <w:szCs w:val="24"/>
              </w:rPr>
              <w:t>участка</w:t>
            </w:r>
            <w:proofErr w:type="spellEnd"/>
            <w:r w:rsidRPr="0081684F">
              <w:rPr>
                <w:b/>
                <w:spacing w:val="-1"/>
                <w:sz w:val="24"/>
                <w:szCs w:val="24"/>
              </w:rPr>
              <w:t>;</w:t>
            </w:r>
          </w:p>
          <w:p w:rsidR="0081684F" w:rsidRPr="0081684F" w:rsidRDefault="0081684F" w:rsidP="0081684F">
            <w:pPr>
              <w:pStyle w:val="a5"/>
              <w:numPr>
                <w:ilvl w:val="0"/>
                <w:numId w:val="14"/>
              </w:numPr>
              <w:tabs>
                <w:tab w:val="left" w:pos="977"/>
              </w:tabs>
              <w:spacing w:line="322" w:lineRule="exact"/>
              <w:ind w:left="976" w:hanging="166"/>
              <w:rPr>
                <w:b/>
                <w:sz w:val="24"/>
                <w:szCs w:val="24"/>
                <w:lang w:val="ru-RU"/>
              </w:rPr>
            </w:pP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указание</w:t>
            </w:r>
            <w:r w:rsidRPr="0081684F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ориентировочной</w:t>
            </w:r>
            <w:r w:rsidRPr="0081684F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площади</w:t>
            </w:r>
            <w:r w:rsidRPr="0081684F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земельного</w:t>
            </w:r>
            <w:r w:rsidRPr="0081684F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участка;</w:t>
            </w:r>
          </w:p>
          <w:p w:rsidR="0081684F" w:rsidRPr="0081684F" w:rsidRDefault="0081684F" w:rsidP="0081684F">
            <w:pPr>
              <w:pStyle w:val="a5"/>
              <w:numPr>
                <w:ilvl w:val="0"/>
                <w:numId w:val="14"/>
              </w:numPr>
              <w:tabs>
                <w:tab w:val="left" w:pos="977"/>
              </w:tabs>
              <w:spacing w:line="322" w:lineRule="exact"/>
              <w:ind w:left="976" w:hanging="166"/>
              <w:rPr>
                <w:b/>
                <w:sz w:val="24"/>
                <w:szCs w:val="24"/>
                <w:lang w:val="ru-RU"/>
              </w:rPr>
            </w:pP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указание</w:t>
            </w:r>
            <w:r w:rsidRPr="0081684F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ориентировочных</w:t>
            </w:r>
            <w:r w:rsidRPr="0081684F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координат</w:t>
            </w:r>
            <w:r w:rsidRPr="0081684F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2"/>
                <w:sz w:val="24"/>
                <w:szCs w:val="24"/>
                <w:lang w:val="ru-RU"/>
              </w:rPr>
              <w:t>формируемого</w:t>
            </w:r>
            <w:r w:rsidRPr="0081684F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земельного</w:t>
            </w:r>
            <w:r w:rsidRPr="0081684F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участка;</w:t>
            </w:r>
          </w:p>
          <w:p w:rsidR="0081684F" w:rsidRPr="0081684F" w:rsidRDefault="0081684F" w:rsidP="0081684F">
            <w:pPr>
              <w:pStyle w:val="a5"/>
              <w:numPr>
                <w:ilvl w:val="0"/>
                <w:numId w:val="14"/>
              </w:numPr>
              <w:tabs>
                <w:tab w:val="left" w:pos="996"/>
              </w:tabs>
              <w:spacing w:before="10"/>
              <w:ind w:left="995" w:hanging="163"/>
              <w:rPr>
                <w:b/>
                <w:sz w:val="24"/>
                <w:szCs w:val="24"/>
                <w:lang w:val="ru-RU"/>
              </w:rPr>
            </w:pP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план</w:t>
            </w:r>
            <w:r w:rsidRPr="0081684F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(чертеж,</w:t>
            </w:r>
            <w:r w:rsidRPr="0081684F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схема)</w:t>
            </w:r>
            <w:r w:rsidRPr="0081684F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земельных</w:t>
            </w:r>
            <w:r w:rsidRPr="0081684F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участков,</w:t>
            </w:r>
          </w:p>
          <w:p w:rsidR="0081684F" w:rsidRPr="0081684F" w:rsidRDefault="0081684F" w:rsidP="0081684F">
            <w:pPr>
              <w:pStyle w:val="a5"/>
              <w:numPr>
                <w:ilvl w:val="0"/>
                <w:numId w:val="14"/>
              </w:numPr>
              <w:tabs>
                <w:tab w:val="left" w:pos="996"/>
              </w:tabs>
              <w:spacing w:before="64" w:line="322" w:lineRule="exact"/>
              <w:ind w:left="995" w:hanging="163"/>
              <w:rPr>
                <w:b/>
                <w:sz w:val="24"/>
                <w:szCs w:val="24"/>
              </w:rPr>
            </w:pPr>
            <w:proofErr w:type="spellStart"/>
            <w:r w:rsidRPr="0081684F">
              <w:rPr>
                <w:b/>
                <w:spacing w:val="-1"/>
                <w:sz w:val="24"/>
                <w:szCs w:val="24"/>
              </w:rPr>
              <w:t>условные</w:t>
            </w:r>
            <w:proofErr w:type="spellEnd"/>
            <w:r w:rsidRPr="0081684F">
              <w:rPr>
                <w:b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81684F">
              <w:rPr>
                <w:b/>
                <w:spacing w:val="-1"/>
                <w:sz w:val="24"/>
                <w:szCs w:val="24"/>
              </w:rPr>
              <w:t>обозначения</w:t>
            </w:r>
            <w:proofErr w:type="spellEnd"/>
            <w:r w:rsidRPr="0081684F">
              <w:rPr>
                <w:b/>
                <w:spacing w:val="-1"/>
                <w:sz w:val="24"/>
                <w:szCs w:val="24"/>
              </w:rPr>
              <w:t>,</w:t>
            </w:r>
          </w:p>
          <w:p w:rsidR="0081684F" w:rsidRPr="0081684F" w:rsidRDefault="0081684F" w:rsidP="0081684F">
            <w:pPr>
              <w:pStyle w:val="a5"/>
              <w:numPr>
                <w:ilvl w:val="0"/>
                <w:numId w:val="14"/>
              </w:numPr>
              <w:tabs>
                <w:tab w:val="left" w:pos="996"/>
              </w:tabs>
              <w:ind w:left="995" w:hanging="163"/>
              <w:rPr>
                <w:b/>
                <w:sz w:val="24"/>
                <w:szCs w:val="24"/>
                <w:lang w:val="ru-RU"/>
              </w:rPr>
            </w:pP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отметка</w:t>
            </w:r>
            <w:r w:rsidRPr="0081684F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об</w:t>
            </w:r>
            <w:r w:rsidRPr="0081684F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исполнителе</w:t>
            </w:r>
            <w:r w:rsidRPr="0081684F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z w:val="24"/>
                <w:szCs w:val="24"/>
                <w:lang w:val="ru-RU"/>
              </w:rPr>
              <w:t>(с</w:t>
            </w:r>
            <w:r w:rsidRPr="0081684F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личной</w:t>
            </w:r>
            <w:r w:rsidRPr="0081684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подписью</w:t>
            </w:r>
            <w:r w:rsidRPr="0081684F">
              <w:rPr>
                <w:b/>
                <w:sz w:val="24"/>
                <w:szCs w:val="24"/>
                <w:lang w:val="ru-RU"/>
              </w:rPr>
              <w:t xml:space="preserve"> и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оттиском</w:t>
            </w:r>
            <w:r w:rsidRPr="0081684F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печати).</w:t>
            </w:r>
          </w:p>
          <w:p w:rsidR="0081684F" w:rsidRPr="0081684F" w:rsidRDefault="0081684F" w:rsidP="0081684F">
            <w:pPr>
              <w:pStyle w:val="a5"/>
              <w:ind w:right="109" w:firstLine="790"/>
              <w:jc w:val="both"/>
              <w:rPr>
                <w:b/>
                <w:sz w:val="24"/>
                <w:szCs w:val="24"/>
                <w:lang w:val="ru-RU"/>
              </w:rPr>
            </w:pP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План</w:t>
            </w:r>
            <w:r w:rsidRPr="0081684F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(чертеж,</w:t>
            </w:r>
            <w:r w:rsidRPr="0081684F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схема)</w:t>
            </w:r>
            <w:r w:rsidRPr="0081684F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земельных</w:t>
            </w:r>
            <w:r w:rsidRPr="0081684F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участков</w:t>
            </w:r>
            <w:r w:rsidRPr="0081684F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графической</w:t>
            </w:r>
            <w:r w:rsidRPr="0081684F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части</w:t>
            </w:r>
            <w:r w:rsidRPr="0081684F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Схемы</w:t>
            </w:r>
            <w:r w:rsidRPr="0081684F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2"/>
                <w:sz w:val="24"/>
                <w:szCs w:val="24"/>
                <w:lang w:val="ru-RU"/>
              </w:rPr>
              <w:t>состоит</w:t>
            </w:r>
            <w:r w:rsidRPr="0081684F">
              <w:rPr>
                <w:b/>
                <w:spacing w:val="7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z w:val="24"/>
                <w:szCs w:val="24"/>
                <w:lang w:val="ru-RU"/>
              </w:rPr>
              <w:t>из</w:t>
            </w:r>
            <w:r w:rsidRPr="0081684F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кадастровой</w:t>
            </w:r>
            <w:r w:rsidRPr="0081684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основы</w:t>
            </w:r>
            <w:r w:rsidRPr="0081684F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z w:val="24"/>
                <w:szCs w:val="24"/>
                <w:lang w:val="ru-RU"/>
              </w:rPr>
              <w:t>и</w:t>
            </w:r>
            <w:r w:rsidRPr="0081684F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тематического</w:t>
            </w:r>
            <w:r w:rsidRPr="0081684F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содержания.</w:t>
            </w:r>
          </w:p>
          <w:p w:rsidR="0081684F" w:rsidRPr="0081684F" w:rsidRDefault="0081684F" w:rsidP="0081684F">
            <w:pPr>
              <w:pStyle w:val="a5"/>
              <w:ind w:right="106" w:firstLine="720"/>
              <w:jc w:val="both"/>
              <w:rPr>
                <w:b/>
                <w:sz w:val="24"/>
                <w:szCs w:val="24"/>
                <w:lang w:val="ru-RU"/>
              </w:rPr>
            </w:pP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Кадастровая</w:t>
            </w:r>
            <w:r w:rsidRPr="0081684F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основа</w:t>
            </w:r>
            <w:r w:rsidRPr="0081684F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отображается</w:t>
            </w:r>
            <w:r w:rsidRPr="0081684F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z w:val="24"/>
                <w:szCs w:val="24"/>
                <w:lang w:val="ru-RU"/>
              </w:rPr>
              <w:t>на</w:t>
            </w:r>
            <w:r w:rsidRPr="0081684F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2"/>
                <w:sz w:val="24"/>
                <w:szCs w:val="24"/>
                <w:lang w:val="ru-RU"/>
              </w:rPr>
              <w:t>основании</w:t>
            </w:r>
            <w:r w:rsidRPr="0081684F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сведений</w:t>
            </w:r>
            <w:r w:rsidRPr="0081684F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lastRenderedPageBreak/>
              <w:t>кадастрового</w:t>
            </w:r>
            <w:r w:rsidRPr="0081684F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2"/>
                <w:sz w:val="24"/>
                <w:szCs w:val="24"/>
                <w:lang w:val="ru-RU"/>
              </w:rPr>
              <w:t>плана</w:t>
            </w:r>
            <w:r w:rsidRPr="0081684F">
              <w:rPr>
                <w:b/>
                <w:spacing w:val="75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территории.</w:t>
            </w:r>
          </w:p>
          <w:p w:rsidR="0081684F" w:rsidRPr="0081684F" w:rsidRDefault="0081684F" w:rsidP="0081684F">
            <w:pPr>
              <w:pStyle w:val="a5"/>
              <w:spacing w:before="2"/>
              <w:ind w:right="110" w:firstLine="720"/>
              <w:jc w:val="both"/>
              <w:rPr>
                <w:b/>
                <w:sz w:val="24"/>
                <w:szCs w:val="24"/>
                <w:lang w:val="ru-RU"/>
              </w:rPr>
            </w:pP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Тематическое</w:t>
            </w:r>
            <w:r w:rsidRPr="0081684F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содержание</w:t>
            </w:r>
            <w:r w:rsidRPr="0081684F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изображения</w:t>
            </w:r>
            <w:r w:rsidRPr="0081684F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графической</w:t>
            </w:r>
            <w:r w:rsidRPr="0081684F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части</w:t>
            </w:r>
            <w:r w:rsidRPr="0081684F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2"/>
                <w:sz w:val="24"/>
                <w:szCs w:val="24"/>
                <w:lang w:val="ru-RU"/>
              </w:rPr>
              <w:t>Схемы</w:t>
            </w:r>
            <w:r w:rsidRPr="0081684F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представляет</w:t>
            </w:r>
            <w:r w:rsidRPr="0081684F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собой</w:t>
            </w:r>
            <w:r w:rsidRPr="0081684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сведения</w:t>
            </w:r>
            <w:r w:rsidRPr="0081684F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об</w:t>
            </w:r>
            <w:r w:rsidRPr="0081684F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образуемых</w:t>
            </w:r>
            <w:r w:rsidRPr="0081684F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земельных</w:t>
            </w:r>
            <w:r w:rsidRPr="0081684F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участках</w:t>
            </w:r>
            <w:r w:rsidRPr="0081684F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z w:val="24"/>
                <w:szCs w:val="24"/>
                <w:lang w:val="ru-RU"/>
              </w:rPr>
              <w:t>и</w:t>
            </w:r>
            <w:r w:rsidRPr="0081684F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их</w:t>
            </w:r>
            <w:r w:rsidRPr="0081684F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частях:</w:t>
            </w:r>
          </w:p>
          <w:p w:rsidR="0081684F" w:rsidRPr="0081684F" w:rsidRDefault="0081684F" w:rsidP="0081684F">
            <w:pPr>
              <w:pStyle w:val="a5"/>
              <w:numPr>
                <w:ilvl w:val="0"/>
                <w:numId w:val="13"/>
              </w:numPr>
              <w:tabs>
                <w:tab w:val="left" w:pos="996"/>
              </w:tabs>
              <w:spacing w:line="321" w:lineRule="exact"/>
              <w:ind w:hanging="163"/>
              <w:rPr>
                <w:b/>
                <w:sz w:val="24"/>
                <w:szCs w:val="24"/>
                <w:lang w:val="ru-RU"/>
              </w:rPr>
            </w:pP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графическое</w:t>
            </w:r>
            <w:r w:rsidRPr="0081684F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изображение</w:t>
            </w:r>
            <w:r w:rsidRPr="0081684F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2"/>
                <w:sz w:val="24"/>
                <w:szCs w:val="24"/>
                <w:lang w:val="ru-RU"/>
              </w:rPr>
              <w:t>границ</w:t>
            </w:r>
            <w:r w:rsidRPr="0081684F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2"/>
                <w:sz w:val="24"/>
                <w:szCs w:val="24"/>
                <w:lang w:val="ru-RU"/>
              </w:rPr>
              <w:t>всех</w:t>
            </w:r>
            <w:r w:rsidRPr="0081684F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образуемых</w:t>
            </w:r>
            <w:r w:rsidRPr="0081684F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земельных</w:t>
            </w:r>
            <w:r w:rsidRPr="0081684F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участков,</w:t>
            </w:r>
          </w:p>
          <w:p w:rsidR="0081684F" w:rsidRPr="0081684F" w:rsidRDefault="0081684F" w:rsidP="0081684F">
            <w:pPr>
              <w:pStyle w:val="a5"/>
              <w:numPr>
                <w:ilvl w:val="0"/>
                <w:numId w:val="13"/>
              </w:numPr>
              <w:tabs>
                <w:tab w:val="left" w:pos="996"/>
              </w:tabs>
              <w:spacing w:line="322" w:lineRule="exact"/>
              <w:ind w:hanging="163"/>
              <w:rPr>
                <w:b/>
                <w:sz w:val="24"/>
                <w:szCs w:val="24"/>
                <w:lang w:val="ru-RU"/>
              </w:rPr>
            </w:pP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графическое</w:t>
            </w:r>
            <w:r w:rsidRPr="0081684F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изображение</w:t>
            </w:r>
            <w:r w:rsidRPr="0081684F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частей</w:t>
            </w:r>
            <w:r w:rsidRPr="0081684F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образуемых</w:t>
            </w:r>
            <w:r w:rsidRPr="0081684F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земельных</w:t>
            </w:r>
            <w:r w:rsidRPr="0081684F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участков.</w:t>
            </w:r>
          </w:p>
          <w:p w:rsidR="00C217A5" w:rsidRPr="005E59F9" w:rsidRDefault="0081684F" w:rsidP="005E59F9">
            <w:pPr>
              <w:pStyle w:val="a5"/>
              <w:ind w:left="0" w:right="102" w:firstLine="0"/>
              <w:jc w:val="both"/>
              <w:rPr>
                <w:lang w:val="ru-RU"/>
              </w:rPr>
            </w:pP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Изображение</w:t>
            </w:r>
            <w:r w:rsidRPr="0081684F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ограничивается</w:t>
            </w:r>
            <w:r w:rsidRPr="0081684F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внутренней</w:t>
            </w:r>
            <w:r w:rsidRPr="0081684F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рамкой,</w:t>
            </w:r>
            <w:r w:rsidRPr="0081684F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z w:val="24"/>
                <w:szCs w:val="24"/>
                <w:lang w:val="ru-RU"/>
              </w:rPr>
              <w:t>на</w:t>
            </w:r>
            <w:r w:rsidRPr="0081684F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которой</w:t>
            </w:r>
            <w:r w:rsidRPr="0081684F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отображаются</w:t>
            </w:r>
            <w:r w:rsidRPr="0081684F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обозначения</w:t>
            </w:r>
            <w:r w:rsidRPr="0081684F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элементов</w:t>
            </w:r>
            <w:r w:rsidRPr="0081684F">
              <w:rPr>
                <w:b/>
                <w:spacing w:val="68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сетки</w:t>
            </w:r>
            <w:r w:rsidRPr="0081684F">
              <w:rPr>
                <w:b/>
                <w:spacing w:val="67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деления</w:t>
            </w:r>
            <w:r w:rsidRPr="0081684F">
              <w:rPr>
                <w:b/>
                <w:spacing w:val="67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дежурной</w:t>
            </w:r>
            <w:r w:rsidRPr="0081684F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кадастровой</w:t>
            </w:r>
            <w:r w:rsidRPr="0081684F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карты.</w:t>
            </w:r>
            <w:r w:rsidRPr="0081684F">
              <w:rPr>
                <w:b/>
                <w:spacing w:val="66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Под</w:t>
            </w:r>
            <w:r w:rsidRPr="0081684F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изображением</w:t>
            </w:r>
            <w:r w:rsidRPr="0081684F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указывается</w:t>
            </w:r>
            <w:r w:rsidRPr="0081684F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численный</w:t>
            </w:r>
            <w:r w:rsidRPr="0081684F">
              <w:rPr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масштаб</w:t>
            </w:r>
            <w:r w:rsidRPr="0081684F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длины</w:t>
            </w:r>
            <w:r w:rsidRPr="0081684F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z w:val="24"/>
                <w:szCs w:val="24"/>
                <w:lang w:val="ru-RU"/>
              </w:rPr>
              <w:t>и</w:t>
            </w:r>
            <w:r w:rsidRPr="0081684F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2"/>
                <w:sz w:val="24"/>
                <w:szCs w:val="24"/>
                <w:lang w:val="ru-RU"/>
              </w:rPr>
              <w:t>схема</w:t>
            </w:r>
            <w:r w:rsidRPr="0081684F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расположения</w:t>
            </w:r>
            <w:r w:rsidRPr="0081684F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z w:val="24"/>
                <w:szCs w:val="24"/>
                <w:lang w:val="ru-RU"/>
              </w:rPr>
              <w:t>листов</w:t>
            </w:r>
            <w:r w:rsidRPr="0081684F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z w:val="24"/>
                <w:szCs w:val="24"/>
                <w:lang w:val="ru-RU"/>
              </w:rPr>
              <w:t>(если</w:t>
            </w:r>
            <w:r w:rsidRPr="0081684F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графическая</w:t>
            </w:r>
            <w:r w:rsidRPr="0081684F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часть</w:t>
            </w:r>
            <w:r w:rsidRPr="0081684F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Схемы</w:t>
            </w:r>
            <w:r w:rsidRPr="0081684F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изготавливается</w:t>
            </w:r>
            <w:r w:rsidRPr="0081684F">
              <w:rPr>
                <w:b/>
                <w:sz w:val="24"/>
                <w:szCs w:val="24"/>
                <w:lang w:val="ru-RU"/>
              </w:rPr>
              <w:t xml:space="preserve"> на</w:t>
            </w:r>
            <w:r w:rsidRPr="0081684F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нескольких</w:t>
            </w:r>
            <w:r w:rsidRPr="0081684F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листах).</w:t>
            </w:r>
            <w:r w:rsidR="00CF4640" w:rsidRPr="005E59F9">
              <w:rPr>
                <w:lang w:val="ru-RU"/>
              </w:rPr>
              <w:t xml:space="preserve"> 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9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с заявителя при предоставлении муниципальной услуги и способы ее взимания в случаях, предусмотренных федеральными законами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</w:tcPr>
          <w:p w:rsidR="00C217A5" w:rsidRPr="00627608" w:rsidRDefault="00C217A5" w:rsidP="009403B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2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  услуга  предоставляется бесплатно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10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</w:tcPr>
          <w:p w:rsidR="00C217A5" w:rsidRPr="009921CC" w:rsidRDefault="00CF4640" w:rsidP="005E59F9">
            <w:pPr>
              <w:pStyle w:val="a5"/>
              <w:ind w:right="102" w:firstLine="0"/>
              <w:jc w:val="both"/>
              <w:rPr>
                <w:b/>
                <w:sz w:val="24"/>
                <w:szCs w:val="24"/>
              </w:rPr>
            </w:pPr>
            <w:r w:rsidRPr="009921CC">
              <w:rPr>
                <w:b/>
                <w:spacing w:val="-1"/>
                <w:sz w:val="24"/>
                <w:szCs w:val="24"/>
                <w:lang w:val="ru-RU"/>
              </w:rPr>
              <w:t>Максимальный срок ожидания в очереди при подаче запроса о предоставлении муниципальной услуги и при получении результата муниципальной услуги составляет 30 минут.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11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</w:tcPr>
          <w:p w:rsidR="00C217A5" w:rsidRPr="009921CC" w:rsidRDefault="00CF4640" w:rsidP="005E59F9">
            <w:pPr>
              <w:pStyle w:val="a5"/>
              <w:ind w:right="102" w:firstLine="0"/>
              <w:jc w:val="both"/>
              <w:rPr>
                <w:b/>
                <w:color w:val="FF0000"/>
                <w:sz w:val="24"/>
                <w:szCs w:val="24"/>
              </w:rPr>
            </w:pPr>
            <w:r w:rsidRPr="009921CC">
              <w:rPr>
                <w:b/>
                <w:spacing w:val="-1"/>
                <w:sz w:val="24"/>
                <w:szCs w:val="24"/>
                <w:lang w:val="ru-RU"/>
              </w:rPr>
              <w:t>Срок регистрации запроса заявителя о предоставлении муниципальной услуги не должен превышать 15 минут.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12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помещениям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предоставляются муниципальные услуги, местам для заполнения запросов о  предоставлении 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299" w:type="dxa"/>
          </w:tcPr>
          <w:p w:rsidR="00CF4640" w:rsidRPr="009921CC" w:rsidRDefault="00C217A5" w:rsidP="0081684F">
            <w:pPr>
              <w:pStyle w:val="a5"/>
              <w:ind w:left="0" w:right="102" w:firstLine="0"/>
              <w:jc w:val="both"/>
              <w:rPr>
                <w:b/>
                <w:spacing w:val="-1"/>
                <w:sz w:val="24"/>
                <w:szCs w:val="24"/>
                <w:lang w:val="ru-RU"/>
              </w:rPr>
            </w:pPr>
            <w:r w:rsidRPr="009921CC">
              <w:rPr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CF4640" w:rsidRPr="009921CC">
              <w:rPr>
                <w:b/>
                <w:sz w:val="24"/>
                <w:szCs w:val="24"/>
                <w:lang w:val="ru-RU"/>
              </w:rPr>
      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      </w:r>
          </w:p>
          <w:p w:rsidR="00C217A5" w:rsidRPr="0080789B" w:rsidRDefault="00C217A5" w:rsidP="00AA6FC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13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</w:tcPr>
          <w:p w:rsidR="00CF4640" w:rsidRPr="009921CC" w:rsidRDefault="009921CC" w:rsidP="009921CC">
            <w:pPr>
              <w:pStyle w:val="a5"/>
              <w:tabs>
                <w:tab w:val="left" w:pos="2580"/>
                <w:tab w:val="left" w:pos="4222"/>
                <w:tab w:val="left" w:pos="6115"/>
                <w:tab w:val="left" w:pos="6636"/>
                <w:tab w:val="left" w:pos="7562"/>
              </w:tabs>
              <w:ind w:right="109"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 xml:space="preserve">- </w:t>
            </w:r>
            <w:r w:rsidR="00CF4640" w:rsidRPr="009921CC">
              <w:rPr>
                <w:b/>
                <w:spacing w:val="-1"/>
                <w:sz w:val="24"/>
                <w:szCs w:val="24"/>
                <w:lang w:val="ru-RU"/>
              </w:rPr>
              <w:t>возможность</w:t>
            </w:r>
            <w:r w:rsidR="00CF4640" w:rsidRPr="009921CC">
              <w:rPr>
                <w:b/>
                <w:spacing w:val="-1"/>
                <w:sz w:val="24"/>
                <w:szCs w:val="24"/>
                <w:lang w:val="ru-RU"/>
              </w:rPr>
              <w:tab/>
              <w:t>получения</w:t>
            </w:r>
            <w:r w:rsidR="00CF4640" w:rsidRPr="009921CC">
              <w:rPr>
                <w:b/>
                <w:spacing w:val="-1"/>
                <w:sz w:val="24"/>
                <w:szCs w:val="24"/>
                <w:lang w:val="ru-RU"/>
              </w:rPr>
              <w:tab/>
              <w:t>информации</w:t>
            </w:r>
            <w:r w:rsidR="00CF4640" w:rsidRPr="009921CC">
              <w:rPr>
                <w:b/>
                <w:spacing w:val="-1"/>
                <w:sz w:val="24"/>
                <w:szCs w:val="24"/>
                <w:lang w:val="ru-RU"/>
              </w:rPr>
              <w:tab/>
            </w:r>
            <w:r w:rsidR="00CF4640" w:rsidRPr="009921CC">
              <w:rPr>
                <w:b/>
                <w:sz w:val="24"/>
                <w:szCs w:val="24"/>
                <w:lang w:val="ru-RU"/>
              </w:rPr>
              <w:t>о</w:t>
            </w:r>
            <w:r w:rsidR="00CF4640" w:rsidRPr="009921CC">
              <w:rPr>
                <w:b/>
                <w:sz w:val="24"/>
                <w:szCs w:val="24"/>
                <w:lang w:val="ru-RU"/>
              </w:rPr>
              <w:tab/>
            </w:r>
            <w:r w:rsidR="00CF4640" w:rsidRPr="009921CC">
              <w:rPr>
                <w:b/>
                <w:spacing w:val="-1"/>
                <w:sz w:val="24"/>
                <w:szCs w:val="24"/>
                <w:lang w:val="ru-RU"/>
              </w:rPr>
              <w:t>ходе</w:t>
            </w:r>
            <w:r w:rsidRPr="009921CC">
              <w:rPr>
                <w:b/>
                <w:spacing w:val="-1"/>
                <w:sz w:val="24"/>
                <w:szCs w:val="24"/>
                <w:lang w:val="ru-RU"/>
              </w:rPr>
              <w:t xml:space="preserve"> предоставления</w:t>
            </w:r>
            <w:r w:rsidR="00CF4640" w:rsidRPr="009921CC">
              <w:rPr>
                <w:b/>
                <w:spacing w:val="-1"/>
                <w:sz w:val="24"/>
                <w:szCs w:val="24"/>
                <w:lang w:val="ru-RU"/>
              </w:rPr>
              <w:tab/>
              <w:t>муниципальной</w:t>
            </w:r>
            <w:r w:rsidR="00CF4640" w:rsidRPr="009921CC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="00CF4640" w:rsidRPr="009921CC">
              <w:rPr>
                <w:b/>
                <w:spacing w:val="-2"/>
                <w:sz w:val="24"/>
                <w:szCs w:val="24"/>
                <w:lang w:val="ru-RU"/>
              </w:rPr>
              <w:t>услуги;</w:t>
            </w:r>
          </w:p>
          <w:p w:rsidR="00CF4640" w:rsidRPr="009921CC" w:rsidRDefault="009921CC" w:rsidP="009921CC">
            <w:pPr>
              <w:pStyle w:val="a5"/>
              <w:spacing w:before="2" w:line="322" w:lineRule="exact"/>
              <w:ind w:left="0" w:right="386"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 xml:space="preserve">- </w:t>
            </w:r>
            <w:r w:rsidR="00CF4640" w:rsidRPr="009921CC">
              <w:rPr>
                <w:b/>
                <w:spacing w:val="-1"/>
                <w:sz w:val="24"/>
                <w:szCs w:val="24"/>
                <w:lang w:val="ru-RU"/>
              </w:rPr>
              <w:t>соблюдение</w:t>
            </w:r>
            <w:r w:rsidR="00CF4640" w:rsidRPr="009921CC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="00CF4640" w:rsidRPr="009921CC">
              <w:rPr>
                <w:b/>
                <w:spacing w:val="-2"/>
                <w:sz w:val="24"/>
                <w:szCs w:val="24"/>
                <w:lang w:val="ru-RU"/>
              </w:rPr>
              <w:t>сроков</w:t>
            </w:r>
            <w:r w:rsidR="00CF4640" w:rsidRPr="009921CC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="00CF4640" w:rsidRPr="009921CC">
              <w:rPr>
                <w:b/>
                <w:spacing w:val="-1"/>
                <w:sz w:val="24"/>
                <w:szCs w:val="24"/>
                <w:lang w:val="ru-RU"/>
              </w:rPr>
              <w:t>предоставления</w:t>
            </w:r>
            <w:r w:rsidR="00CF4640" w:rsidRPr="009921CC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="00CF4640" w:rsidRPr="009921CC">
              <w:rPr>
                <w:b/>
                <w:spacing w:val="-1"/>
                <w:sz w:val="24"/>
                <w:szCs w:val="24"/>
                <w:lang w:val="ru-RU"/>
              </w:rPr>
              <w:t>муниципальной</w:t>
            </w:r>
            <w:r w:rsidR="00CF4640" w:rsidRPr="009921CC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="00CF4640" w:rsidRPr="009921CC">
              <w:rPr>
                <w:b/>
                <w:spacing w:val="-2"/>
                <w:sz w:val="24"/>
                <w:szCs w:val="24"/>
                <w:lang w:val="ru-RU"/>
              </w:rPr>
              <w:t>услуги;</w:t>
            </w:r>
          </w:p>
          <w:p w:rsidR="00C217A5" w:rsidRDefault="009921CC" w:rsidP="005E59F9">
            <w:pPr>
              <w:pStyle w:val="a5"/>
              <w:ind w:left="0" w:firstLine="0"/>
            </w:pPr>
            <w:r>
              <w:rPr>
                <w:b/>
                <w:spacing w:val="-1"/>
                <w:sz w:val="24"/>
                <w:szCs w:val="24"/>
                <w:lang w:val="ru-RU"/>
              </w:rPr>
              <w:t xml:space="preserve">- </w:t>
            </w:r>
            <w:r w:rsidR="00CF4640" w:rsidRPr="009921CC">
              <w:rPr>
                <w:b/>
                <w:spacing w:val="-1"/>
                <w:sz w:val="24"/>
                <w:szCs w:val="24"/>
                <w:lang w:val="ru-RU"/>
              </w:rPr>
              <w:t>исключение</w:t>
            </w:r>
            <w:r w:rsidR="00CF4640" w:rsidRPr="009921CC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="00CF4640" w:rsidRPr="009921CC">
              <w:rPr>
                <w:b/>
                <w:spacing w:val="-1"/>
                <w:sz w:val="24"/>
                <w:szCs w:val="24"/>
                <w:lang w:val="ru-RU"/>
              </w:rPr>
              <w:t>необоснованных</w:t>
            </w:r>
            <w:r w:rsidR="00CF4640" w:rsidRPr="009921CC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="00CF4640" w:rsidRPr="009921CC">
              <w:rPr>
                <w:b/>
                <w:spacing w:val="-1"/>
                <w:sz w:val="24"/>
                <w:szCs w:val="24"/>
                <w:lang w:val="ru-RU"/>
              </w:rPr>
              <w:t>отказов</w:t>
            </w:r>
            <w:r w:rsidR="00CF4640" w:rsidRPr="009921CC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="00CF4640" w:rsidRPr="009921CC">
              <w:rPr>
                <w:b/>
                <w:sz w:val="24"/>
                <w:szCs w:val="24"/>
                <w:lang w:val="ru-RU"/>
              </w:rPr>
              <w:t>в</w:t>
            </w:r>
            <w:r w:rsidR="00CF4640" w:rsidRPr="009921CC">
              <w:rPr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="00CF4640" w:rsidRPr="009921CC">
              <w:rPr>
                <w:b/>
                <w:spacing w:val="-1"/>
                <w:sz w:val="24"/>
                <w:szCs w:val="24"/>
                <w:lang w:val="ru-RU"/>
              </w:rPr>
              <w:t>предоставлении</w:t>
            </w:r>
            <w:r w:rsidR="00CF4640" w:rsidRPr="009921CC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="00CF4640" w:rsidRPr="009921CC">
              <w:rPr>
                <w:b/>
                <w:spacing w:val="-1"/>
                <w:sz w:val="24"/>
                <w:szCs w:val="24"/>
                <w:lang w:val="ru-RU"/>
              </w:rPr>
              <w:t>муниципальной</w:t>
            </w:r>
            <w:r w:rsidR="00CF4640" w:rsidRPr="009921CC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="00CF4640" w:rsidRPr="009921CC">
              <w:rPr>
                <w:b/>
                <w:spacing w:val="-1"/>
                <w:sz w:val="24"/>
                <w:szCs w:val="24"/>
                <w:lang w:val="ru-RU"/>
              </w:rPr>
              <w:t>услуги</w:t>
            </w:r>
          </w:p>
        </w:tc>
      </w:tr>
    </w:tbl>
    <w:p w:rsidR="009403B1" w:rsidRDefault="009403B1" w:rsidP="009403B1">
      <w:pPr>
        <w:jc w:val="center"/>
      </w:pPr>
    </w:p>
    <w:sectPr w:rsidR="009403B1" w:rsidSect="005E59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3C2E"/>
    <w:multiLevelType w:val="multilevel"/>
    <w:tmpl w:val="E2D8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C5169"/>
    <w:multiLevelType w:val="multilevel"/>
    <w:tmpl w:val="CE5C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41D91"/>
    <w:multiLevelType w:val="multilevel"/>
    <w:tmpl w:val="F534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64844"/>
    <w:multiLevelType w:val="multilevel"/>
    <w:tmpl w:val="3FD6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683FED"/>
    <w:multiLevelType w:val="multilevel"/>
    <w:tmpl w:val="5F9C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9E0C58"/>
    <w:multiLevelType w:val="multilevel"/>
    <w:tmpl w:val="70D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C01B7C"/>
    <w:multiLevelType w:val="multilevel"/>
    <w:tmpl w:val="3608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0F23B3"/>
    <w:multiLevelType w:val="multilevel"/>
    <w:tmpl w:val="872A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D32768"/>
    <w:multiLevelType w:val="hybridMultilevel"/>
    <w:tmpl w:val="0DBC3638"/>
    <w:lvl w:ilvl="0" w:tplc="82C8D9CE">
      <w:start w:val="1"/>
      <w:numFmt w:val="bullet"/>
      <w:lvlText w:val="-"/>
      <w:lvlJc w:val="left"/>
      <w:pPr>
        <w:ind w:left="112" w:hanging="21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7DC43A6">
      <w:start w:val="1"/>
      <w:numFmt w:val="bullet"/>
      <w:lvlText w:val="•"/>
      <w:lvlJc w:val="left"/>
      <w:pPr>
        <w:ind w:left="1143" w:hanging="212"/>
      </w:pPr>
      <w:rPr>
        <w:rFonts w:hint="default"/>
      </w:rPr>
    </w:lvl>
    <w:lvl w:ilvl="2" w:tplc="A860E092">
      <w:start w:val="1"/>
      <w:numFmt w:val="bullet"/>
      <w:lvlText w:val="•"/>
      <w:lvlJc w:val="left"/>
      <w:pPr>
        <w:ind w:left="2174" w:hanging="212"/>
      </w:pPr>
      <w:rPr>
        <w:rFonts w:hint="default"/>
      </w:rPr>
    </w:lvl>
    <w:lvl w:ilvl="3" w:tplc="D69EE3B6">
      <w:start w:val="1"/>
      <w:numFmt w:val="bullet"/>
      <w:lvlText w:val="•"/>
      <w:lvlJc w:val="left"/>
      <w:pPr>
        <w:ind w:left="3205" w:hanging="212"/>
      </w:pPr>
      <w:rPr>
        <w:rFonts w:hint="default"/>
      </w:rPr>
    </w:lvl>
    <w:lvl w:ilvl="4" w:tplc="5B9022B8">
      <w:start w:val="1"/>
      <w:numFmt w:val="bullet"/>
      <w:lvlText w:val="•"/>
      <w:lvlJc w:val="left"/>
      <w:pPr>
        <w:ind w:left="4236" w:hanging="212"/>
      </w:pPr>
      <w:rPr>
        <w:rFonts w:hint="default"/>
      </w:rPr>
    </w:lvl>
    <w:lvl w:ilvl="5" w:tplc="4EB87468">
      <w:start w:val="1"/>
      <w:numFmt w:val="bullet"/>
      <w:lvlText w:val="•"/>
      <w:lvlJc w:val="left"/>
      <w:pPr>
        <w:ind w:left="5268" w:hanging="212"/>
      </w:pPr>
      <w:rPr>
        <w:rFonts w:hint="default"/>
      </w:rPr>
    </w:lvl>
    <w:lvl w:ilvl="6" w:tplc="417A3764">
      <w:start w:val="1"/>
      <w:numFmt w:val="bullet"/>
      <w:lvlText w:val="•"/>
      <w:lvlJc w:val="left"/>
      <w:pPr>
        <w:ind w:left="6299" w:hanging="212"/>
      </w:pPr>
      <w:rPr>
        <w:rFonts w:hint="default"/>
      </w:rPr>
    </w:lvl>
    <w:lvl w:ilvl="7" w:tplc="58AAD41E">
      <w:start w:val="1"/>
      <w:numFmt w:val="bullet"/>
      <w:lvlText w:val="•"/>
      <w:lvlJc w:val="left"/>
      <w:pPr>
        <w:ind w:left="7330" w:hanging="212"/>
      </w:pPr>
      <w:rPr>
        <w:rFonts w:hint="default"/>
      </w:rPr>
    </w:lvl>
    <w:lvl w:ilvl="8" w:tplc="3286B72E">
      <w:start w:val="1"/>
      <w:numFmt w:val="bullet"/>
      <w:lvlText w:val="•"/>
      <w:lvlJc w:val="left"/>
      <w:pPr>
        <w:ind w:left="8361" w:hanging="212"/>
      </w:pPr>
      <w:rPr>
        <w:rFonts w:hint="default"/>
      </w:rPr>
    </w:lvl>
  </w:abstractNum>
  <w:abstractNum w:abstractNumId="9">
    <w:nsid w:val="660C2895"/>
    <w:multiLevelType w:val="multilevel"/>
    <w:tmpl w:val="4E0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06449E"/>
    <w:multiLevelType w:val="multilevel"/>
    <w:tmpl w:val="33A0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B03E37"/>
    <w:multiLevelType w:val="hybridMultilevel"/>
    <w:tmpl w:val="F63ADB54"/>
    <w:lvl w:ilvl="0" w:tplc="AC860344">
      <w:start w:val="1"/>
      <w:numFmt w:val="bullet"/>
      <w:lvlText w:val="-"/>
      <w:lvlJc w:val="left"/>
      <w:pPr>
        <w:ind w:left="995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98440746">
      <w:start w:val="1"/>
      <w:numFmt w:val="bullet"/>
      <w:lvlText w:val="•"/>
      <w:lvlJc w:val="left"/>
      <w:pPr>
        <w:ind w:left="1938" w:hanging="164"/>
      </w:pPr>
      <w:rPr>
        <w:rFonts w:hint="default"/>
      </w:rPr>
    </w:lvl>
    <w:lvl w:ilvl="2" w:tplc="86C47EA0">
      <w:start w:val="1"/>
      <w:numFmt w:val="bullet"/>
      <w:lvlText w:val="•"/>
      <w:lvlJc w:val="left"/>
      <w:pPr>
        <w:ind w:left="2881" w:hanging="164"/>
      </w:pPr>
      <w:rPr>
        <w:rFonts w:hint="default"/>
      </w:rPr>
    </w:lvl>
    <w:lvl w:ilvl="3" w:tplc="4114EB08">
      <w:start w:val="1"/>
      <w:numFmt w:val="bullet"/>
      <w:lvlText w:val="•"/>
      <w:lvlJc w:val="left"/>
      <w:pPr>
        <w:ind w:left="3824" w:hanging="164"/>
      </w:pPr>
      <w:rPr>
        <w:rFonts w:hint="default"/>
      </w:rPr>
    </w:lvl>
    <w:lvl w:ilvl="4" w:tplc="2B7E0618">
      <w:start w:val="1"/>
      <w:numFmt w:val="bullet"/>
      <w:lvlText w:val="•"/>
      <w:lvlJc w:val="left"/>
      <w:pPr>
        <w:ind w:left="4767" w:hanging="164"/>
      </w:pPr>
      <w:rPr>
        <w:rFonts w:hint="default"/>
      </w:rPr>
    </w:lvl>
    <w:lvl w:ilvl="5" w:tplc="36DE62BE">
      <w:start w:val="1"/>
      <w:numFmt w:val="bullet"/>
      <w:lvlText w:val="•"/>
      <w:lvlJc w:val="left"/>
      <w:pPr>
        <w:ind w:left="5709" w:hanging="164"/>
      </w:pPr>
      <w:rPr>
        <w:rFonts w:hint="default"/>
      </w:rPr>
    </w:lvl>
    <w:lvl w:ilvl="6" w:tplc="7D26814A">
      <w:start w:val="1"/>
      <w:numFmt w:val="bullet"/>
      <w:lvlText w:val="•"/>
      <w:lvlJc w:val="left"/>
      <w:pPr>
        <w:ind w:left="6652" w:hanging="164"/>
      </w:pPr>
      <w:rPr>
        <w:rFonts w:hint="default"/>
      </w:rPr>
    </w:lvl>
    <w:lvl w:ilvl="7" w:tplc="9334B726">
      <w:start w:val="1"/>
      <w:numFmt w:val="bullet"/>
      <w:lvlText w:val="•"/>
      <w:lvlJc w:val="left"/>
      <w:pPr>
        <w:ind w:left="7595" w:hanging="164"/>
      </w:pPr>
      <w:rPr>
        <w:rFonts w:hint="default"/>
      </w:rPr>
    </w:lvl>
    <w:lvl w:ilvl="8" w:tplc="B96041AC">
      <w:start w:val="1"/>
      <w:numFmt w:val="bullet"/>
      <w:lvlText w:val="•"/>
      <w:lvlJc w:val="left"/>
      <w:pPr>
        <w:ind w:left="8538" w:hanging="164"/>
      </w:pPr>
      <w:rPr>
        <w:rFonts w:hint="default"/>
      </w:rPr>
    </w:lvl>
  </w:abstractNum>
  <w:abstractNum w:abstractNumId="12">
    <w:nsid w:val="72754737"/>
    <w:multiLevelType w:val="multilevel"/>
    <w:tmpl w:val="BCBC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B7332F"/>
    <w:multiLevelType w:val="multilevel"/>
    <w:tmpl w:val="B0CE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3"/>
  </w:num>
  <w:num w:numId="5">
    <w:abstractNumId w:val="9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12"/>
  </w:num>
  <w:num w:numId="11">
    <w:abstractNumId w:val="2"/>
  </w:num>
  <w:num w:numId="12">
    <w:abstractNumId w:val="4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3B1"/>
    <w:rsid w:val="000B5FCA"/>
    <w:rsid w:val="00133FC6"/>
    <w:rsid w:val="00135ECB"/>
    <w:rsid w:val="00186D11"/>
    <w:rsid w:val="001E4554"/>
    <w:rsid w:val="00216C93"/>
    <w:rsid w:val="002250FA"/>
    <w:rsid w:val="00332705"/>
    <w:rsid w:val="0037393D"/>
    <w:rsid w:val="003D1F3D"/>
    <w:rsid w:val="00433C40"/>
    <w:rsid w:val="00522EAC"/>
    <w:rsid w:val="005914F0"/>
    <w:rsid w:val="00592383"/>
    <w:rsid w:val="005E59F9"/>
    <w:rsid w:val="00601C59"/>
    <w:rsid w:val="00613137"/>
    <w:rsid w:val="00627608"/>
    <w:rsid w:val="0069000F"/>
    <w:rsid w:val="008020F3"/>
    <w:rsid w:val="0080789B"/>
    <w:rsid w:val="0081684F"/>
    <w:rsid w:val="0084372D"/>
    <w:rsid w:val="00894123"/>
    <w:rsid w:val="009403B1"/>
    <w:rsid w:val="009921CC"/>
    <w:rsid w:val="00A96206"/>
    <w:rsid w:val="00AA6FC0"/>
    <w:rsid w:val="00AB783B"/>
    <w:rsid w:val="00B75A68"/>
    <w:rsid w:val="00BD33FB"/>
    <w:rsid w:val="00C04E4F"/>
    <w:rsid w:val="00C217A5"/>
    <w:rsid w:val="00C703E5"/>
    <w:rsid w:val="00C715DB"/>
    <w:rsid w:val="00CF4640"/>
    <w:rsid w:val="00DA151C"/>
    <w:rsid w:val="00F9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7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27608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CF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CF4640"/>
    <w:pPr>
      <w:widowControl w:val="0"/>
      <w:spacing w:after="0" w:line="240" w:lineRule="auto"/>
      <w:ind w:left="112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F4640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19</cp:revision>
  <dcterms:created xsi:type="dcterms:W3CDTF">2017-05-16T04:30:00Z</dcterms:created>
  <dcterms:modified xsi:type="dcterms:W3CDTF">2017-06-25T17:58:00Z</dcterms:modified>
</cp:coreProperties>
</file>