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43176E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6E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8625B" w:rsidRPr="00DD4791" w:rsidRDefault="00AD797C" w:rsidP="00C471C4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DD47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1D4D" w:rsidRPr="00DD4791">
        <w:rPr>
          <w:rFonts w:ascii="Times New Roman" w:eastAsia="Times New Roman" w:hAnsi="Times New Roman" w:cs="Times New Roman"/>
          <w:sz w:val="28"/>
          <w:szCs w:val="28"/>
        </w:rPr>
        <w:t>ключени</w:t>
      </w:r>
      <w:r w:rsidRPr="00DD47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1D4D" w:rsidRPr="00DD4791">
        <w:rPr>
          <w:rFonts w:ascii="Times New Roman" w:eastAsia="Times New Roman" w:hAnsi="Times New Roman" w:cs="Times New Roman"/>
          <w:sz w:val="28"/>
          <w:szCs w:val="28"/>
        </w:rPr>
        <w:t xml:space="preserve"> в список детей-сирот и детей, оставшихся без попечения родителей, и лиц из их числа, подлежащих обеспечению жилыми помещениями на территории Ковыльновского сельского поселения</w:t>
      </w:r>
    </w:p>
    <w:p w:rsidR="009D3EED" w:rsidRPr="009D3EED" w:rsidRDefault="009D3EED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DC1D4D" w:rsidRDefault="00DC1D4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 список детей-сирот и детей, оставшихся без попечения родителей, и лиц из их числа, подлежащих обеспечению жилыми помещениями на территории Ковыльновского сельского поселения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DC1D4D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DC1D4D" w:rsidRDefault="00DC1D4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ключение в Список детей-сирот, детей, оставшихся без попечения родителей, и лиц из их числа, подлежащих обеспечению жилыми помещениями</w:t>
            </w:r>
          </w:p>
          <w:p w:rsidR="00DC1D4D" w:rsidRPr="00DC1D4D" w:rsidRDefault="00DC1D4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тказ во включение в Список детей-сирот, детей, оставшихся без попечения родителей, и лиц из их числа, подлежащих обеспечению жилыми помещениями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DC1D4D" w:rsidRDefault="00DC1D4D" w:rsidP="00DC1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о включении в список  детей-сирот и детей, оставшихся без попечения родителей, а также лиц из числа детей-сирот и детей, оставшихся без попечения родителей, для получения жилого помещения (решение об отказе в принятии документов, о приостановлении исполнения муниципальной услуги) принимается в течение 30 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со дня поступления заявления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DC1D4D" w:rsidRPr="00DC1D4D" w:rsidRDefault="007B1A74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1D4D"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Конституци</w:t>
            </w:r>
            <w:r w:rsid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C1D4D"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кодекс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кодекс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24.07.1998 № 124-ФЗ «Об основных гарантиях прав ребенка в Российской Федерации»;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24.04.2008 № 48-ФЗ «Об опеке и попечительстве»;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24.1.1995 года № 181-ФЗ «О социальной защите инвалидов в Российской Федерации»;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-Постановление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Правительства Российской Федерации от 11.11.2005 года № 679-п «О Порядке разработки и утверждения административных регламентов исполнения государственных функций (предоставления государственных услуг)»;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-Распоряжение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-Закон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</w:t>
            </w:r>
            <w:r w:rsidRPr="00DC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DC1D4D" w:rsidRPr="00DC1D4D" w:rsidRDefault="00DC1D4D" w:rsidP="00DC1D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-Решение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 заседания Ковыльновского сельского совета 1 созыва от 09.12.2016 года № 309 «Об утверждении Порядка организации и осуществления Администрацией Ковыльновского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числа»</w:t>
            </w:r>
          </w:p>
          <w:p w:rsidR="00DC1D4D" w:rsidRPr="00DC1D4D" w:rsidRDefault="00F90B1C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C1D4D"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 муниципального образования;</w:t>
            </w:r>
          </w:p>
          <w:p w:rsidR="00C217A5" w:rsidRPr="00DC1D4D" w:rsidRDefault="00F90B1C" w:rsidP="00F90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C1D4D"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регламент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получения муниципальной услуги заявитель оформляет заявление на предоставление муниципальной услуги ручным или машинописным способом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прилагаются:</w:t>
            </w:r>
          </w:p>
          <w:p w:rsidR="00DC1D4D" w:rsidRPr="00DC1D4D" w:rsidRDefault="00DC1D4D" w:rsidP="00DC1D4D">
            <w:pPr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1) копия паспорта либо свидетельства о рождении (при отсутствии паспорта) лица, нуждающегося в обеспечении жилым помещением;</w:t>
            </w:r>
          </w:p>
          <w:p w:rsidR="00DC1D4D" w:rsidRPr="00DC1D4D" w:rsidRDefault="00DC1D4D" w:rsidP="00DC1D4D">
            <w:pPr>
              <w:widowControl w:val="0"/>
              <w:tabs>
                <w:tab w:val="left" w:pos="567"/>
              </w:tabs>
              <w:suppressAutoHyphens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2) документы, подтверждающие личность и полномочия законного представителя (в случае подачи заявления законным представителем ребенка);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      </w:r>
            <w:proofErr w:type="gramEnd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суда о признании родителей (родителя) </w:t>
            </w: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недееспособными</w:t>
            </w:r>
            <w:proofErr w:type="gramEnd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 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документы с последнего места жительства гражданина: выписка из домовой (поквартирной) книги (ф-9), финансово-лицевой счет (по последнему месту его регистрации и по всем адресам перерегистрации, начиная с </w:t>
            </w: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gramEnd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B1C"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сохраненного за ним жилого помещения). Документы принимаются в течение 3 месяцев </w:t>
            </w:r>
            <w:proofErr w:type="gramStart"/>
            <w:r w:rsidR="00F90B1C"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с даты выдачи</w:t>
            </w:r>
            <w:proofErr w:type="gramEnd"/>
            <w:r w:rsidR="00F90B1C"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 </w:t>
            </w:r>
            <w:proofErr w:type="gramEnd"/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справка с места учебы, работы, службы гражданина или отбывания им наказания (при наличии). Документ принимается в 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течение 1 месяца </w:t>
            </w: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с даты выдачи</w:t>
            </w:r>
            <w:proofErr w:type="gramEnd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DC1D4D" w:rsidRPr="00DC1D4D" w:rsidRDefault="00DC1D4D" w:rsidP="00DC1D4D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 (при наличии); </w:t>
            </w:r>
          </w:p>
          <w:p w:rsidR="00DC1D4D" w:rsidRPr="00DC1D4D" w:rsidRDefault="00DC1D4D" w:rsidP="00DC1D4D">
            <w:pPr>
              <w:widowControl w:val="0"/>
              <w:suppressAutoHyphens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10) документы, подтверждающие состав семьи: свидетельства о рождении детей,  свидетельство о заключении (расторжении) брака, решение об усыновлении (удочерении), решение суда о признании членом семьи);</w:t>
            </w:r>
            <w:proofErr w:type="gramEnd"/>
          </w:p>
          <w:p w:rsidR="00DC1D4D" w:rsidRPr="00DC1D4D" w:rsidRDefault="00DC1D4D" w:rsidP="00DC1D4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proofErr w:type="gramStart"/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11)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 </w:t>
            </w:r>
            <w:proofErr w:type="gramEnd"/>
          </w:p>
          <w:p w:rsidR="00DC1D4D" w:rsidRPr="00DC1D4D" w:rsidRDefault="00DC1D4D" w:rsidP="00DC1D4D">
            <w:pPr>
              <w:widowControl w:val="0"/>
              <w:suppressAutoHyphens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 случае если имеется необходимость установления факта невозможности проживания в ранее занимаемом жилом помещении, то к заявлению прилагаются также следующие документы: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C1D4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устанавливается.</w:t>
            </w:r>
            <w:proofErr w:type="gramEnd"/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Заявитель вправе не </w:t>
            </w: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предоставлять документы</w:t>
            </w:r>
            <w:proofErr w:type="gramEnd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самостоятельно запрашивает документы (их копии или содержащиеся в них сведения).</w:t>
            </w:r>
          </w:p>
          <w:p w:rsidR="00DC1D4D" w:rsidRPr="00DC1D4D" w:rsidRDefault="00DC1D4D" w:rsidP="00DC1D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отсутствии соответствующих документов в</w:t>
            </w:r>
            <w:r w:rsidRPr="00DC1D4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рамках межведомственного взаимодействия Администрацией  запрашиваются следующие документы (сведения):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в управлении ФМС по Республике Крым в </w:t>
            </w:r>
            <w:proofErr w:type="spell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Раздольненском</w:t>
            </w:r>
            <w:proofErr w:type="spellEnd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районе, реализующем государственную политику в сфере миграции, иных уполномоченных органах - о регистрации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bookmarkStart w:id="0" w:name="OLE_LINK1"/>
            <w:bookmarkStart w:id="1" w:name="OLE_LINK2"/>
            <w:bookmarkStart w:id="2" w:name="OLE_LINK3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Государственном комитете по государственной регистрации и кадастру Республики Крым в </w:t>
            </w:r>
            <w:proofErr w:type="spell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Раздольненском</w:t>
            </w:r>
            <w:proofErr w:type="spellEnd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  <w:bookmarkEnd w:id="0"/>
            <w:bookmarkEnd w:id="1"/>
            <w:bookmarkEnd w:id="2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- о наличии прав на жилое помещение и сделок с ним;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в уполномоченных органах по прежнему месту жительства в другом субъекте Российской Федерации - о предоставлении жилого помещения по основаниям, предусмотренным Федеральным законом "О дополнительных гарантиях по социальной поддержке детей-сирот и детей, оставшихся без попечения родителей", либо о включении детей-сирот и детей, оставшихся без попечения родителей, в соответствующий список в другом субъекте Российской Федерации.</w:t>
            </w:r>
            <w:proofErr w:type="gramEnd"/>
          </w:p>
          <w:p w:rsidR="00DC1D4D" w:rsidRPr="00DC1D4D" w:rsidRDefault="00DC1D4D" w:rsidP="00DC1D4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4) в государственном или муниципальном учреждении здравоохранени</w:t>
            </w:r>
            <w:proofErr w:type="gramStart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справка о том, что лицо, проживающее в жилом помещении, нанимателем или членом семьи нанимателя по договору социального найма, либо собственником которого он является, страдает тяжелой формой хронических заболеваний, хроническим алкоголизмом или наркоманией, при которых совместное проживание с ним в одном жилом помещении невозможно (при наличии); </w:t>
            </w:r>
          </w:p>
          <w:p w:rsidR="00C217A5" w:rsidRPr="00DC1D4D" w:rsidRDefault="00DC1D4D" w:rsidP="00F90B1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5) в межведомственной комиссии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реконструкции»- заключение о признании жилого помещения непригод</w:t>
            </w:r>
            <w:r w:rsidR="00F90B1C">
              <w:rPr>
                <w:rFonts w:ascii="Times New Roman" w:hAnsi="Times New Roman" w:cs="Times New Roman"/>
                <w:b/>
                <w:sz w:val="24"/>
                <w:szCs w:val="24"/>
              </w:rPr>
              <w:t>ным для постоянного проживания»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 обращении заявителя не указана фамилия гражданина, направившего обращение, и почтовый адрес, по которому должен быть направлен ответ.</w:t>
            </w:r>
          </w:p>
          <w:p w:rsidR="00F90B1C" w:rsidRPr="00DC1D4D" w:rsidRDefault="00DC1D4D" w:rsidP="00F90B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В обращении содержаться нецензурные либо оскорбительные выражения, угрозы жизни, здоровью и имуществу должностного лица, а 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также членов его семьи (обращение остается без ответа по существу поставленных в нем вопросов, при этом </w:t>
            </w:r>
            <w:r w:rsidR="00F90B1C"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гражданину, направившему обращение, сообщается о недопустимости злоупотребления правом).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      </w:r>
          </w:p>
          <w:p w:rsidR="00C217A5" w:rsidRPr="00DC1D4D" w:rsidRDefault="00DC1D4D" w:rsidP="00F90B1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С заявлением о предоставлении муниципальной услу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 обратилось ненадлежащее лицо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Основанием для приостановления или отказа в предоставлении муниципальной услуги является: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-с заявлением обратилось ненадлежащее лицо;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-непредставление или предоставление заявителем в неполном объеме документов, наличие которых необходимо для получения муниципальной услуги;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-документы, представленные заявителем, по форме или содержанию не соответствуют требованиям действующего законодательства;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-отсутствие оснований для включения в список  детей-сирот и детей, оставшихся без попечения родителей, и лиц из числа данной категории </w:t>
            </w:r>
            <w:r w:rsidRPr="00DC1D4D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подлежащих обеспечению жилыми помещениями</w:t>
            </w:r>
            <w:r w:rsidRPr="00DC1D4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.</w:t>
            </w:r>
          </w:p>
          <w:p w:rsidR="00C217A5" w:rsidRPr="00DC1D4D" w:rsidRDefault="00DC1D4D" w:rsidP="00F90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устранения нарушений, послуживших отказом для предоставления муниципальной услуги, заявитель вправе обратиться повторно за предо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ставлением муниципальной услуги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F90B1C" w:rsidRDefault="00F90B1C" w:rsidP="00DC1D4D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DC1D4D" w:rsidRPr="00DC1D4D" w:rsidRDefault="00DC1D4D" w:rsidP="00DC1D4D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i/>
                <w:color w:val="7030A0"/>
                <w:sz w:val="24"/>
                <w:szCs w:val="24"/>
              </w:rPr>
            </w:pPr>
            <w:r w:rsidRPr="00DC1D4D">
              <w:rPr>
                <w:b/>
                <w:sz w:val="24"/>
                <w:szCs w:val="24"/>
              </w:rPr>
              <w:t>Муниципальная услуга  предоставляется  бесплатно</w:t>
            </w:r>
            <w:r w:rsidRPr="00DC1D4D">
              <w:rPr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943A62" w:rsidRPr="00DC1D4D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срок ожидания в очереди при подаче заявления и документов, необходимых для предоставления муниципальной услуги, 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составляет 15 минут.</w:t>
            </w:r>
          </w:p>
          <w:p w:rsidR="00C217A5" w:rsidRPr="00DC1D4D" w:rsidRDefault="00DC1D4D" w:rsidP="00F90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Максимальный срок ожидания в очереди при получении результата предоставления муниципал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ьной услуги составляет 15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DC1D4D" w:rsidRDefault="00DC1D4D" w:rsidP="00F90B1C">
            <w:pPr>
              <w:jc w:val="both"/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регистрации заявления о предоставлении муниципальной услуги не должен превышать 15 минут </w:t>
            </w:r>
            <w:r w:rsidR="00F90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момента поступления заявления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Заявителю или его представителю должен быть обеспечен свободный доступ к местам предоставления муниципальной услуги.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Помещения, в которых предоставляется муниципальная услуга, включают места для ожидания, места для информирования заявителей, а также места приема заявителей.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ожидания должны соответствовать комфортным условиям для заявителей и оптимальным условиям работы должностных лиц.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для приема заявителей должны быть снабжены стулом, иметь место для письма и раскладки документов.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должностного лица должно быть оборудовано персональным компьютером с возможностью доступа к информационным базам данных, печатающим устройством.</w:t>
            </w:r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информационных стендах размещается следующая информация: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-извлечения из текста административного регламента с приложениями;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-перечень документов, необходимых для получения муниципальной услуги;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-порядок обжалования решений, действий или бездействия должностных лиц, предоставляющих муниципальную услугу.</w:t>
            </w:r>
          </w:p>
          <w:p w:rsidR="00DC1D4D" w:rsidRPr="00DC1D4D" w:rsidRDefault="00DC1D4D" w:rsidP="00F90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доступности для инвалидов в соответствии с законодательством Российской Федерации о социальной защите инвалидов:</w:t>
            </w:r>
          </w:p>
          <w:p w:rsidR="00DC1D4D" w:rsidRPr="00DC1D4D" w:rsidRDefault="00DC1D4D" w:rsidP="00DC1D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      </w:r>
            <w:proofErr w:type="gramEnd"/>
          </w:p>
          <w:p w:rsidR="00DC1D4D" w:rsidRPr="00DC1D4D" w:rsidRDefault="00DC1D4D" w:rsidP="00DC1D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      </w:r>
          </w:p>
          <w:p w:rsidR="00DC1D4D" w:rsidRPr="00DC1D4D" w:rsidRDefault="00DC1D4D" w:rsidP="00DC1D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оказание помощи в преодолении барьеров, мешающих получении инвалидами услуг наравне с другими лицами; </w:t>
            </w:r>
          </w:p>
          <w:p w:rsidR="00DC1D4D" w:rsidRPr="00DC1D4D" w:rsidRDefault="00DC1D4D" w:rsidP="00DC1D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содействие инвалиду при входе в здание и выходе из него; </w:t>
            </w:r>
          </w:p>
          <w:p w:rsidR="00C217A5" w:rsidRPr="00DC1D4D" w:rsidRDefault="00DC1D4D" w:rsidP="00F90B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 социальной защиты населения</w:t>
            </w:r>
            <w:proofErr w:type="gramEnd"/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-открытость деятельности органа, предоставляющего муниципальную услугу;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-доступность обращения за предоставлением муниципальной услуги;</w:t>
            </w:r>
          </w:p>
          <w:p w:rsidR="00F90B1C" w:rsidRDefault="00DC1D4D" w:rsidP="00F90B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      </w:r>
            <w:proofErr w:type="gramEnd"/>
          </w:p>
          <w:p w:rsidR="00DC1D4D" w:rsidRPr="00DC1D4D" w:rsidRDefault="00DC1D4D" w:rsidP="00F90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Показателями качества предоставления муниципальной услуги являются: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-получение муниципальной услуги своевременно и в соответствии со стандартом предоставления муниципальной услуги;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-получение полной, актуальной и достоверной информации о порядке предоставления муниципальной услуги;</w:t>
            </w:r>
          </w:p>
          <w:p w:rsidR="00DC1D4D" w:rsidRPr="00DC1D4D" w:rsidRDefault="00DC1D4D" w:rsidP="00DC1D4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-соотношение количества полученных обжалований деятельности 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услуги.</w:t>
            </w:r>
          </w:p>
          <w:p w:rsidR="00E61744" w:rsidRPr="00DC1D4D" w:rsidRDefault="00DC1D4D" w:rsidP="00F90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предоставлении муниципальной услуги должна быть доступна для инвалидов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DC1D4D" w:rsidRPr="00DC1D4D" w:rsidRDefault="00DC1D4D" w:rsidP="00F90B1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      </w:r>
          </w:p>
          <w:p w:rsidR="00DC1D4D" w:rsidRPr="00DC1D4D" w:rsidRDefault="00DC1D4D" w:rsidP="00DC1D4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      </w:r>
            <w:r w:rsidRPr="00DC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Администрацией Ковыльновского сельского поселения</w:t>
            </w: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осуществляется</w:t>
            </w:r>
            <w:proofErr w:type="gramEnd"/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E61744" w:rsidRPr="00DC1D4D" w:rsidRDefault="00DC1D4D" w:rsidP="00F90B1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      </w:r>
            <w:r w:rsidR="00F9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коммуникационную инфраструктуру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41D4"/>
    <w:rsid w:val="00216C93"/>
    <w:rsid w:val="002250FA"/>
    <w:rsid w:val="002A5106"/>
    <w:rsid w:val="002B713C"/>
    <w:rsid w:val="002F716D"/>
    <w:rsid w:val="00332705"/>
    <w:rsid w:val="0037393D"/>
    <w:rsid w:val="00391E10"/>
    <w:rsid w:val="003B4474"/>
    <w:rsid w:val="003B763D"/>
    <w:rsid w:val="003C6F19"/>
    <w:rsid w:val="003D1F3D"/>
    <w:rsid w:val="0043176E"/>
    <w:rsid w:val="00486223"/>
    <w:rsid w:val="004A49DF"/>
    <w:rsid w:val="004D769F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8625B"/>
    <w:rsid w:val="00694F1A"/>
    <w:rsid w:val="00713FF2"/>
    <w:rsid w:val="007508B4"/>
    <w:rsid w:val="0078431B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21A13"/>
    <w:rsid w:val="009403B1"/>
    <w:rsid w:val="00942E58"/>
    <w:rsid w:val="00943A62"/>
    <w:rsid w:val="00966D0E"/>
    <w:rsid w:val="009921CC"/>
    <w:rsid w:val="009A6F22"/>
    <w:rsid w:val="009D3EED"/>
    <w:rsid w:val="009F42CF"/>
    <w:rsid w:val="00A57D7C"/>
    <w:rsid w:val="00A720F3"/>
    <w:rsid w:val="00A85015"/>
    <w:rsid w:val="00A955DC"/>
    <w:rsid w:val="00A96206"/>
    <w:rsid w:val="00AA6FC0"/>
    <w:rsid w:val="00AB783B"/>
    <w:rsid w:val="00AD6169"/>
    <w:rsid w:val="00AD797C"/>
    <w:rsid w:val="00B10A41"/>
    <w:rsid w:val="00B73B7A"/>
    <w:rsid w:val="00B75A68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E4D0B"/>
    <w:rsid w:val="00CF4640"/>
    <w:rsid w:val="00D16351"/>
    <w:rsid w:val="00D57A23"/>
    <w:rsid w:val="00D77166"/>
    <w:rsid w:val="00DA151C"/>
    <w:rsid w:val="00DC1D4D"/>
    <w:rsid w:val="00DD4791"/>
    <w:rsid w:val="00E61744"/>
    <w:rsid w:val="00E803CA"/>
    <w:rsid w:val="00E9267E"/>
    <w:rsid w:val="00E94645"/>
    <w:rsid w:val="00F073E5"/>
    <w:rsid w:val="00F90B1C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0">
    <w:name w:val="heading 1"/>
    <w:basedOn w:val="a"/>
    <w:link w:val="11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Уровень 1"/>
    <w:basedOn w:val="a"/>
    <w:rsid w:val="00DC1D4D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79C4-B794-4311-9132-8F424EC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55</cp:revision>
  <dcterms:created xsi:type="dcterms:W3CDTF">2017-05-16T04:30:00Z</dcterms:created>
  <dcterms:modified xsi:type="dcterms:W3CDTF">2017-06-25T18:16:00Z</dcterms:modified>
</cp:coreProperties>
</file>