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0"/>
          <w:lang w:eastAsia="ru-RU"/>
        </w:rPr>
      </w:pPr>
      <w:r w:rsidRPr="00363DFD">
        <w:rPr>
          <w:rFonts w:ascii="Times New Roman" w:hAnsi="Times New Roman"/>
          <w:sz w:val="28"/>
          <w:szCs w:val="20"/>
          <w:lang w:eastAsia="ru-RU" w:bidi="hi-IN"/>
        </w:rPr>
        <w:t xml:space="preserve">                                                                  </w:t>
      </w:r>
      <w:r w:rsidRPr="00363DFD">
        <w:rPr>
          <w:rFonts w:ascii="Times New Roman" w:eastAsia="Calibri" w:hAnsi="Times New Roman"/>
          <w:noProof/>
          <w:sz w:val="28"/>
          <w:szCs w:val="20"/>
          <w:lang w:val="ru-RU" w:eastAsia="ru-RU"/>
        </w:rPr>
        <w:drawing>
          <wp:inline distT="0" distB="0" distL="0" distR="0">
            <wp:extent cx="518160" cy="55943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ascii="Times New Roman" w:eastAsia="Calibri" w:hAnsi="Times New Roman"/>
          <w:noProof/>
          <w:sz w:val="28"/>
          <w:szCs w:val="20"/>
          <w:lang w:eastAsia="ru-RU"/>
        </w:rPr>
        <w:t xml:space="preserve">                                       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DFD">
        <w:rPr>
          <w:rFonts w:ascii="Times New Roman" w:hAnsi="Times New Roman"/>
          <w:b/>
          <w:sz w:val="28"/>
          <w:szCs w:val="28"/>
          <w:lang w:eastAsia="ru-RU"/>
        </w:rPr>
        <w:t>РЕСПУБЛИКА    КРЫМ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3DFD">
        <w:rPr>
          <w:rFonts w:ascii="Times New Roman" w:hAnsi="Times New Roman"/>
          <w:b/>
          <w:sz w:val="28"/>
          <w:szCs w:val="28"/>
          <w:lang w:eastAsia="ru-RU"/>
        </w:rPr>
        <w:t>РАЗДОЛЬНЕНСКИЙ РАЙОН</w:t>
      </w:r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КОВЫЛЬНОВСКИЙ</w:t>
      </w:r>
      <w:r w:rsidRPr="00363DFD">
        <w:rPr>
          <w:rFonts w:ascii="Times New Roman" w:hAnsi="Times New Roman"/>
          <w:b/>
          <w:sz w:val="28"/>
          <w:szCs w:val="28"/>
          <w:lang w:eastAsia="uk-UA"/>
        </w:rPr>
        <w:t xml:space="preserve"> СЕЛЬСКИЙ СОВЕТ </w:t>
      </w:r>
    </w:p>
    <w:p w:rsidR="00AF683F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14( 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внеочередное</w:t>
      </w:r>
      <w:proofErr w:type="spellEnd"/>
      <w:r>
        <w:rPr>
          <w:rFonts w:ascii="Times New Roman" w:hAnsi="Times New Roman"/>
          <w:b/>
          <w:sz w:val="28"/>
          <w:szCs w:val="28"/>
          <w:lang w:eastAsia="uk-UA"/>
        </w:rPr>
        <w:t xml:space="preserve">) </w:t>
      </w:r>
      <w:proofErr w:type="spellStart"/>
      <w:r w:rsidRPr="00363DFD">
        <w:rPr>
          <w:rFonts w:ascii="Times New Roman" w:hAnsi="Times New Roman"/>
          <w:b/>
          <w:sz w:val="28"/>
          <w:szCs w:val="28"/>
          <w:lang w:eastAsia="uk-UA"/>
        </w:rPr>
        <w:t>заседание</w:t>
      </w:r>
      <w:proofErr w:type="spellEnd"/>
      <w:r w:rsidRPr="00363DFD">
        <w:rPr>
          <w:rFonts w:ascii="Times New Roman" w:hAnsi="Times New Roman"/>
          <w:b/>
          <w:sz w:val="28"/>
          <w:szCs w:val="28"/>
          <w:lang w:eastAsia="uk-UA"/>
        </w:rPr>
        <w:t xml:space="preserve"> 2 </w:t>
      </w:r>
      <w:proofErr w:type="spellStart"/>
      <w:r w:rsidRPr="00363DFD">
        <w:rPr>
          <w:rFonts w:ascii="Times New Roman" w:hAnsi="Times New Roman"/>
          <w:b/>
          <w:sz w:val="28"/>
          <w:szCs w:val="28"/>
          <w:lang w:eastAsia="uk-UA"/>
        </w:rPr>
        <w:t>созыва</w:t>
      </w:r>
      <w:proofErr w:type="spellEnd"/>
    </w:p>
    <w:p w:rsidR="00AF683F" w:rsidRPr="00363DFD" w:rsidRDefault="00AF683F" w:rsidP="00AF683F">
      <w:pPr>
        <w:widowControl w:val="0"/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922D3C" w:rsidRDefault="00922D3C" w:rsidP="00922D3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922D3C" w:rsidRPr="0045795C" w:rsidTr="00922D3C">
        <w:tc>
          <w:tcPr>
            <w:tcW w:w="3360" w:type="dxa"/>
            <w:shd w:val="clear" w:color="auto" w:fill="auto"/>
          </w:tcPr>
          <w:p w:rsidR="00922D3C" w:rsidRPr="0045795C" w:rsidRDefault="00AF683F" w:rsidP="00AF683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14 июля </w:t>
            </w:r>
            <w:r w:rsidR="0045795C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22D3C" w:rsidRPr="004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922D3C" w:rsidRPr="0045795C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5C">
              <w:rPr>
                <w:rFonts w:ascii="Times New Roman" w:hAnsi="Times New Roman"/>
                <w:sz w:val="28"/>
                <w:szCs w:val="28"/>
                <w:lang w:val="ru-RU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922D3C" w:rsidRPr="00915657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79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 </w:t>
            </w:r>
            <w:r w:rsidR="00AF683F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  <w:p w:rsidR="00A53D5E" w:rsidRDefault="00A53D5E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22D3C" w:rsidRPr="004B0F78" w:rsidRDefault="00922D3C" w:rsidP="00423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22D3C" w:rsidRPr="00E81C20" w:rsidRDefault="00922D3C" w:rsidP="00922D3C">
      <w:pPr>
        <w:widowControl w:val="0"/>
        <w:overflowPunct w:val="0"/>
        <w:autoSpaceDE w:val="0"/>
        <w:spacing w:after="0" w:line="213" w:lineRule="auto"/>
        <w:ind w:right="152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Об утверждении 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сводного отчета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комисси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>й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Ковыльновского</w:t>
      </w:r>
      <w:r w:rsidRPr="00E81C20">
        <w:rPr>
          <w:rFonts w:ascii="Times New Roman" w:hAnsi="Times New Roman"/>
          <w:b/>
          <w:i/>
          <w:sz w:val="28"/>
          <w:szCs w:val="28"/>
          <w:lang w:val="ru-RU"/>
        </w:rPr>
        <w:t xml:space="preserve"> сельского  совета  о результатах деятельности  за 201</w:t>
      </w:r>
      <w:r w:rsidR="00AF683F">
        <w:rPr>
          <w:rFonts w:ascii="Times New Roman" w:hAnsi="Times New Roman"/>
          <w:b/>
          <w:i/>
          <w:sz w:val="28"/>
          <w:szCs w:val="28"/>
          <w:lang w:val="ru-RU"/>
        </w:rPr>
        <w:t>9</w:t>
      </w:r>
      <w:r w:rsidR="00A53D5E">
        <w:rPr>
          <w:rFonts w:ascii="Times New Roman" w:hAnsi="Times New Roman"/>
          <w:b/>
          <w:i/>
          <w:sz w:val="28"/>
          <w:szCs w:val="28"/>
          <w:lang w:val="ru-RU"/>
        </w:rPr>
        <w:t xml:space="preserve"> год</w:t>
      </w:r>
    </w:p>
    <w:p w:rsidR="00922D3C" w:rsidRPr="00B329E8" w:rsidRDefault="00922D3C" w:rsidP="00922D3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B329E8" w:rsidRDefault="00922D3C" w:rsidP="00922D3C">
      <w:pPr>
        <w:widowControl w:val="0"/>
        <w:overflowPunct w:val="0"/>
        <w:autoSpaceDE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29E8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  <w:lang w:val="ru-RU"/>
        </w:rPr>
        <w:t>.10.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сельское поселение Раздольненского района Республики Крым, </w:t>
      </w:r>
      <w:r>
        <w:rPr>
          <w:rFonts w:ascii="Times New Roman" w:hAnsi="Times New Roman"/>
          <w:sz w:val="28"/>
          <w:szCs w:val="28"/>
          <w:lang w:val="ru-RU"/>
        </w:rPr>
        <w:t>Ковыльновский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 сельский  совет</w:t>
      </w:r>
    </w:p>
    <w:p w:rsidR="00922D3C" w:rsidRPr="00B329E8" w:rsidRDefault="00922D3C" w:rsidP="00922D3C">
      <w:pPr>
        <w:widowControl w:val="0"/>
        <w:autoSpaceDE w:val="0"/>
        <w:spacing w:after="0" w:line="192" w:lineRule="exact"/>
        <w:rPr>
          <w:rFonts w:ascii="Times New Roman" w:hAnsi="Times New Roman"/>
          <w:sz w:val="24"/>
          <w:szCs w:val="24"/>
          <w:lang w:val="ru-RU"/>
        </w:rPr>
      </w:pPr>
    </w:p>
    <w:p w:rsidR="00922D3C" w:rsidRPr="00250389" w:rsidRDefault="00915657" w:rsidP="00922D3C">
      <w:pPr>
        <w:widowControl w:val="0"/>
        <w:tabs>
          <w:tab w:val="left" w:pos="418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="00922D3C" w:rsidRPr="00250389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</w:p>
    <w:p w:rsidR="00922D3C" w:rsidRDefault="00922D3C" w:rsidP="00327D5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B329E8">
        <w:rPr>
          <w:rFonts w:ascii="Times New Roman" w:hAnsi="Times New Roman"/>
          <w:sz w:val="28"/>
          <w:szCs w:val="28"/>
          <w:lang w:val="ru-RU"/>
        </w:rPr>
        <w:t xml:space="preserve">Утвердить </w:t>
      </w:r>
      <w:r w:rsidR="00A53D5E">
        <w:rPr>
          <w:rFonts w:ascii="Times New Roman" w:hAnsi="Times New Roman"/>
          <w:sz w:val="28"/>
          <w:szCs w:val="28"/>
          <w:lang w:val="ru-RU"/>
        </w:rPr>
        <w:t xml:space="preserve"> сводный </w:t>
      </w:r>
      <w:r w:rsidRPr="00B329E8">
        <w:rPr>
          <w:rFonts w:ascii="Times New Roman" w:hAnsi="Times New Roman"/>
          <w:sz w:val="28"/>
          <w:szCs w:val="28"/>
          <w:lang w:val="ru-RU"/>
        </w:rPr>
        <w:t>отчет</w:t>
      </w:r>
      <w:r>
        <w:rPr>
          <w:rFonts w:ascii="Times New Roman" w:hAnsi="Times New Roman"/>
          <w:sz w:val="28"/>
          <w:szCs w:val="28"/>
          <w:lang w:val="ru-RU"/>
        </w:rPr>
        <w:t xml:space="preserve"> комиссий К</w:t>
      </w:r>
      <w:r w:rsidR="00327D5A">
        <w:rPr>
          <w:rFonts w:ascii="Times New Roman" w:hAnsi="Times New Roman"/>
          <w:sz w:val="28"/>
          <w:szCs w:val="28"/>
          <w:lang w:val="ru-RU"/>
        </w:rPr>
        <w:t>овыльновского  сельского совета</w:t>
      </w:r>
      <w:r w:rsidR="00327D5A" w:rsidRPr="00327D5A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>о результатах деятельности  за 201</w:t>
      </w:r>
      <w:r w:rsidR="00AF683F">
        <w:rPr>
          <w:rFonts w:ascii="Times New Roman" w:hAnsi="Times New Roman"/>
          <w:sz w:val="28"/>
          <w:szCs w:val="28"/>
          <w:lang w:val="ru-RU"/>
        </w:rPr>
        <w:t>9</w:t>
      </w:r>
      <w:r w:rsidR="00327D5A" w:rsidRPr="00327D5A">
        <w:rPr>
          <w:rFonts w:ascii="Times New Roman" w:hAnsi="Times New Roman"/>
          <w:sz w:val="28"/>
          <w:szCs w:val="28"/>
          <w:lang w:val="ru-RU"/>
        </w:rPr>
        <w:t xml:space="preserve"> год: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F683F" w:rsidRPr="00CB255D" w:rsidRDefault="00AF683F" w:rsidP="00AF683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</w:p>
    <w:p w:rsidR="00AF683F" w:rsidRPr="003C6EF7" w:rsidRDefault="00AF683F" w:rsidP="00AF683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CB255D">
        <w:rPr>
          <w:rFonts w:ascii="Times New Roman" w:hAnsi="Times New Roman"/>
          <w:sz w:val="28"/>
          <w:szCs w:val="28"/>
          <w:lang w:val="ru-RU" w:eastAsia="ru-RU"/>
        </w:rPr>
        <w:t>- комиссии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CB255D">
        <w:rPr>
          <w:rFonts w:ascii="Times New Roman" w:hAnsi="Times New Roman"/>
          <w:sz w:val="28"/>
          <w:szCs w:val="28"/>
          <w:lang w:val="ru-RU" w:eastAsia="ru-RU"/>
        </w:rPr>
        <w:tab/>
        <w:t xml:space="preserve"> политике и местному самоуправлению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за 2019 год (сводный отчет прилагается).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22D3C" w:rsidRDefault="00327D5A" w:rsidP="00922D3C">
      <w:pPr>
        <w:widowControl w:val="0"/>
        <w:tabs>
          <w:tab w:val="left" w:pos="947"/>
        </w:tabs>
        <w:overflowPunct w:val="0"/>
        <w:autoSpaceDE w:val="0"/>
        <w:spacing w:after="0" w:line="22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922D3C">
        <w:rPr>
          <w:rFonts w:ascii="Times New Roman" w:hAnsi="Times New Roman"/>
          <w:sz w:val="28"/>
          <w:szCs w:val="28"/>
          <w:lang w:val="ru-RU"/>
        </w:rPr>
        <w:t>2.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>Признать деятельность комисси</w:t>
      </w:r>
      <w:r w:rsidR="00922D3C">
        <w:rPr>
          <w:rFonts w:ascii="Times New Roman" w:hAnsi="Times New Roman"/>
          <w:sz w:val="28"/>
          <w:szCs w:val="28"/>
          <w:lang w:val="ru-RU"/>
        </w:rPr>
        <w:t>й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2D3C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сельского совета  в </w:t>
      </w:r>
      <w:r w:rsidR="00922D3C">
        <w:rPr>
          <w:rFonts w:ascii="Times New Roman" w:hAnsi="Times New Roman"/>
          <w:sz w:val="28"/>
          <w:szCs w:val="28"/>
          <w:lang w:val="ru-RU"/>
        </w:rPr>
        <w:t>201</w:t>
      </w:r>
      <w:r w:rsidR="00AF683F">
        <w:rPr>
          <w:rFonts w:ascii="Times New Roman" w:hAnsi="Times New Roman"/>
          <w:sz w:val="28"/>
          <w:szCs w:val="28"/>
          <w:lang w:val="ru-RU"/>
        </w:rPr>
        <w:t>9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A53D5E">
        <w:rPr>
          <w:rFonts w:ascii="Times New Roman" w:hAnsi="Times New Roman"/>
          <w:sz w:val="28"/>
          <w:szCs w:val="28"/>
          <w:lang w:val="ru-RU"/>
        </w:rPr>
        <w:t>у</w:t>
      </w:r>
      <w:r w:rsidR="00922D3C">
        <w:rPr>
          <w:rFonts w:ascii="Times New Roman" w:hAnsi="Times New Roman"/>
          <w:sz w:val="28"/>
          <w:szCs w:val="28"/>
          <w:lang w:val="ru-RU"/>
        </w:rPr>
        <w:t xml:space="preserve"> удовлетворительной. </w:t>
      </w:r>
      <w:r w:rsidR="00922D3C" w:rsidRPr="00B329E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D3C" w:rsidRPr="00B329E8" w:rsidRDefault="00922D3C" w:rsidP="00922D3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5795C" w:rsidRDefault="00922D3C" w:rsidP="0045795C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327D5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E81C20">
        <w:rPr>
          <w:rFonts w:ascii="Times New Roman" w:hAnsi="Times New Roman"/>
          <w:sz w:val="28"/>
          <w:szCs w:val="28"/>
          <w:lang w:val="ru-RU"/>
        </w:rPr>
        <w:t xml:space="preserve"> 3.</w:t>
      </w:r>
      <w:r w:rsidR="00915657" w:rsidRPr="00915657">
        <w:rPr>
          <w:rFonts w:ascii="Times New Roman" w:eastAsia="Arial Unicode MS" w:hAnsi="Times New Roman"/>
          <w:color w:val="000000"/>
          <w:sz w:val="28"/>
          <w:szCs w:val="28"/>
          <w:lang w:val="ru-RU"/>
        </w:rPr>
        <w:t xml:space="preserve"> </w:t>
      </w:r>
      <w:bookmarkStart w:id="0" w:name="page3"/>
      <w:bookmarkStart w:id="1" w:name="OLE_LINK54"/>
      <w:bookmarkStart w:id="2" w:name="OLE_LINK53"/>
      <w:bookmarkStart w:id="3" w:name="OLE_LINK48"/>
      <w:bookmarkStart w:id="4" w:name="OLE_LINK44"/>
      <w:bookmarkEnd w:id="0"/>
      <w:r w:rsidR="0045795C" w:rsidRPr="0045795C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Обнародовать настоящее решение на информационных стендах  населенных пунктов Ковыльновского сельского поселения  и  на официальном сайте  Администрации Ковыльновского сельского  поселения </w:t>
      </w:r>
      <w:r w:rsidR="0045795C" w:rsidRPr="0045795C">
        <w:rPr>
          <w:rFonts w:ascii="Times New Roman" w:eastAsia="Arial Unicode MS" w:hAnsi="Times New Roman"/>
          <w:sz w:val="28"/>
          <w:szCs w:val="28"/>
          <w:lang w:val="ru-RU" w:eastAsia="ru-RU"/>
        </w:rPr>
        <w:t>(</w:t>
      </w:r>
      <w:hyperlink r:id="rId6" w:history="1"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http</w:t>
        </w:r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://</w:t>
        </w:r>
        <w:proofErr w:type="spellStart"/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kovilnovskoe</w:t>
        </w:r>
        <w:proofErr w:type="spellEnd"/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-</w:t>
        </w:r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sp</w:t>
        </w:r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.</w:t>
        </w:r>
        <w:proofErr w:type="spellStart"/>
        <w:r w:rsidR="0045795C" w:rsidRPr="00A625D1">
          <w:rPr>
            <w:rFonts w:ascii="Times New Roman" w:hAnsi="Times New Roman"/>
            <w:bCs/>
            <w:sz w:val="28"/>
            <w:szCs w:val="20"/>
            <w:lang w:eastAsia="ru-RU"/>
          </w:rPr>
          <w:t>ru</w:t>
        </w:r>
        <w:proofErr w:type="spellEnd"/>
        <w:r w:rsidR="0045795C" w:rsidRPr="0045795C">
          <w:rPr>
            <w:rFonts w:ascii="Times New Roman" w:hAnsi="Times New Roman"/>
            <w:bCs/>
            <w:sz w:val="28"/>
            <w:szCs w:val="20"/>
            <w:lang w:val="ru-RU" w:eastAsia="ru-RU"/>
          </w:rPr>
          <w:t>/</w:t>
        </w:r>
      </w:hyperlink>
      <w:r w:rsidR="0045795C" w:rsidRPr="0045795C">
        <w:rPr>
          <w:rFonts w:ascii="Times New Roman" w:hAnsi="Times New Roman"/>
          <w:bCs/>
          <w:sz w:val="28"/>
          <w:szCs w:val="28"/>
          <w:lang w:val="ru-RU" w:eastAsia="ru-RU"/>
        </w:rPr>
        <w:t>)</w:t>
      </w:r>
      <w:r w:rsidR="0045795C" w:rsidRPr="0045795C">
        <w:rPr>
          <w:rFonts w:ascii="Times New Roman" w:hAnsi="Times New Roman"/>
          <w:kern w:val="1"/>
          <w:sz w:val="28"/>
          <w:szCs w:val="28"/>
          <w:lang w:val="ru-RU"/>
        </w:rPr>
        <w:t>.</w:t>
      </w:r>
      <w:r w:rsidR="0045795C" w:rsidRPr="0045795C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AF683F" w:rsidRDefault="00AF683F" w:rsidP="0045795C">
      <w:pPr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45795C" w:rsidRP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Председатель Ковыльновского </w:t>
      </w:r>
      <w:proofErr w:type="gramStart"/>
      <w:r w:rsidRPr="0045795C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45795C" w:rsidRP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 совет</w:t>
      </w:r>
      <w:proofErr w:type="gramStart"/>
      <w:r w:rsidRPr="0045795C">
        <w:rPr>
          <w:rFonts w:ascii="Times New Roman" w:hAnsi="Times New Roman"/>
          <w:sz w:val="28"/>
          <w:szCs w:val="28"/>
          <w:lang w:val="ru-RU"/>
        </w:rPr>
        <w:t>а-</w:t>
      </w:r>
      <w:proofErr w:type="gramEnd"/>
      <w:r w:rsidRPr="0045795C">
        <w:rPr>
          <w:rFonts w:ascii="Times New Roman" w:hAnsi="Times New Roman"/>
          <w:sz w:val="28"/>
          <w:szCs w:val="28"/>
          <w:lang w:val="ru-RU"/>
        </w:rPr>
        <w:t xml:space="preserve"> глава Администрации</w:t>
      </w:r>
    </w:p>
    <w:p w:rsidR="0045795C" w:rsidRDefault="0045795C" w:rsidP="0045795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5795C">
        <w:rPr>
          <w:rFonts w:ascii="Times New Roman" w:hAnsi="Times New Roman"/>
          <w:sz w:val="28"/>
          <w:szCs w:val="28"/>
          <w:lang w:val="ru-RU"/>
        </w:rPr>
        <w:t xml:space="preserve"> Ковыльновского сельского поселения </w:t>
      </w:r>
      <w:r w:rsidRPr="0045795C">
        <w:rPr>
          <w:rFonts w:ascii="Times New Roman" w:hAnsi="Times New Roman"/>
          <w:sz w:val="28"/>
          <w:szCs w:val="28"/>
          <w:lang w:val="ru-RU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5795C">
        <w:rPr>
          <w:rFonts w:ascii="Times New Roman" w:hAnsi="Times New Roman"/>
          <w:sz w:val="28"/>
          <w:szCs w:val="28"/>
          <w:lang w:val="ru-RU"/>
        </w:rPr>
        <w:t xml:space="preserve">    </w:t>
      </w:r>
      <w:bookmarkEnd w:id="1"/>
      <w:bookmarkEnd w:id="2"/>
      <w:bookmarkEnd w:id="3"/>
      <w:bookmarkEnd w:id="4"/>
      <w:r w:rsidRPr="0045795C">
        <w:rPr>
          <w:rFonts w:ascii="Times New Roman" w:hAnsi="Times New Roman"/>
          <w:sz w:val="28"/>
          <w:szCs w:val="28"/>
          <w:lang w:val="ru-RU"/>
        </w:rPr>
        <w:t xml:space="preserve">Ю.Н. </w:t>
      </w:r>
      <w:proofErr w:type="spellStart"/>
      <w:r w:rsidRPr="0045795C">
        <w:rPr>
          <w:rFonts w:ascii="Times New Roman" w:hAnsi="Times New Roman"/>
          <w:sz w:val="28"/>
          <w:szCs w:val="28"/>
          <w:lang w:val="ru-RU"/>
        </w:rPr>
        <w:t>Михайленко</w:t>
      </w:r>
      <w:proofErr w:type="spellEnd"/>
      <w:r w:rsidRPr="0045795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D3C" w:rsidRDefault="00922D3C" w:rsidP="00922D3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 w:rsidRPr="00B329E8">
        <w:rPr>
          <w:rFonts w:ascii="Times New Roman" w:eastAsia="Calibri" w:hAnsi="Times New Roman"/>
          <w:sz w:val="28"/>
          <w:szCs w:val="28"/>
          <w:lang w:val="ru-RU" w:eastAsia="en-US"/>
        </w:rPr>
        <w:tab/>
      </w:r>
    </w:p>
    <w:p w:rsidR="0045795C" w:rsidRPr="0045795C" w:rsidRDefault="00DF5C4B" w:rsidP="0045795C">
      <w:pPr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</w:t>
      </w:r>
      <w:r w:rsidR="0045795C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45795C" w:rsidRPr="0045795C">
        <w:rPr>
          <w:rFonts w:ascii="Times New Roman" w:hAnsi="Times New Roman"/>
          <w:bCs/>
          <w:sz w:val="28"/>
          <w:szCs w:val="28"/>
          <w:lang w:val="ru-RU"/>
        </w:rPr>
        <w:t xml:space="preserve">Приложение </w:t>
      </w:r>
    </w:p>
    <w:p w:rsidR="0045795C" w:rsidRPr="0045795C" w:rsidRDefault="0045795C" w:rsidP="0045795C">
      <w:pPr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          к решению 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14</w:t>
      </w:r>
      <w:proofErr w:type="gramStart"/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( </w:t>
      </w:r>
      <w:proofErr w:type="gramEnd"/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внеочередного)     </w:t>
      </w:r>
    </w:p>
    <w:p w:rsidR="0045795C" w:rsidRPr="0045795C" w:rsidRDefault="0045795C" w:rsidP="0045795C">
      <w:pPr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          заседания Ковыльновского</w:t>
      </w:r>
    </w:p>
    <w:p w:rsidR="0045795C" w:rsidRPr="0045795C" w:rsidRDefault="0045795C" w:rsidP="0045795C">
      <w:pPr>
        <w:spacing w:after="0" w:line="240" w:lineRule="auto"/>
        <w:ind w:left="4536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          сельского совета </w:t>
      </w:r>
    </w:p>
    <w:p w:rsidR="0045795C" w:rsidRPr="00F746E4" w:rsidRDefault="0045795C" w:rsidP="0045795C">
      <w:pPr>
        <w:tabs>
          <w:tab w:val="left" w:leader="underscore" w:pos="4757"/>
        </w:tabs>
        <w:spacing w:after="0"/>
        <w:ind w:left="4536" w:right="10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023A0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45795C">
        <w:rPr>
          <w:rFonts w:ascii="Times New Roman" w:hAnsi="Times New Roman"/>
          <w:bCs/>
          <w:sz w:val="28"/>
          <w:szCs w:val="28"/>
          <w:lang w:val="ru-RU"/>
        </w:rPr>
        <w:t>созыва   от 1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45795C">
        <w:rPr>
          <w:rFonts w:ascii="Times New Roman" w:hAnsi="Times New Roman"/>
          <w:bCs/>
          <w:sz w:val="28"/>
          <w:szCs w:val="28"/>
          <w:lang w:val="ru-RU"/>
        </w:rPr>
        <w:t>.0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45795C">
        <w:rPr>
          <w:rFonts w:ascii="Times New Roman" w:hAnsi="Times New Roman"/>
          <w:bCs/>
          <w:sz w:val="28"/>
          <w:szCs w:val="28"/>
          <w:lang w:val="ru-RU"/>
        </w:rPr>
        <w:t>.20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45795C">
        <w:rPr>
          <w:rFonts w:ascii="Times New Roman" w:hAnsi="Times New Roman"/>
          <w:bCs/>
          <w:sz w:val="28"/>
          <w:szCs w:val="28"/>
          <w:lang w:val="ru-RU"/>
        </w:rPr>
        <w:t xml:space="preserve">г.  </w:t>
      </w:r>
      <w:r w:rsidRPr="00F746E4">
        <w:rPr>
          <w:rFonts w:ascii="Times New Roman" w:hAnsi="Times New Roman"/>
          <w:bCs/>
          <w:sz w:val="28"/>
          <w:szCs w:val="28"/>
          <w:lang w:val="ru-RU"/>
        </w:rPr>
        <w:t xml:space="preserve">№ </w:t>
      </w:r>
      <w:r w:rsidR="00111E78">
        <w:rPr>
          <w:rFonts w:ascii="Times New Roman" w:hAnsi="Times New Roman"/>
          <w:bCs/>
          <w:sz w:val="28"/>
          <w:szCs w:val="28"/>
          <w:lang w:val="ru-RU"/>
        </w:rPr>
        <w:t>92</w:t>
      </w:r>
    </w:p>
    <w:p w:rsidR="00111E78" w:rsidRPr="00111E78" w:rsidRDefault="00111E78" w:rsidP="00111E78">
      <w:pPr>
        <w:widowControl w:val="0"/>
        <w:autoSpaceDE w:val="0"/>
        <w:spacing w:after="0" w:line="230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111E78" w:rsidRPr="00111E78" w:rsidRDefault="00111E78" w:rsidP="00111E7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111E78"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111E78" w:rsidRPr="00111E78" w:rsidRDefault="00111E78" w:rsidP="00111E78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111E78" w:rsidRPr="00111E78" w:rsidRDefault="00111E78" w:rsidP="00111E78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>депутатских комиссий Ковыльновского сельского совета о результатах деятельности за 2019 год</w:t>
      </w:r>
    </w:p>
    <w:p w:rsidR="00111E78" w:rsidRPr="00111E78" w:rsidRDefault="00111E78" w:rsidP="00111E78">
      <w:pPr>
        <w:widowControl w:val="0"/>
        <w:autoSpaceDE w:val="0"/>
        <w:spacing w:after="0" w:line="390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>За отчетный период комиссии Ковыльновского сельского совета</w:t>
      </w:r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proofErr w:type="gramStart"/>
      <w:r w:rsidRPr="00111E78">
        <w:rPr>
          <w:rFonts w:ascii="Times New Roman" w:hAnsi="Times New Roman"/>
          <w:bCs/>
          <w:sz w:val="28"/>
          <w:szCs w:val="28"/>
          <w:lang w:val="ru-RU" w:eastAsia="ru-RU"/>
        </w:rPr>
        <w:t>-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этике;</w:t>
      </w:r>
      <w:proofErr w:type="gramEnd"/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bCs/>
          <w:sz w:val="28"/>
          <w:szCs w:val="28"/>
          <w:lang w:val="ru-RU" w:eastAsia="ru-RU"/>
        </w:rPr>
        <w:t>- 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111E78">
        <w:rPr>
          <w:rFonts w:ascii="Times New Roman" w:hAnsi="Times New Roman"/>
          <w:bCs/>
          <w:sz w:val="28"/>
          <w:szCs w:val="28"/>
          <w:lang w:val="ru-RU" w:eastAsia="ru-RU"/>
        </w:rPr>
        <w:tab/>
        <w:t xml:space="preserve"> политике и местному самоуправлению</w:t>
      </w:r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>осуществляли свою работу 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Ковыльновского сельского совета, утвержденным решением 1-го заседания Ковыльновского сельского совета 2 созыва от 23.09.2019 № 9.</w:t>
      </w:r>
      <w:r w:rsidRPr="00111E78">
        <w:rPr>
          <w:lang w:val="ru-RU"/>
        </w:rPr>
        <w:t xml:space="preserve"> </w:t>
      </w:r>
    </w:p>
    <w:p w:rsidR="00111E78" w:rsidRPr="00111E78" w:rsidRDefault="00111E78" w:rsidP="00111E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111E78">
        <w:rPr>
          <w:lang w:val="ru-RU"/>
        </w:rPr>
        <w:t xml:space="preserve"> </w:t>
      </w:r>
      <w:r w:rsidRPr="00111E78">
        <w:rPr>
          <w:rFonts w:ascii="Times New Roman" w:hAnsi="Times New Roman"/>
          <w:bCs/>
          <w:sz w:val="28"/>
          <w:szCs w:val="28"/>
          <w:lang w:val="ru-RU"/>
        </w:rPr>
        <w:t xml:space="preserve">по </w:t>
      </w:r>
      <w:r w:rsidRPr="00111E78">
        <w:rPr>
          <w:rFonts w:ascii="Times New Roman" w:hAnsi="Times New Roman"/>
          <w:sz w:val="28"/>
          <w:szCs w:val="28"/>
          <w:lang w:val="ru-RU" w:eastAsia="ru-RU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Pr="00111E78">
        <w:rPr>
          <w:rFonts w:ascii="Times New Roman" w:hAnsi="Times New Roman"/>
          <w:bCs/>
          <w:sz w:val="28"/>
          <w:szCs w:val="28"/>
          <w:lang w:val="ru-RU"/>
        </w:rPr>
        <w:t xml:space="preserve"> входят</w:t>
      </w:r>
      <w:r w:rsidRPr="00111E78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111E78" w:rsidRDefault="00111E78" w:rsidP="00111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color w:val="7030A0"/>
          <w:sz w:val="28"/>
          <w:szCs w:val="28"/>
          <w:lang w:val="ru-RU" w:eastAsia="ru-RU"/>
        </w:rPr>
        <w:t xml:space="preserve">       </w:t>
      </w:r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 </w:t>
      </w:r>
      <w:proofErr w:type="spellStart"/>
      <w:r w:rsidRPr="00111E78">
        <w:rPr>
          <w:rFonts w:ascii="Times New Roman" w:hAnsi="Times New Roman"/>
          <w:sz w:val="28"/>
          <w:szCs w:val="28"/>
          <w:lang w:val="ru-RU" w:eastAsia="ru-RU"/>
        </w:rPr>
        <w:t>Журавкова</w:t>
      </w:r>
      <w:proofErr w:type="spellEnd"/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Г.Н.</w:t>
      </w:r>
    </w:p>
    <w:p w:rsidR="00111E78" w:rsidRPr="00111E78" w:rsidRDefault="00111E78" w:rsidP="00111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      Секретарь       Томашевская А.П.</w:t>
      </w:r>
    </w:p>
    <w:p w:rsidR="00111E78" w:rsidRPr="00111E78" w:rsidRDefault="00111E78" w:rsidP="00111E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      Член комиссии </w:t>
      </w:r>
      <w:proofErr w:type="spellStart"/>
      <w:r w:rsidRPr="00111E78">
        <w:rPr>
          <w:rFonts w:ascii="Times New Roman" w:hAnsi="Times New Roman"/>
          <w:sz w:val="28"/>
          <w:szCs w:val="28"/>
          <w:lang w:val="ru-RU" w:eastAsia="ru-RU"/>
        </w:rPr>
        <w:t>Карлаш</w:t>
      </w:r>
      <w:proofErr w:type="spellEnd"/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Е.В.</w:t>
      </w:r>
    </w:p>
    <w:p w:rsidR="00111E78" w:rsidRPr="00111E78" w:rsidRDefault="00111E78" w:rsidP="00111E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7030A0"/>
          <w:sz w:val="28"/>
          <w:szCs w:val="28"/>
          <w:lang w:val="ru-RU"/>
        </w:rPr>
      </w:pPr>
    </w:p>
    <w:p w:rsidR="00111E78" w:rsidRPr="00111E78" w:rsidRDefault="00111E78" w:rsidP="00111E7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11E78">
        <w:rPr>
          <w:rFonts w:ascii="Times New Roman" w:hAnsi="Times New Roman"/>
          <w:bCs/>
          <w:sz w:val="28"/>
          <w:szCs w:val="28"/>
          <w:lang w:val="ru-RU"/>
        </w:rPr>
        <w:t>В состав комиссии</w:t>
      </w:r>
      <w:r w:rsidRPr="00111E78">
        <w:rPr>
          <w:lang w:val="ru-RU"/>
        </w:rPr>
        <w:t xml:space="preserve"> </w:t>
      </w:r>
      <w:r w:rsidRPr="00111E78">
        <w:rPr>
          <w:rFonts w:ascii="Times New Roman" w:hAnsi="Times New Roman"/>
          <w:bCs/>
          <w:sz w:val="28"/>
          <w:szCs w:val="28"/>
          <w:lang w:val="ru-RU"/>
        </w:rPr>
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</w:r>
      <w:r w:rsidRPr="00111E78">
        <w:rPr>
          <w:rFonts w:ascii="Times New Roman" w:hAnsi="Times New Roman"/>
          <w:bCs/>
          <w:sz w:val="28"/>
          <w:szCs w:val="28"/>
          <w:lang w:val="ru-RU"/>
        </w:rPr>
        <w:tab/>
        <w:t xml:space="preserve"> политике и местному самоуправлению входят: </w:t>
      </w:r>
    </w:p>
    <w:p w:rsidR="00111E78" w:rsidRPr="00111E78" w:rsidRDefault="00111E78" w:rsidP="00111E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color w:val="7030A0"/>
          <w:sz w:val="28"/>
          <w:szCs w:val="28"/>
          <w:lang w:val="ru-RU" w:eastAsia="ru-RU"/>
        </w:rPr>
        <w:t xml:space="preserve">     </w:t>
      </w:r>
      <w:r w:rsidRPr="00111E78">
        <w:rPr>
          <w:rFonts w:ascii="Times New Roman" w:hAnsi="Times New Roman"/>
          <w:sz w:val="28"/>
          <w:szCs w:val="28"/>
          <w:lang w:val="ru-RU" w:eastAsia="ru-RU"/>
        </w:rPr>
        <w:t>Председатель  Приступа Н.А.</w:t>
      </w:r>
    </w:p>
    <w:p w:rsidR="00111E78" w:rsidRPr="00111E78" w:rsidRDefault="00111E78" w:rsidP="00111E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   Секретарь        Марковский Н.А.</w:t>
      </w:r>
    </w:p>
    <w:p w:rsidR="00111E78" w:rsidRPr="00111E78" w:rsidRDefault="00111E78" w:rsidP="00111E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   Член комиссии </w:t>
      </w:r>
      <w:proofErr w:type="spellStart"/>
      <w:r w:rsidRPr="00111E78">
        <w:rPr>
          <w:rFonts w:ascii="Times New Roman" w:hAnsi="Times New Roman"/>
          <w:sz w:val="28"/>
          <w:szCs w:val="28"/>
          <w:lang w:val="ru-RU" w:eastAsia="ru-RU"/>
        </w:rPr>
        <w:t>Чесс</w:t>
      </w:r>
      <w:proofErr w:type="spellEnd"/>
      <w:r w:rsidRPr="00111E78">
        <w:rPr>
          <w:rFonts w:ascii="Times New Roman" w:hAnsi="Times New Roman"/>
          <w:sz w:val="28"/>
          <w:szCs w:val="28"/>
          <w:lang w:val="ru-RU" w:eastAsia="ru-RU"/>
        </w:rPr>
        <w:t xml:space="preserve"> П.Л.</w:t>
      </w:r>
    </w:p>
    <w:p w:rsidR="00111E78" w:rsidRPr="00111E78" w:rsidRDefault="00111E78" w:rsidP="00111E7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7030A0"/>
          <w:sz w:val="28"/>
          <w:szCs w:val="28"/>
          <w:lang w:val="ru-RU"/>
        </w:rPr>
      </w:pPr>
    </w:p>
    <w:p w:rsidR="00111E78" w:rsidRPr="00111E78" w:rsidRDefault="00111E78" w:rsidP="00111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 xml:space="preserve">Основное направление деятельности комиссий: проведение заседаний по предварительному рассмотрению вопросов, выносимых на заседания Ковыльновского сельского совета, подготовка и разработка нормативных правовых актов, внесение изменений в ранее принятые нормативные правовые акты, Устав Ковыльновского сельского поселения, осуществление </w:t>
      </w:r>
      <w:proofErr w:type="gramStart"/>
      <w:r w:rsidRPr="00111E78">
        <w:rPr>
          <w:rFonts w:ascii="Times New Roman" w:hAnsi="Times New Roman"/>
          <w:sz w:val="28"/>
          <w:szCs w:val="28"/>
          <w:lang w:val="ru-RU"/>
        </w:rPr>
        <w:t>контроля за</w:t>
      </w:r>
      <w:proofErr w:type="gramEnd"/>
      <w:r w:rsidRPr="00111E78">
        <w:rPr>
          <w:rFonts w:ascii="Times New Roman" w:hAnsi="Times New Roman"/>
          <w:sz w:val="28"/>
          <w:szCs w:val="28"/>
          <w:lang w:val="ru-RU"/>
        </w:rPr>
        <w:t xml:space="preserve"> вопросами ведения комиссий.</w:t>
      </w:r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 xml:space="preserve">Комиссии своевременно реагирует на вопросы, имеющие актуальность и </w:t>
      </w:r>
      <w:r w:rsidRPr="00111E78">
        <w:rPr>
          <w:rFonts w:ascii="Times New Roman" w:hAnsi="Times New Roman"/>
          <w:sz w:val="28"/>
          <w:szCs w:val="28"/>
          <w:lang w:val="ru-RU"/>
        </w:rPr>
        <w:lastRenderedPageBreak/>
        <w:t xml:space="preserve">социальную значимость для всех жителей поселения. Работа комиссий осуществлялась </w:t>
      </w:r>
      <w:proofErr w:type="gramStart"/>
      <w:r w:rsidRPr="00111E78"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 w:rsidRPr="00111E78">
        <w:rPr>
          <w:rFonts w:ascii="Times New Roman" w:hAnsi="Times New Roman"/>
          <w:sz w:val="28"/>
          <w:szCs w:val="28"/>
          <w:lang w:val="ru-RU"/>
        </w:rPr>
        <w:t xml:space="preserve"> работы комиссий на 2019 год. </w:t>
      </w:r>
    </w:p>
    <w:p w:rsidR="00111E78" w:rsidRPr="00111E78" w:rsidRDefault="00111E78" w:rsidP="00111E78">
      <w:pPr>
        <w:widowControl w:val="0"/>
        <w:autoSpaceDE w:val="0"/>
        <w:spacing w:after="0" w:line="65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111E78" w:rsidRPr="00111E78" w:rsidRDefault="00111E78" w:rsidP="00111E78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6 совместных заседаний комиссий, на которых рассмотрено 53 вопроса. </w:t>
      </w:r>
    </w:p>
    <w:p w:rsidR="00111E78" w:rsidRPr="00111E78" w:rsidRDefault="00111E78" w:rsidP="00111E78">
      <w:pPr>
        <w:widowControl w:val="0"/>
        <w:autoSpaceDE w:val="0"/>
        <w:spacing w:after="0" w:line="3" w:lineRule="exact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FE7DD7" w:rsidRPr="00FE7DD7" w:rsidRDefault="00111E78" w:rsidP="00FE7DD7">
      <w:p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 xml:space="preserve"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</w:t>
      </w:r>
      <w:r w:rsidRPr="00FE7DD7">
        <w:rPr>
          <w:rFonts w:ascii="Times New Roman" w:hAnsi="Times New Roman"/>
          <w:sz w:val="28"/>
          <w:szCs w:val="28"/>
          <w:lang w:val="ru-RU"/>
        </w:rPr>
        <w:t xml:space="preserve">Ковыльновского 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сельского поселения, внесения изменений в бюджет поселения; установления земельного налога на территории </w:t>
      </w:r>
      <w:r w:rsidRPr="00FE7DD7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 сельского поселения;</w:t>
      </w:r>
      <w:r w:rsidRPr="00111E78">
        <w:rPr>
          <w:lang w:val="ru-RU"/>
        </w:rPr>
        <w:t xml:space="preserve"> </w:t>
      </w:r>
      <w:r w:rsidRPr="00111E78">
        <w:rPr>
          <w:rFonts w:ascii="Times New Roman" w:hAnsi="Times New Roman"/>
          <w:sz w:val="28"/>
          <w:szCs w:val="28"/>
          <w:lang w:val="ru-RU"/>
        </w:rPr>
        <w:t>об установлении налога на имущество физических лиц на территории муниципального образования;</w:t>
      </w:r>
      <w:r w:rsidRPr="00111E78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внесении изменений в Устав муниципального образования</w:t>
      </w:r>
      <w:r w:rsidR="00FE7DD7" w:rsidRPr="00FE7DD7">
        <w:rPr>
          <w:rFonts w:ascii="Times New Roman" w:hAnsi="Times New Roman"/>
          <w:bCs/>
          <w:iCs/>
          <w:sz w:val="28"/>
          <w:szCs w:val="28"/>
          <w:lang w:val="ru-RU" w:eastAsia="en-US"/>
        </w:rPr>
        <w:t>,</w:t>
      </w:r>
      <w:r w:rsidR="00FE7DD7" w:rsidRPr="00FE7DD7">
        <w:rPr>
          <w:rFonts w:ascii="Times New Roman" w:hAnsi="Times New Roman"/>
          <w:b/>
          <w:bCs/>
          <w:kern w:val="32"/>
          <w:sz w:val="24"/>
          <w:szCs w:val="24"/>
          <w:lang w:val="ru-RU"/>
        </w:rPr>
        <w:t xml:space="preserve"> </w:t>
      </w:r>
      <w:r w:rsidR="00FE7DD7" w:rsidRPr="00FE7DD7">
        <w:rPr>
          <w:rFonts w:ascii="Times New Roman" w:hAnsi="Times New Roman"/>
          <w:bCs/>
          <w:kern w:val="32"/>
          <w:sz w:val="28"/>
          <w:szCs w:val="28"/>
          <w:lang w:val="ru-RU"/>
        </w:rPr>
        <w:t>о</w:t>
      </w:r>
      <w:r w:rsidR="00FE7DD7" w:rsidRPr="00FE7DD7">
        <w:rPr>
          <w:rFonts w:ascii="Times New Roman" w:hAnsi="Times New Roman"/>
          <w:bCs/>
          <w:kern w:val="32"/>
          <w:sz w:val="28"/>
          <w:szCs w:val="28"/>
          <w:lang w:val="ru-RU"/>
        </w:rPr>
        <w:t>б утверждении Положения о муниципальной службе в Ковыльновском  сельском поселении</w:t>
      </w:r>
      <w:r w:rsidR="00FE7DD7" w:rsidRPr="00FE7DD7">
        <w:rPr>
          <w:rFonts w:ascii="Times New Roman" w:hAnsi="Times New Roman"/>
          <w:bCs/>
          <w:kern w:val="32"/>
          <w:sz w:val="28"/>
          <w:szCs w:val="28"/>
          <w:lang w:val="ru-RU"/>
        </w:rPr>
        <w:t>,</w:t>
      </w:r>
      <w:r w:rsidR="00FE7DD7" w:rsidRPr="00FE7DD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E7DD7" w:rsidRPr="00FE7DD7">
        <w:rPr>
          <w:rFonts w:ascii="Times New Roman" w:hAnsi="Times New Roman"/>
          <w:sz w:val="28"/>
          <w:szCs w:val="28"/>
          <w:lang w:val="ru-RU"/>
        </w:rPr>
        <w:t>об утверждении Положения о бюджетном процессе в муниципальном образовании</w:t>
      </w:r>
      <w:r w:rsidR="00FE7DD7" w:rsidRPr="00FE7DD7">
        <w:rPr>
          <w:rFonts w:ascii="Times New Roman" w:hAnsi="Times New Roman"/>
          <w:b/>
          <w:bCs/>
          <w:kern w:val="32"/>
          <w:sz w:val="24"/>
          <w:szCs w:val="24"/>
          <w:lang w:val="ru-RU"/>
        </w:rPr>
        <w:t xml:space="preserve"> </w:t>
      </w:r>
      <w:r w:rsidR="00FE7DD7" w:rsidRPr="00111E78">
        <w:rPr>
          <w:rFonts w:ascii="Times New Roman" w:hAnsi="Times New Roman"/>
          <w:sz w:val="28"/>
          <w:szCs w:val="28"/>
          <w:lang w:val="ru-RU"/>
        </w:rPr>
        <w:t>и др.</w:t>
      </w:r>
    </w:p>
    <w:p w:rsidR="00111E78" w:rsidRPr="00111E78" w:rsidRDefault="00111E78" w:rsidP="00FE7DD7">
      <w:pPr>
        <w:spacing w:after="0" w:line="240" w:lineRule="auto"/>
        <w:ind w:right="283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FE7DD7">
        <w:rPr>
          <w:rFonts w:ascii="Times New Roman" w:hAnsi="Times New Roman"/>
          <w:sz w:val="28"/>
          <w:szCs w:val="28"/>
          <w:lang w:val="ru-RU"/>
        </w:rPr>
        <w:t xml:space="preserve">заседания комиссий приглашались 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представители Администрации </w:t>
      </w:r>
      <w:r w:rsidRPr="00FE7DD7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 сельского поселения, ответственные за подготовку вопросов, представленных на рассмотрение заседаний </w:t>
      </w:r>
      <w:r w:rsidRPr="00FE7DD7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 сельского совета;</w:t>
      </w:r>
    </w:p>
    <w:p w:rsidR="00111E78" w:rsidRPr="00111E78" w:rsidRDefault="00111E78" w:rsidP="00FE7DD7">
      <w:pPr>
        <w:widowControl w:val="0"/>
        <w:overflowPunct w:val="0"/>
        <w:autoSpaceDE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FE7DD7">
        <w:rPr>
          <w:rFonts w:ascii="Times New Roman" w:hAnsi="Times New Roman"/>
          <w:sz w:val="28"/>
          <w:szCs w:val="28"/>
          <w:lang w:val="ru-RU"/>
        </w:rPr>
        <w:t>руководители юридических лиц.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111E78" w:rsidRPr="00111E78" w:rsidRDefault="00111E78" w:rsidP="00111E78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1E78">
        <w:rPr>
          <w:rFonts w:ascii="Times New Roman" w:hAnsi="Times New Roman"/>
          <w:sz w:val="28"/>
          <w:szCs w:val="28"/>
          <w:lang w:val="ru-RU"/>
        </w:rPr>
        <w:t>Члены комиссий принимали участие в проведении публичных слушаний по</w:t>
      </w:r>
      <w:r w:rsidRPr="00111E78">
        <w:rPr>
          <w:lang w:val="ru-RU"/>
        </w:rPr>
        <w:t xml:space="preserve"> 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исполнению бюджета сельского поселения за 2019 год, по рассмотрению бюджета сельского поселения на 2020 год и плановый период   2021 и 2022 годов, по внесению изменений в Правила благоустройства. Члены комиссии имеют большой опыт работы, активно участвуют в заседаниях совета. В 2020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</w:t>
      </w:r>
      <w:r w:rsidRPr="00FE7DD7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111E78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111E78" w:rsidRPr="00111E78" w:rsidRDefault="00111E78" w:rsidP="00111E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1E78" w:rsidRPr="00111E78" w:rsidRDefault="00111E78" w:rsidP="00111E7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1E78" w:rsidRPr="00111E78" w:rsidRDefault="00111E78" w:rsidP="00111E78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1E78" w:rsidRPr="00111E78" w:rsidRDefault="00111E78" w:rsidP="00111E78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111E78" w:rsidRPr="00111E78" w:rsidRDefault="00111E78" w:rsidP="00111E78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11E78">
        <w:rPr>
          <w:rFonts w:ascii="Times New Roman" w:hAnsi="Times New Roman"/>
          <w:sz w:val="28"/>
          <w:szCs w:val="28"/>
          <w:lang w:val="ru-RU"/>
        </w:rPr>
        <w:t xml:space="preserve">Ответственный за сводный отчет </w:t>
      </w:r>
      <w:r w:rsidRPr="00FE7DD7">
        <w:rPr>
          <w:rFonts w:ascii="Times New Roman" w:hAnsi="Times New Roman"/>
          <w:sz w:val="28"/>
          <w:szCs w:val="28"/>
          <w:lang w:val="ru-RU"/>
        </w:rPr>
        <w:tab/>
        <w:t xml:space="preserve">                    Н.А. Приступа</w:t>
      </w:r>
      <w:proofErr w:type="gramEnd"/>
    </w:p>
    <w:p w:rsidR="00A53D5E" w:rsidRPr="002F2A53" w:rsidRDefault="00A53D5E" w:rsidP="0045795C">
      <w:pPr>
        <w:widowControl w:val="0"/>
        <w:overflowPunct w:val="0"/>
        <w:autoSpaceDE w:val="0"/>
        <w:spacing w:after="0" w:line="211" w:lineRule="auto"/>
        <w:ind w:left="4960" w:right="760"/>
        <w:rPr>
          <w:rFonts w:ascii="Times New Roman" w:hAnsi="Times New Roman"/>
          <w:color w:val="7030A0"/>
          <w:sz w:val="24"/>
          <w:szCs w:val="24"/>
          <w:lang w:val="ru-RU"/>
        </w:rPr>
      </w:pPr>
    </w:p>
    <w:p w:rsidR="00A53D5E" w:rsidRPr="00411271" w:rsidRDefault="00A53D5E" w:rsidP="00A53D5E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sectPr w:rsidR="00A53D5E" w:rsidRPr="00411271" w:rsidSect="0091565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3C"/>
    <w:rsid w:val="0008294E"/>
    <w:rsid w:val="00096C0E"/>
    <w:rsid w:val="00111E78"/>
    <w:rsid w:val="00142A0B"/>
    <w:rsid w:val="00327D5A"/>
    <w:rsid w:val="003F1181"/>
    <w:rsid w:val="00411271"/>
    <w:rsid w:val="0045795C"/>
    <w:rsid w:val="004656DC"/>
    <w:rsid w:val="0059702B"/>
    <w:rsid w:val="005C0561"/>
    <w:rsid w:val="00607BE9"/>
    <w:rsid w:val="006B35A1"/>
    <w:rsid w:val="00786A17"/>
    <w:rsid w:val="008A139D"/>
    <w:rsid w:val="00915657"/>
    <w:rsid w:val="00922D3C"/>
    <w:rsid w:val="00A53D5E"/>
    <w:rsid w:val="00AB6E81"/>
    <w:rsid w:val="00AF1B62"/>
    <w:rsid w:val="00AF683F"/>
    <w:rsid w:val="00BB4A68"/>
    <w:rsid w:val="00BC4538"/>
    <w:rsid w:val="00C15976"/>
    <w:rsid w:val="00CA3B17"/>
    <w:rsid w:val="00CA62BD"/>
    <w:rsid w:val="00DF5C4B"/>
    <w:rsid w:val="00E418C2"/>
    <w:rsid w:val="00F746E4"/>
    <w:rsid w:val="00FE7DD7"/>
    <w:rsid w:val="00FF2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3C"/>
    <w:pPr>
      <w:suppressAutoHyphens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D3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5">
    <w:name w:val="No Spacing"/>
    <w:uiPriority w:val="1"/>
    <w:qFormat/>
    <w:rsid w:val="005C056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6">
    <w:name w:val="Hyperlink"/>
    <w:basedOn w:val="a0"/>
    <w:uiPriority w:val="99"/>
    <w:unhideWhenUsed/>
    <w:rsid w:val="00327D5A"/>
    <w:rPr>
      <w:color w:val="0000FF" w:themeColor="hyperlink"/>
      <w:u w:val="single"/>
    </w:rPr>
  </w:style>
  <w:style w:type="paragraph" w:customStyle="1" w:styleId="ConsPlusTitle">
    <w:name w:val="ConsPlusTitle"/>
    <w:rsid w:val="008A1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qFormat/>
    <w:rsid w:val="008A139D"/>
    <w:rPr>
      <w:b/>
      <w:bCs/>
    </w:rPr>
  </w:style>
  <w:style w:type="paragraph" w:styleId="a8">
    <w:name w:val="Normal (Web)"/>
    <w:basedOn w:val="a"/>
    <w:rsid w:val="008A139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8A139D"/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FE7D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Валя</cp:lastModifiedBy>
  <cp:revision>17</cp:revision>
  <cp:lastPrinted>2020-08-22T03:35:00Z</cp:lastPrinted>
  <dcterms:created xsi:type="dcterms:W3CDTF">2016-07-18T12:54:00Z</dcterms:created>
  <dcterms:modified xsi:type="dcterms:W3CDTF">2020-08-22T03:35:00Z</dcterms:modified>
</cp:coreProperties>
</file>