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C" w:rsidRDefault="00296A4C" w:rsidP="00296A4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</w:t>
      </w:r>
    </w:p>
    <w:p w:rsidR="00460CA7" w:rsidRPr="00F8278C" w:rsidRDefault="00460CA7" w:rsidP="00460CA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3400" cy="588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CA7" w:rsidRPr="00F8278C" w:rsidRDefault="00460CA7" w:rsidP="00460CA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</w:rPr>
      </w:pPr>
    </w:p>
    <w:p w:rsidR="00460CA7" w:rsidRPr="00F8278C" w:rsidRDefault="00460CA7" w:rsidP="00460CA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</w:rPr>
      </w:pPr>
    </w:p>
    <w:p w:rsidR="00460CA7" w:rsidRDefault="00460CA7" w:rsidP="00460CA7">
      <w:pPr>
        <w:autoSpaceDE w:val="0"/>
        <w:autoSpaceDN w:val="0"/>
        <w:adjustRightInd w:val="0"/>
        <w:spacing w:line="351" w:lineRule="exact"/>
        <w:rPr>
          <w:rFonts w:ascii="Times New Roman" w:hAnsi="Times New Roman"/>
          <w:sz w:val="24"/>
        </w:rPr>
      </w:pPr>
    </w:p>
    <w:p w:rsidR="00460CA7" w:rsidRPr="00F8278C" w:rsidRDefault="00460CA7" w:rsidP="00460CA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78C">
        <w:rPr>
          <w:rFonts w:ascii="Times New Roman" w:hAnsi="Times New Roman"/>
          <w:b/>
          <w:sz w:val="28"/>
          <w:szCs w:val="28"/>
          <w:lang w:eastAsia="ru-RU"/>
        </w:rPr>
        <w:t>РЕСПУБЛИКА    КРЫМ</w:t>
      </w:r>
    </w:p>
    <w:p w:rsidR="00460CA7" w:rsidRPr="00F8278C" w:rsidRDefault="00460CA7" w:rsidP="00460CA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78C">
        <w:rPr>
          <w:rFonts w:ascii="Times New Roman" w:hAnsi="Times New Roman"/>
          <w:b/>
          <w:sz w:val="28"/>
          <w:szCs w:val="28"/>
          <w:lang w:eastAsia="ru-RU"/>
        </w:rPr>
        <w:t>РАЗДОЛЬНЕНСКИЙ  РАЙОН</w:t>
      </w:r>
    </w:p>
    <w:p w:rsidR="00460CA7" w:rsidRPr="00F8278C" w:rsidRDefault="00460CA7" w:rsidP="00460CA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78C">
        <w:rPr>
          <w:rFonts w:ascii="Times New Roman" w:hAnsi="Times New Roman"/>
          <w:b/>
          <w:sz w:val="28"/>
          <w:szCs w:val="28"/>
          <w:lang w:eastAsia="ru-RU"/>
        </w:rPr>
        <w:t>АДМИНИСТРАЦИЯ   КОВЫЛЬНОВСКОГО  СЕЛЬСКОГО ПОСЕЛЕНИЯ</w:t>
      </w:r>
    </w:p>
    <w:p w:rsidR="00460CA7" w:rsidRDefault="00460CA7" w:rsidP="00460CA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0CA7" w:rsidRPr="00F8278C" w:rsidRDefault="00460CA7" w:rsidP="00460CA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7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60CA7" w:rsidRPr="00F8278C" w:rsidRDefault="00460CA7" w:rsidP="00460CA7">
      <w:pPr>
        <w:jc w:val="center"/>
        <w:rPr>
          <w:rFonts w:ascii="Times New Roman" w:hAnsi="Times New Roman"/>
          <w:b/>
          <w:szCs w:val="20"/>
        </w:rPr>
      </w:pPr>
    </w:p>
    <w:p w:rsidR="00460CA7" w:rsidRDefault="00460CA7" w:rsidP="00460CA7">
      <w:pPr>
        <w:rPr>
          <w:rFonts w:ascii="Times New Roman" w:hAnsi="Times New Roman"/>
          <w:sz w:val="24"/>
          <w:lang w:val="uk-UA" w:eastAsia="ru-RU"/>
        </w:rPr>
      </w:pPr>
      <w:r w:rsidRPr="00F8278C">
        <w:rPr>
          <w:rFonts w:ascii="Times New Roman" w:hAnsi="Times New Roman"/>
          <w:lang w:val="uk-UA"/>
        </w:rPr>
        <w:t xml:space="preserve">      </w:t>
      </w:r>
      <w:r w:rsidR="007000D3">
        <w:rPr>
          <w:rFonts w:ascii="Times New Roman" w:hAnsi="Times New Roman"/>
          <w:lang w:val="uk-UA"/>
        </w:rPr>
        <w:t xml:space="preserve"> </w:t>
      </w:r>
      <w:r w:rsidR="007000D3" w:rsidRPr="007000D3">
        <w:rPr>
          <w:rFonts w:ascii="Times New Roman" w:hAnsi="Times New Roman"/>
          <w:sz w:val="28"/>
          <w:szCs w:val="28"/>
          <w:lang w:val="uk-UA"/>
        </w:rPr>
        <w:t xml:space="preserve">22 </w:t>
      </w:r>
      <w:proofErr w:type="spellStart"/>
      <w:r w:rsidR="007000D3" w:rsidRPr="007000D3">
        <w:rPr>
          <w:rFonts w:ascii="Times New Roman" w:hAnsi="Times New Roman"/>
          <w:sz w:val="28"/>
          <w:szCs w:val="28"/>
          <w:lang w:val="uk-UA"/>
        </w:rPr>
        <w:t>июня</w:t>
      </w:r>
      <w:proofErr w:type="spellEnd"/>
      <w:r w:rsidRPr="00F8278C">
        <w:rPr>
          <w:rFonts w:ascii="Times New Roman" w:hAnsi="Times New Roman"/>
          <w:lang w:val="uk-UA"/>
        </w:rPr>
        <w:t xml:space="preserve"> </w:t>
      </w:r>
      <w:r w:rsidRPr="00F8278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 г.                 </w:t>
      </w:r>
      <w:r w:rsidR="007000D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F8278C">
        <w:rPr>
          <w:rFonts w:ascii="Times New Roman" w:hAnsi="Times New Roman"/>
          <w:sz w:val="28"/>
          <w:szCs w:val="28"/>
          <w:lang w:val="uk-UA"/>
        </w:rPr>
        <w:t>Ковыльное</w:t>
      </w:r>
      <w:proofErr w:type="spellEnd"/>
      <w:r w:rsidRPr="00F8278C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00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000D3">
        <w:rPr>
          <w:rFonts w:ascii="Times New Roman" w:hAnsi="Times New Roman"/>
          <w:sz w:val="28"/>
          <w:szCs w:val="28"/>
          <w:lang w:val="uk-UA"/>
        </w:rPr>
        <w:t>90</w:t>
      </w: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Default="00460CA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460CA7">
        <w:rPr>
          <w:rFonts w:ascii="Times New Roman" w:hAnsi="Times New Roman" w:cs="Times New Roman"/>
          <w:b/>
          <w:i/>
          <w:sz w:val="28"/>
          <w:lang w:val="ru-RU"/>
        </w:rPr>
        <w:t>О создании попечительского совета по вопросам погребения и похоронного дела</w:t>
      </w:r>
    </w:p>
    <w:p w:rsidR="00460CA7" w:rsidRPr="00460CA7" w:rsidRDefault="00460CA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460CA7" w:rsidRDefault="004320CC" w:rsidP="00124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 xml:space="preserve">В соответствии с Федеральным </w:t>
      </w:r>
      <w:hyperlink r:id="rId8" w:history="1">
        <w:r w:rsidRPr="00FF341A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от 12</w:t>
      </w:r>
      <w:r w:rsidR="00460CA7">
        <w:rPr>
          <w:rFonts w:ascii="Times New Roman" w:hAnsi="Times New Roman" w:cs="Times New Roman"/>
          <w:sz w:val="28"/>
          <w:lang w:val="ru-RU"/>
        </w:rPr>
        <w:t xml:space="preserve">.01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1996 г</w:t>
      </w:r>
      <w:r w:rsidR="00FF341A">
        <w:rPr>
          <w:rFonts w:ascii="Times New Roman" w:hAnsi="Times New Roman" w:cs="Times New Roman"/>
          <w:sz w:val="28"/>
          <w:lang w:val="ru-RU"/>
        </w:rPr>
        <w:t>ода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FF341A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FF341A">
        <w:rPr>
          <w:rFonts w:ascii="Times New Roman" w:hAnsi="Times New Roman" w:cs="Times New Roman"/>
          <w:sz w:val="28"/>
          <w:lang w:val="ru-RU"/>
        </w:rPr>
        <w:t>«</w:t>
      </w:r>
      <w:r w:rsidRPr="00FF341A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FF341A">
        <w:rPr>
          <w:rFonts w:ascii="Times New Roman" w:hAnsi="Times New Roman" w:cs="Times New Roman"/>
          <w:sz w:val="28"/>
          <w:lang w:val="ru-RU"/>
        </w:rPr>
        <w:t>»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</w:t>
      </w:r>
      <w:r w:rsidR="00FF341A">
        <w:rPr>
          <w:rFonts w:ascii="Times New Roman" w:hAnsi="Times New Roman" w:cs="Times New Roman"/>
          <w:sz w:val="28"/>
          <w:lang w:val="ru-RU"/>
        </w:rPr>
        <w:t>статьей 15 Закона Республики Крым от 30</w:t>
      </w:r>
      <w:r w:rsidR="00460CA7">
        <w:rPr>
          <w:rFonts w:ascii="Times New Roman" w:hAnsi="Times New Roman" w:cs="Times New Roman"/>
          <w:sz w:val="28"/>
          <w:lang w:val="ru-RU"/>
        </w:rPr>
        <w:t>.12</w:t>
      </w:r>
      <w:r w:rsidR="00FF341A">
        <w:rPr>
          <w:rFonts w:ascii="Times New Roman" w:hAnsi="Times New Roman" w:cs="Times New Roman"/>
          <w:sz w:val="28"/>
          <w:lang w:val="ru-RU"/>
        </w:rPr>
        <w:t xml:space="preserve"> 2015 года № 200-ЗРК/2015 «О погребении и пох</w:t>
      </w:r>
      <w:r w:rsidR="00460CA7">
        <w:rPr>
          <w:rFonts w:ascii="Times New Roman" w:hAnsi="Times New Roman" w:cs="Times New Roman"/>
          <w:sz w:val="28"/>
          <w:lang w:val="ru-RU"/>
        </w:rPr>
        <w:t>оронном деле в Республике Крым»</w:t>
      </w:r>
      <w:r w:rsidR="00FF341A">
        <w:rPr>
          <w:rFonts w:ascii="Times New Roman" w:hAnsi="Times New Roman" w:cs="Times New Roman"/>
          <w:sz w:val="28"/>
          <w:lang w:val="ru-RU"/>
        </w:rPr>
        <w:t xml:space="preserve">,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на основании Устава муниципального образования </w:t>
      </w:r>
      <w:r w:rsidR="00460CA7">
        <w:rPr>
          <w:rFonts w:ascii="Times New Roman" w:hAnsi="Times New Roman" w:cs="Times New Roman"/>
          <w:sz w:val="28"/>
          <w:lang w:val="ru-RU"/>
        </w:rPr>
        <w:t>Ковыльновское сельское поселение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460CA7">
        <w:rPr>
          <w:rFonts w:ascii="Times New Roman" w:hAnsi="Times New Roman" w:cs="Times New Roman"/>
          <w:sz w:val="28"/>
          <w:lang w:val="ru-RU"/>
        </w:rPr>
        <w:t xml:space="preserve"> Раздольненского района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D77603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>, в целях осуществления общественного контроля за деятельностью в сфере похоронного дела, координации работы органов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исполнительной власти, </w:t>
      </w: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>осуществляющих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организационные, распорядительные, надзорные и контрольные функции в сфере</w:t>
      </w:r>
      <w:r w:rsidR="00460CA7">
        <w:rPr>
          <w:rFonts w:ascii="Times New Roman" w:hAnsi="Times New Roman" w:cs="Times New Roman"/>
          <w:sz w:val="28"/>
          <w:lang w:val="ru-RU"/>
        </w:rPr>
        <w:t xml:space="preserve"> регулирования похоронного дела</w:t>
      </w:r>
      <w:r w:rsidR="007000D3">
        <w:rPr>
          <w:rFonts w:ascii="Times New Roman" w:hAnsi="Times New Roman" w:cs="Times New Roman"/>
          <w:sz w:val="28"/>
          <w:lang w:val="ru-RU"/>
        </w:rPr>
        <w:t>, принимая во внимание заключение прокуратуры Раздольненского района № 88-2016 от 18.05.2016</w:t>
      </w:r>
    </w:p>
    <w:p w:rsidR="004320CC" w:rsidRPr="00FF341A" w:rsidRDefault="004320CC" w:rsidP="00460CA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ПОСТАНОВЛЯЮ: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1. Создать Попечительский Совет по вопросам похоронного дела муниципальног</w:t>
      </w:r>
      <w:r w:rsidR="00460CA7">
        <w:rPr>
          <w:rFonts w:ascii="Times New Roman" w:hAnsi="Times New Roman" w:cs="Times New Roman"/>
          <w:sz w:val="28"/>
          <w:lang w:val="ru-RU"/>
        </w:rPr>
        <w:t>о образования Ковыльновское сельское поселение</w:t>
      </w:r>
      <w:r w:rsidR="00460CA7"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460CA7">
        <w:rPr>
          <w:rFonts w:ascii="Times New Roman" w:hAnsi="Times New Roman" w:cs="Times New Roman"/>
          <w:sz w:val="28"/>
          <w:lang w:val="ru-RU"/>
        </w:rPr>
        <w:t xml:space="preserve"> Раздольненского района </w:t>
      </w:r>
      <w:r w:rsidR="00460CA7" w:rsidRPr="00FF341A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460CA7">
        <w:rPr>
          <w:rFonts w:ascii="Times New Roman" w:hAnsi="Times New Roman" w:cs="Times New Roman"/>
          <w:sz w:val="28"/>
          <w:lang w:val="ru-RU"/>
        </w:rPr>
        <w:t>Крым</w:t>
      </w:r>
      <w:r w:rsidR="00460CA7"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и утвердить его </w:t>
      </w:r>
      <w:hyperlink w:anchor="P36" w:history="1">
        <w:r w:rsidRPr="00FF341A">
          <w:rPr>
            <w:rFonts w:ascii="Times New Roman" w:hAnsi="Times New Roman" w:cs="Times New Roman"/>
            <w:sz w:val="28"/>
            <w:lang w:val="ru-RU"/>
          </w:rPr>
          <w:t>состав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(Приложение </w:t>
      </w:r>
      <w:r w:rsidR="00D77603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1).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2. Утвердить прилагаемое </w:t>
      </w:r>
      <w:hyperlink w:anchor="P149" w:history="1">
        <w:r w:rsidRPr="00FF341A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о Попечительском Совете по вопросам похоронного дела муниципального образования </w:t>
      </w:r>
      <w:r w:rsidR="00460CA7">
        <w:rPr>
          <w:rFonts w:ascii="Times New Roman" w:hAnsi="Times New Roman" w:cs="Times New Roman"/>
          <w:sz w:val="28"/>
          <w:lang w:val="ru-RU"/>
        </w:rPr>
        <w:t>Ковыльновское сельское поселение</w:t>
      </w:r>
      <w:r w:rsidR="00460CA7"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460CA7">
        <w:rPr>
          <w:rFonts w:ascii="Times New Roman" w:hAnsi="Times New Roman" w:cs="Times New Roman"/>
          <w:sz w:val="28"/>
          <w:lang w:val="ru-RU"/>
        </w:rPr>
        <w:t xml:space="preserve"> Раздольненского района </w:t>
      </w:r>
      <w:r w:rsidR="00460CA7" w:rsidRPr="00FF341A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460CA7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(Приложение </w:t>
      </w:r>
      <w:r w:rsidR="00D77603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2).</w:t>
      </w:r>
    </w:p>
    <w:p w:rsidR="007000D3" w:rsidRPr="007000D3" w:rsidRDefault="004320CC" w:rsidP="007000D3">
      <w:pPr>
        <w:ind w:left="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F341A">
        <w:rPr>
          <w:rFonts w:ascii="Times New Roman" w:hAnsi="Times New Roman"/>
          <w:sz w:val="28"/>
        </w:rPr>
        <w:t xml:space="preserve">3. Настоящее Постановление разместить </w:t>
      </w:r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информационном стенде Администрации Ковыльновского сельского поселения и  на официальном сайте Администрации в сети Интернет http://</w:t>
      </w:r>
      <w:proofErr w:type="spellStart"/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kovilnovskoe</w:t>
      </w:r>
      <w:proofErr w:type="spellEnd"/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sp</w:t>
      </w:r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ru</w:t>
      </w:r>
      <w:proofErr w:type="spellEnd"/>
      <w:r w:rsidR="007000D3" w:rsidRPr="007000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/.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 4. </w:t>
      </w: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исполнением настоящего Постановления оставляю за собой.</w:t>
      </w:r>
    </w:p>
    <w:p w:rsidR="004320CC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5. Постановление вступает в силу со дня его опубликования.</w:t>
      </w:r>
    </w:p>
    <w:p w:rsidR="007000D3" w:rsidRPr="00FF341A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Default="0046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Председатель Ковыльновского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сельского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60CA7" w:rsidRDefault="0046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совета - глава Администрации</w:t>
      </w:r>
    </w:p>
    <w:p w:rsidR="00460CA7" w:rsidRDefault="0046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Ковыльновского сельского поселения                      </w:t>
      </w:r>
      <w:r w:rsidR="00296A4C">
        <w:rPr>
          <w:rFonts w:ascii="Times New Roman" w:hAnsi="Times New Roman" w:cs="Times New Roman"/>
          <w:sz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Ю.Н.Михайленко</w:t>
      </w:r>
      <w:proofErr w:type="spellEnd"/>
    </w:p>
    <w:p w:rsidR="007000D3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7000D3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7000D3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FF341A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</w:t>
      </w:r>
      <w:r w:rsidR="005B3277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1</w:t>
      </w: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Утвержден</w:t>
      </w:r>
    </w:p>
    <w:p w:rsidR="004320CC" w:rsidRPr="00FF341A" w:rsidRDefault="00707B2A" w:rsidP="00707B2A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</w:t>
      </w:r>
      <w:r w:rsidR="007000D3">
        <w:rPr>
          <w:rFonts w:ascii="Times New Roman" w:hAnsi="Times New Roman" w:cs="Times New Roman"/>
          <w:sz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7000D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п</w:t>
      </w:r>
      <w:r w:rsidR="004320CC" w:rsidRPr="00FF341A">
        <w:rPr>
          <w:rFonts w:ascii="Times New Roman" w:hAnsi="Times New Roman" w:cs="Times New Roman"/>
          <w:sz w:val="28"/>
          <w:lang w:val="ru-RU"/>
        </w:rPr>
        <w:t>остановлением</w:t>
      </w:r>
      <w:r w:rsidRPr="00707B2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Администрации</w:t>
      </w:r>
    </w:p>
    <w:p w:rsidR="004320CC" w:rsidRPr="00FF341A" w:rsidRDefault="00460CA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Ковыльновского сельского поселения</w:t>
      </w:r>
    </w:p>
    <w:p w:rsidR="004320CC" w:rsidRPr="00FF341A" w:rsidRDefault="007000D3" w:rsidP="007000D3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</w:t>
      </w:r>
      <w:r w:rsidR="004320CC" w:rsidRPr="00FF341A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>22.06.2016</w:t>
      </w:r>
      <w:r w:rsidR="004320CC" w:rsidRPr="00FF341A">
        <w:rPr>
          <w:rFonts w:ascii="Times New Roman" w:hAnsi="Times New Roman" w:cs="Times New Roman"/>
          <w:sz w:val="28"/>
          <w:lang w:val="ru-RU"/>
        </w:rPr>
        <w:t xml:space="preserve"> г. </w:t>
      </w:r>
      <w:r w:rsidR="006C5316">
        <w:rPr>
          <w:rFonts w:ascii="Times New Roman" w:hAnsi="Times New Roman" w:cs="Times New Roman"/>
          <w:sz w:val="28"/>
          <w:lang w:val="ru-RU"/>
        </w:rPr>
        <w:t>№</w:t>
      </w:r>
      <w:r w:rsidR="004320CC"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90</w:t>
      </w:r>
    </w:p>
    <w:p w:rsidR="004320CC" w:rsidRPr="00FF341A" w:rsidRDefault="004320C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6"/>
      <w:bookmarkEnd w:id="1"/>
      <w:r w:rsidRPr="00FF341A">
        <w:rPr>
          <w:rFonts w:ascii="Times New Roman" w:hAnsi="Times New Roman" w:cs="Times New Roman"/>
          <w:sz w:val="28"/>
          <w:lang w:val="ru-RU"/>
        </w:rPr>
        <w:t>СОСТАВ</w:t>
      </w:r>
    </w:p>
    <w:p w:rsidR="004320CC" w:rsidRPr="00FF341A" w:rsidRDefault="004320CC" w:rsidP="00707B2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ПОПЕЧИТЕЛЬСКОГО СОВЕТА ПО ВОПРОСАМ ПОХОРОННОГО ДЕЛА</w:t>
      </w:r>
      <w:r w:rsidR="00156F72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07B2A">
        <w:rPr>
          <w:rFonts w:ascii="Times New Roman" w:hAnsi="Times New Roman" w:cs="Times New Roman"/>
          <w:sz w:val="28"/>
          <w:lang w:val="ru-RU"/>
        </w:rPr>
        <w:t>КОВЫЛЬНОВСКОЕ СЕЛЬСКОЕ ПОСЕЛЕНИЕ РАЗДОЛЬНЕНСКОГО РАЙОНА РЕСПУБЛИКИ</w:t>
      </w:r>
      <w:r w:rsidR="00B118CB">
        <w:rPr>
          <w:rFonts w:ascii="Times New Roman" w:hAnsi="Times New Roman" w:cs="Times New Roman"/>
          <w:sz w:val="28"/>
          <w:lang w:val="ru-RU"/>
        </w:rPr>
        <w:t xml:space="preserve"> </w:t>
      </w:r>
      <w:r w:rsidR="00707B2A">
        <w:rPr>
          <w:rFonts w:ascii="Times New Roman" w:hAnsi="Times New Roman" w:cs="Times New Roman"/>
          <w:sz w:val="28"/>
          <w:lang w:val="ru-RU"/>
        </w:rPr>
        <w:t>КРЫМ</w:t>
      </w:r>
    </w:p>
    <w:p w:rsidR="004320CC" w:rsidRDefault="004320CC" w:rsidP="00156F72">
      <w:pPr>
        <w:pStyle w:val="ConsPlusCell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D008C2" w:rsidRDefault="00D0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Председатель комиссии:</w:t>
            </w:r>
          </w:p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Степаненко Павел Викторович</w:t>
            </w:r>
          </w:p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ведущий специалист по благоустройству и жилищно-коммунальному имуществу</w:t>
            </w:r>
          </w:p>
        </w:tc>
      </w:tr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Секретарь комиссии:</w:t>
            </w:r>
          </w:p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Тетерюк Наталья Петровна</w:t>
            </w:r>
          </w:p>
        </w:tc>
        <w:tc>
          <w:tcPr>
            <w:tcW w:w="4786" w:type="dxa"/>
          </w:tcPr>
          <w:p w:rsidR="00D008C2" w:rsidRDefault="00EE14F3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="00D008C2">
              <w:rPr>
                <w:rFonts w:ascii="Times New Roman" w:hAnsi="Times New Roman" w:cs="Times New Roman"/>
                <w:sz w:val="28"/>
                <w:lang w:val="ru-RU"/>
              </w:rPr>
              <w:t>ухгалтер МКУ УОДОМС Ковыльновского сельского  поселения</w:t>
            </w:r>
          </w:p>
        </w:tc>
      </w:tr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Члены комиссии:</w:t>
            </w:r>
          </w:p>
        </w:tc>
        <w:tc>
          <w:tcPr>
            <w:tcW w:w="4786" w:type="dxa"/>
          </w:tcPr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Карлаш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Евгений Владимирович</w:t>
            </w:r>
          </w:p>
        </w:tc>
        <w:tc>
          <w:tcPr>
            <w:tcW w:w="4786" w:type="dxa"/>
          </w:tcPr>
          <w:p w:rsidR="00D008C2" w:rsidRDefault="00EE14F3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</w:t>
            </w:r>
            <w:r w:rsidR="00D008C2">
              <w:rPr>
                <w:rFonts w:ascii="Times New Roman" w:hAnsi="Times New Roman" w:cs="Times New Roman"/>
                <w:sz w:val="28"/>
                <w:lang w:val="ru-RU"/>
              </w:rPr>
              <w:t>епутат Ковыльновског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</w:t>
            </w:r>
            <w:r w:rsidR="00D008C2">
              <w:rPr>
                <w:rFonts w:ascii="Times New Roman" w:hAnsi="Times New Roman" w:cs="Times New Roman"/>
                <w:sz w:val="28"/>
                <w:lang w:val="ru-RU"/>
              </w:rPr>
              <w:t xml:space="preserve"> сельского совета</w:t>
            </w:r>
          </w:p>
        </w:tc>
      </w:tr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Черканов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Юрий Васильевич</w:t>
            </w:r>
          </w:p>
        </w:tc>
        <w:tc>
          <w:tcPr>
            <w:tcW w:w="4786" w:type="dxa"/>
          </w:tcPr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пенсионер</w:t>
            </w:r>
          </w:p>
        </w:tc>
      </w:tr>
      <w:tr w:rsidR="00D008C2" w:rsidTr="00D008C2">
        <w:tc>
          <w:tcPr>
            <w:tcW w:w="4785" w:type="dxa"/>
          </w:tcPr>
          <w:p w:rsidR="00D008C2" w:rsidRDefault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Ноздря Зинаида Григорьевна</w:t>
            </w:r>
          </w:p>
        </w:tc>
        <w:tc>
          <w:tcPr>
            <w:tcW w:w="4786" w:type="dxa"/>
          </w:tcPr>
          <w:p w:rsidR="00D008C2" w:rsidRDefault="00D008C2" w:rsidP="00D008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пенсионер</w:t>
            </w:r>
          </w:p>
        </w:tc>
      </w:tr>
    </w:tbl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296A4C" w:rsidRDefault="0029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296A4C" w:rsidRDefault="0029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7000D3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7000D3" w:rsidRDefault="0070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="0097116E">
        <w:rPr>
          <w:rFonts w:ascii="Times New Roman" w:hAnsi="Times New Roman" w:cs="Times New Roman"/>
          <w:sz w:val="28"/>
          <w:lang w:val="ru-RU"/>
        </w:rPr>
        <w:t xml:space="preserve"> 2</w:t>
      </w: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7000D3" w:rsidRPr="00FF341A" w:rsidRDefault="00707B2A" w:rsidP="007000D3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</w:t>
      </w:r>
      <w:r w:rsidR="007000D3" w:rsidRPr="00FF341A">
        <w:rPr>
          <w:rFonts w:ascii="Times New Roman" w:hAnsi="Times New Roman" w:cs="Times New Roman"/>
          <w:sz w:val="28"/>
          <w:lang w:val="ru-RU"/>
        </w:rPr>
        <w:t>Утвержден</w:t>
      </w:r>
    </w:p>
    <w:p w:rsidR="007000D3" w:rsidRPr="00FF341A" w:rsidRDefault="007000D3" w:rsidP="007000D3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п</w:t>
      </w:r>
      <w:r w:rsidRPr="00FF341A">
        <w:rPr>
          <w:rFonts w:ascii="Times New Roman" w:hAnsi="Times New Roman" w:cs="Times New Roman"/>
          <w:sz w:val="28"/>
          <w:lang w:val="ru-RU"/>
        </w:rPr>
        <w:t>остановлением</w:t>
      </w:r>
      <w:r w:rsidRPr="00707B2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Администрации</w:t>
      </w:r>
    </w:p>
    <w:p w:rsidR="007000D3" w:rsidRPr="00FF341A" w:rsidRDefault="007000D3" w:rsidP="007000D3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Ковыльновского сельского поселения</w:t>
      </w:r>
    </w:p>
    <w:p w:rsidR="007000D3" w:rsidRPr="00FF341A" w:rsidRDefault="007000D3" w:rsidP="007000D3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>22.06.2016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90</w:t>
      </w:r>
    </w:p>
    <w:p w:rsidR="004320CC" w:rsidRPr="00FF341A" w:rsidRDefault="004320CC" w:rsidP="007000D3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2" w:name="P149"/>
      <w:bookmarkEnd w:id="2"/>
      <w:r w:rsidRPr="00FF341A">
        <w:rPr>
          <w:rFonts w:ascii="Times New Roman" w:hAnsi="Times New Roman" w:cs="Times New Roman"/>
          <w:sz w:val="28"/>
          <w:lang w:val="ru-RU"/>
        </w:rPr>
        <w:t>ПОЛОЖЕНИЕ</w:t>
      </w:r>
    </w:p>
    <w:p w:rsidR="00707B2A" w:rsidRPr="00FF341A" w:rsidRDefault="004320CC" w:rsidP="00707B2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 ПОПЕЧИТЕЛЬСКОМ СОВЕТЕ ПО ВОПРОСАМ ПОХОРОННОГО ДЕЛА</w:t>
      </w:r>
      <w:r w:rsidR="005E34D7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07B2A">
        <w:rPr>
          <w:rFonts w:ascii="Times New Roman" w:hAnsi="Times New Roman" w:cs="Times New Roman"/>
          <w:sz w:val="28"/>
          <w:lang w:val="ru-RU"/>
        </w:rPr>
        <w:t>КОВЫЛЬНОВСКОЕ СЕЛЬСКОЕ ПОСЕЛЕНИЕ РАЗДОЛЬНЕНСКОГО РАЙОНА РЕСПУБЛИКИКРЫМ</w:t>
      </w:r>
    </w:p>
    <w:p w:rsidR="004320CC" w:rsidRPr="00FF341A" w:rsidRDefault="004320CC" w:rsidP="00707B2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1. Настоящее Положение регламентирует деятельность Попечительского совета по вопросам похоронного дела муниципального образования </w:t>
      </w:r>
      <w:r w:rsidR="00707B2A">
        <w:rPr>
          <w:rFonts w:ascii="Times New Roman" w:hAnsi="Times New Roman" w:cs="Times New Roman"/>
          <w:sz w:val="28"/>
          <w:lang w:val="ru-RU"/>
        </w:rPr>
        <w:t>Ковыльновское сельское поселение Раздольненского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(далее - Попечительский совет).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3. Попечительский совет руководствуется в своей деятельности </w:t>
      </w:r>
      <w:hyperlink r:id="rId9" w:history="1">
        <w:r w:rsidRPr="00FF341A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постановлениями и распоряжениями </w:t>
      </w:r>
      <w:r w:rsidR="0097116E">
        <w:rPr>
          <w:rFonts w:ascii="Times New Roman" w:hAnsi="Times New Roman" w:cs="Times New Roman"/>
          <w:sz w:val="28"/>
          <w:lang w:val="ru-RU"/>
        </w:rPr>
        <w:t>Совета министров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>, постановлениями Главы</w:t>
      </w:r>
      <w:r w:rsidR="00707B2A">
        <w:rPr>
          <w:rFonts w:ascii="Times New Roman" w:hAnsi="Times New Roman" w:cs="Times New Roman"/>
          <w:sz w:val="28"/>
          <w:lang w:val="ru-RU"/>
        </w:rPr>
        <w:t xml:space="preserve"> Администрации Ковыльновского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4. Попечительский совет осуществляет следующие функции: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общественный </w:t>
      </w: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изучение состояния похоронного дела </w:t>
      </w:r>
      <w:r w:rsidR="00707B2A">
        <w:rPr>
          <w:rFonts w:ascii="Times New Roman" w:hAnsi="Times New Roman" w:cs="Times New Roman"/>
          <w:sz w:val="28"/>
          <w:lang w:val="ru-RU"/>
        </w:rPr>
        <w:t>на территории Ковыльновского сельского поселения.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содействие созданию специализированных служб по вопросам похоронного дела;</w:t>
      </w:r>
    </w:p>
    <w:p w:rsidR="00707B2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разработка рекомендаций по организации похоронного дела на территории</w:t>
      </w:r>
      <w:r w:rsidR="00707B2A">
        <w:rPr>
          <w:rFonts w:ascii="Times New Roman" w:hAnsi="Times New Roman" w:cs="Times New Roman"/>
          <w:sz w:val="28"/>
          <w:lang w:val="ru-RU"/>
        </w:rPr>
        <w:t xml:space="preserve"> Ковыльновского сельского поселения.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5. Попечительский совет имеет право: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lastRenderedPageBreak/>
        <w:t>запрашивать и получать в установленном порядке у органов местного самоуправлени</w:t>
      </w:r>
      <w:r w:rsidR="00707B2A">
        <w:rPr>
          <w:rFonts w:ascii="Times New Roman" w:hAnsi="Times New Roman" w:cs="Times New Roman"/>
          <w:sz w:val="28"/>
          <w:lang w:val="ru-RU"/>
        </w:rPr>
        <w:t>я,</w:t>
      </w:r>
      <w:r w:rsidR="00707B2A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общественных объединений, а также иных организаций необходимую информацию по вопросам своей деятельности;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приглашать на свои заседания представителей органов местного самоуправления </w:t>
      </w:r>
      <w:r w:rsidR="00707B2A">
        <w:rPr>
          <w:rFonts w:ascii="Times New Roman" w:hAnsi="Times New Roman" w:cs="Times New Roman"/>
          <w:color w:val="FF0000"/>
          <w:sz w:val="28"/>
          <w:lang w:val="ru-RU"/>
        </w:rPr>
        <w:t xml:space="preserve"> </w:t>
      </w:r>
      <w:r w:rsidR="00707B2A" w:rsidRPr="00707B2A">
        <w:rPr>
          <w:rFonts w:ascii="Times New Roman" w:hAnsi="Times New Roman" w:cs="Times New Roman"/>
          <w:sz w:val="28"/>
          <w:lang w:val="ru-RU"/>
        </w:rPr>
        <w:t>Ковыльновского сельского поселения</w:t>
      </w:r>
      <w:proofErr w:type="gramStart"/>
      <w:r w:rsidR="00707B2A">
        <w:rPr>
          <w:rFonts w:ascii="Times New Roman" w:hAnsi="Times New Roman" w:cs="Times New Roman"/>
          <w:color w:val="FF0000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>,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4320CC" w:rsidRPr="00D008C2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D008C2">
        <w:rPr>
          <w:rFonts w:ascii="Times New Roman" w:hAnsi="Times New Roman" w:cs="Times New Roman"/>
          <w:sz w:val="28"/>
          <w:lang w:val="ru-RU"/>
        </w:rPr>
        <w:t xml:space="preserve">6. Персональный состав Попечительского совета утверждается </w:t>
      </w:r>
      <w:r w:rsidR="00707B2A" w:rsidRPr="00D008C2">
        <w:rPr>
          <w:rFonts w:ascii="Times New Roman" w:hAnsi="Times New Roman" w:cs="Times New Roman"/>
          <w:sz w:val="28"/>
          <w:lang w:val="ru-RU"/>
        </w:rPr>
        <w:t>постановлением администрации Ковыльновского сельского поселения.</w:t>
      </w:r>
    </w:p>
    <w:p w:rsidR="00623799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7. Руководство деятельностью Попечительского совет</w:t>
      </w:r>
      <w:r w:rsidR="00D008C2">
        <w:rPr>
          <w:rFonts w:ascii="Times New Roman" w:hAnsi="Times New Roman" w:cs="Times New Roman"/>
          <w:sz w:val="28"/>
          <w:lang w:val="ru-RU"/>
        </w:rPr>
        <w:t>а осуществляет его председатель.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8. Председатель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осуществляет непосредственное руководство деятельностью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9. Секретарь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готовит материалы по вопросам повестки дня и проекты решений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уведомляет членов Попечительского совета о предстоящем заседании;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ведет протоколы заседаний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направляет в адрес членов Попечительского совета копии протоколов и материалов.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11. Работа Попечительского совета осуществляется в соответствии с планом, утверждаемым на заседании.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lastRenderedPageBreak/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15. Организационно-техническое и информационное обеспечение деятельности Попечительского совета осуществляет </w:t>
      </w:r>
      <w:r w:rsidR="00707B2A">
        <w:rPr>
          <w:rFonts w:ascii="Times New Roman" w:hAnsi="Times New Roman" w:cs="Times New Roman"/>
          <w:sz w:val="28"/>
          <w:lang w:val="ru-RU"/>
        </w:rPr>
        <w:t>Администрация Ковыльновского сельского поселения.</w:t>
      </w:r>
    </w:p>
    <w:p w:rsidR="001F65AC" w:rsidRPr="00FF341A" w:rsidRDefault="001F65AC">
      <w:pPr>
        <w:rPr>
          <w:rFonts w:ascii="Times New Roman" w:hAnsi="Times New Roman"/>
          <w:sz w:val="28"/>
        </w:rPr>
      </w:pPr>
    </w:p>
    <w:sectPr w:rsidR="001F65AC" w:rsidRPr="00FF341A" w:rsidSect="00147F78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F4" w:rsidRDefault="008C5EF4" w:rsidP="00EE5390">
      <w:r>
        <w:separator/>
      </w:r>
    </w:p>
  </w:endnote>
  <w:endnote w:type="continuationSeparator" w:id="0">
    <w:p w:rsidR="008C5EF4" w:rsidRDefault="008C5EF4" w:rsidP="00EE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F4" w:rsidRDefault="008C5EF4" w:rsidP="00EE5390">
      <w:r>
        <w:separator/>
      </w:r>
    </w:p>
  </w:footnote>
  <w:footnote w:type="continuationSeparator" w:id="0">
    <w:p w:rsidR="008C5EF4" w:rsidRDefault="008C5EF4" w:rsidP="00EE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69876"/>
      <w:docPartObj>
        <w:docPartGallery w:val="Page Numbers (Top of Page)"/>
        <w:docPartUnique/>
      </w:docPartObj>
    </w:sdtPr>
    <w:sdtContent>
      <w:p w:rsidR="00EE5390" w:rsidRDefault="005E32A3">
        <w:pPr>
          <w:pStyle w:val="a3"/>
          <w:jc w:val="center"/>
        </w:pPr>
        <w:r>
          <w:fldChar w:fldCharType="begin"/>
        </w:r>
        <w:r w:rsidR="00EE5390">
          <w:instrText>PAGE   \* MERGEFORMAT</w:instrText>
        </w:r>
        <w:r>
          <w:fldChar w:fldCharType="separate"/>
        </w:r>
        <w:r w:rsidR="00147F78" w:rsidRPr="00147F78">
          <w:rPr>
            <w:noProof/>
            <w:lang w:val="ru-RU"/>
          </w:rPr>
          <w:t>5</w:t>
        </w:r>
        <w:r>
          <w:fldChar w:fldCharType="end"/>
        </w:r>
      </w:p>
    </w:sdtContent>
  </w:sdt>
  <w:p w:rsidR="00EE5390" w:rsidRDefault="00EE53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CC"/>
    <w:rsid w:val="0012440A"/>
    <w:rsid w:val="00147F78"/>
    <w:rsid w:val="00156F72"/>
    <w:rsid w:val="001748D6"/>
    <w:rsid w:val="001F65AC"/>
    <w:rsid w:val="00270C06"/>
    <w:rsid w:val="00296A4C"/>
    <w:rsid w:val="003E2E0E"/>
    <w:rsid w:val="004320CC"/>
    <w:rsid w:val="00460CA7"/>
    <w:rsid w:val="0051641E"/>
    <w:rsid w:val="005B3277"/>
    <w:rsid w:val="005E32A3"/>
    <w:rsid w:val="005E34D7"/>
    <w:rsid w:val="00623799"/>
    <w:rsid w:val="006C5316"/>
    <w:rsid w:val="007000D3"/>
    <w:rsid w:val="00707B2A"/>
    <w:rsid w:val="00740263"/>
    <w:rsid w:val="00887FAF"/>
    <w:rsid w:val="008B4945"/>
    <w:rsid w:val="008C09ED"/>
    <w:rsid w:val="008C5EF4"/>
    <w:rsid w:val="0097116E"/>
    <w:rsid w:val="00975319"/>
    <w:rsid w:val="00983E24"/>
    <w:rsid w:val="00A0079A"/>
    <w:rsid w:val="00A108E4"/>
    <w:rsid w:val="00A3177F"/>
    <w:rsid w:val="00AB1F5D"/>
    <w:rsid w:val="00B118CB"/>
    <w:rsid w:val="00B56BD8"/>
    <w:rsid w:val="00C00037"/>
    <w:rsid w:val="00C92446"/>
    <w:rsid w:val="00D008C2"/>
    <w:rsid w:val="00D60DA0"/>
    <w:rsid w:val="00D77603"/>
    <w:rsid w:val="00DE7D32"/>
    <w:rsid w:val="00E22AB1"/>
    <w:rsid w:val="00EC1CA8"/>
    <w:rsid w:val="00EE14F3"/>
    <w:rsid w:val="00EE5390"/>
    <w:rsid w:val="00F268CA"/>
    <w:rsid w:val="00F310A2"/>
    <w:rsid w:val="00F8530F"/>
    <w:rsid w:val="00F859A3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table" w:styleId="a7">
    <w:name w:val="Table Grid"/>
    <w:basedOn w:val="a1"/>
    <w:uiPriority w:val="59"/>
    <w:rsid w:val="00D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B56BD8"/>
    <w:pPr>
      <w:suppressAutoHyphens w:val="0"/>
      <w:spacing w:after="120"/>
      <w:ind w:left="283"/>
    </w:pPr>
    <w:rPr>
      <w:rFonts w:ascii="Arial Unicode MS" w:eastAsia="Arial Unicode MS" w:hAnsi="Arial Unicode MS"/>
      <w:color w:val="000000"/>
      <w:kern w:val="0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56BD8"/>
    <w:rPr>
      <w:rFonts w:ascii="Arial Unicode MS" w:eastAsia="Arial Unicode MS" w:hAnsi="Arial Unicode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C2F76EF463BB4D9356784267071DAB816CA19D632CB4781CAA12226C5D15A792729E9A3BA57D5331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3C2F76EF463BB4D9356784267071DABB1FCB15D4639C45D09FAF321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9497-1DCA-4DE9-8D5A-7408AAC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27</cp:revision>
  <cp:lastPrinted>2016-07-25T19:44:00Z</cp:lastPrinted>
  <dcterms:created xsi:type="dcterms:W3CDTF">2016-03-29T06:53:00Z</dcterms:created>
  <dcterms:modified xsi:type="dcterms:W3CDTF">2016-07-25T19:44:00Z</dcterms:modified>
</cp:coreProperties>
</file>