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ind w:left="0"/>
        <w:contextualSpacing/>
        <w:jc w:val="center"/>
        <w:rPr>
          <w:color w:val="FF0000"/>
          <w:sz w:val="28"/>
          <w:szCs w:val="20"/>
          <w:lang w:bidi="hi-IN"/>
        </w:rPr>
      </w:pPr>
      <w:r>
        <w:rPr>
          <w:noProof/>
          <w:color w:val="FF0000"/>
          <w:sz w:val="28"/>
          <w:szCs w:val="20"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РЕСПУБЛИКА    КРЫМ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РАЗДОЛЬНЕНСКИЙ  РАЙОН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jc w:val="center"/>
        <w:rPr>
          <w:sz w:val="28"/>
          <w:szCs w:val="20"/>
          <w:lang w:bidi="hi-IN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left="431" w:hanging="431"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ПОСТАНОВЛЕНИЕ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spacing w:after="160" w:line="100" w:lineRule="atLeast"/>
        <w:jc w:val="center"/>
        <w:rPr>
          <w:color w:val="FF0000"/>
          <w:sz w:val="28"/>
          <w:szCs w:val="20"/>
          <w:lang w:bidi="hi-IN"/>
        </w:rPr>
      </w:pPr>
      <w:r w:rsidRPr="00586AAC">
        <w:rPr>
          <w:color w:val="FF0000"/>
          <w:sz w:val="28"/>
          <w:szCs w:val="20"/>
          <w:lang w:bidi="hi-IN"/>
        </w:rPr>
        <w:t xml:space="preserve">                                              </w:t>
      </w:r>
    </w:p>
    <w:p w:rsidR="00280001" w:rsidRPr="00586AAC" w:rsidRDefault="00280001" w:rsidP="00280001">
      <w:pPr>
        <w:tabs>
          <w:tab w:val="left" w:pos="708"/>
          <w:tab w:val="left" w:pos="1428"/>
        </w:tabs>
        <w:suppressAutoHyphens/>
        <w:spacing w:after="160" w:line="100" w:lineRule="atLeast"/>
        <w:ind w:left="432"/>
        <w:rPr>
          <w:sz w:val="28"/>
          <w:szCs w:val="20"/>
          <w:lang w:bidi="hi-IN"/>
        </w:rPr>
      </w:pPr>
      <w:r w:rsidRPr="00586AAC">
        <w:rPr>
          <w:sz w:val="28"/>
          <w:szCs w:val="28"/>
          <w:lang w:val="uk-UA" w:bidi="hi-IN"/>
        </w:rPr>
        <w:t xml:space="preserve"> </w:t>
      </w:r>
      <w:r w:rsidR="001E64D5">
        <w:rPr>
          <w:sz w:val="28"/>
          <w:szCs w:val="28"/>
          <w:lang w:val="uk-UA" w:bidi="hi-IN"/>
        </w:rPr>
        <w:t>16.01</w:t>
      </w:r>
      <w:r w:rsidRPr="00586AAC">
        <w:rPr>
          <w:sz w:val="28"/>
          <w:szCs w:val="28"/>
          <w:lang w:val="uk-UA" w:bidi="hi-IN"/>
        </w:rPr>
        <w:t>.20</w:t>
      </w:r>
      <w:r>
        <w:rPr>
          <w:sz w:val="28"/>
          <w:szCs w:val="28"/>
          <w:lang w:val="uk-UA" w:bidi="hi-IN"/>
        </w:rPr>
        <w:t xml:space="preserve">20 г.                         </w:t>
      </w:r>
      <w:r w:rsidRPr="00586AAC">
        <w:rPr>
          <w:sz w:val="28"/>
          <w:szCs w:val="28"/>
          <w:lang w:val="uk-UA" w:bidi="hi-IN"/>
        </w:rPr>
        <w:t xml:space="preserve">  с. </w:t>
      </w:r>
      <w:proofErr w:type="spellStart"/>
      <w:r w:rsidRPr="00586AAC">
        <w:rPr>
          <w:sz w:val="28"/>
          <w:szCs w:val="28"/>
          <w:lang w:val="uk-UA" w:bidi="hi-IN"/>
        </w:rPr>
        <w:t>Ковыльное</w:t>
      </w:r>
      <w:proofErr w:type="spellEnd"/>
      <w:r w:rsidRPr="00586AAC">
        <w:rPr>
          <w:sz w:val="28"/>
          <w:szCs w:val="28"/>
          <w:lang w:val="uk-UA" w:bidi="hi-IN"/>
        </w:rPr>
        <w:t xml:space="preserve">                                    </w:t>
      </w:r>
      <w:r>
        <w:rPr>
          <w:sz w:val="28"/>
          <w:szCs w:val="28"/>
          <w:lang w:val="uk-UA" w:bidi="hi-IN"/>
        </w:rPr>
        <w:t xml:space="preserve">         </w:t>
      </w:r>
      <w:r w:rsidRPr="00586AAC">
        <w:rPr>
          <w:sz w:val="28"/>
          <w:szCs w:val="28"/>
          <w:lang w:val="uk-UA" w:bidi="hi-IN"/>
        </w:rPr>
        <w:t xml:space="preserve">  № </w:t>
      </w:r>
      <w:r w:rsidR="001E64D5">
        <w:rPr>
          <w:sz w:val="28"/>
          <w:szCs w:val="28"/>
          <w:lang w:val="uk-UA" w:bidi="hi-IN"/>
        </w:rPr>
        <w:t>8</w:t>
      </w:r>
    </w:p>
    <w:p w:rsidR="00E65E5F" w:rsidRDefault="00E65E5F" w:rsidP="00E65E5F">
      <w:pPr>
        <w:rPr>
          <w:sz w:val="28"/>
          <w:szCs w:val="28"/>
        </w:rPr>
      </w:pPr>
    </w:p>
    <w:p w:rsidR="00280001" w:rsidRPr="008E408D" w:rsidRDefault="00E65E5F" w:rsidP="00280001">
      <w:pPr>
        <w:jc w:val="both"/>
        <w:rPr>
          <w:sz w:val="26"/>
          <w:szCs w:val="26"/>
        </w:rPr>
      </w:pPr>
      <w:r w:rsidRPr="006E13F2">
        <w:rPr>
          <w:b/>
          <w:i/>
          <w:sz w:val="28"/>
          <w:szCs w:val="28"/>
        </w:rPr>
        <w:t>О</w:t>
      </w:r>
      <w:r w:rsidR="005E231E">
        <w:rPr>
          <w:b/>
          <w:i/>
          <w:sz w:val="28"/>
          <w:szCs w:val="28"/>
        </w:rPr>
        <w:t xml:space="preserve"> внесении изменений в</w:t>
      </w:r>
      <w:r w:rsidR="00280001">
        <w:rPr>
          <w:b/>
          <w:i/>
          <w:sz w:val="28"/>
          <w:szCs w:val="28"/>
        </w:rPr>
        <w:t xml:space="preserve"> постановление Администрации Ковыльновского сельского поселения от 17.12.2019  № 368 </w:t>
      </w:r>
      <w:r w:rsidR="005E231E">
        <w:rPr>
          <w:b/>
          <w:i/>
          <w:sz w:val="28"/>
          <w:szCs w:val="28"/>
        </w:rPr>
        <w:t xml:space="preserve"> </w:t>
      </w:r>
      <w:r w:rsidR="00280001">
        <w:rPr>
          <w:b/>
          <w:i/>
          <w:sz w:val="28"/>
          <w:szCs w:val="28"/>
        </w:rPr>
        <w:t>«</w:t>
      </w:r>
      <w:r w:rsidR="00280001" w:rsidRPr="008E408D">
        <w:rPr>
          <w:b/>
          <w:i/>
          <w:sz w:val="28"/>
          <w:szCs w:val="28"/>
        </w:rPr>
        <w:t xml:space="preserve">Об утверждении Правил внутреннего трудового распорядка Администрации </w:t>
      </w:r>
      <w:r w:rsidR="00280001">
        <w:rPr>
          <w:b/>
          <w:i/>
          <w:sz w:val="28"/>
          <w:szCs w:val="28"/>
        </w:rPr>
        <w:t xml:space="preserve">Ковыльновского </w:t>
      </w:r>
      <w:r w:rsidR="00280001" w:rsidRPr="008E408D">
        <w:rPr>
          <w:b/>
          <w:i/>
          <w:sz w:val="28"/>
          <w:szCs w:val="28"/>
        </w:rPr>
        <w:t>сельского поселения</w:t>
      </w:r>
      <w:r w:rsidR="00280001">
        <w:rPr>
          <w:b/>
          <w:i/>
          <w:sz w:val="28"/>
          <w:szCs w:val="28"/>
        </w:rPr>
        <w:t>»</w:t>
      </w:r>
    </w:p>
    <w:p w:rsidR="00E65E5F" w:rsidRPr="00092851" w:rsidRDefault="00E65E5F" w:rsidP="00280001">
      <w:pPr>
        <w:jc w:val="both"/>
        <w:rPr>
          <w:spacing w:val="38"/>
          <w:sz w:val="28"/>
          <w:szCs w:val="28"/>
        </w:rPr>
      </w:pPr>
    </w:p>
    <w:p w:rsidR="00280001" w:rsidRPr="00E42192" w:rsidRDefault="00E65E5F" w:rsidP="00280001">
      <w:pPr>
        <w:ind w:firstLine="567"/>
        <w:jc w:val="both"/>
        <w:rPr>
          <w:sz w:val="28"/>
          <w:szCs w:val="28"/>
        </w:rPr>
      </w:pPr>
      <w:proofErr w:type="gramStart"/>
      <w:r w:rsidRPr="00E65E5F">
        <w:rPr>
          <w:color w:val="000000"/>
          <w:sz w:val="28"/>
          <w:szCs w:val="28"/>
        </w:rPr>
        <w:t xml:space="preserve">В </w:t>
      </w:r>
      <w:r w:rsidR="002A3648">
        <w:rPr>
          <w:color w:val="000000"/>
          <w:sz w:val="28"/>
          <w:szCs w:val="28"/>
        </w:rPr>
        <w:t>соответствии с  Федеральным законом</w:t>
      </w:r>
      <w:r w:rsidRPr="00E65E5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</w:t>
      </w:r>
      <w:r w:rsidR="002A3648">
        <w:rPr>
          <w:color w:val="000000"/>
          <w:sz w:val="28"/>
          <w:szCs w:val="28"/>
        </w:rPr>
        <w:t>я в Российской Федерации»,  Федеральным законом</w:t>
      </w:r>
      <w:r w:rsidRPr="00E65E5F">
        <w:rPr>
          <w:color w:val="000000"/>
          <w:sz w:val="28"/>
          <w:szCs w:val="28"/>
        </w:rPr>
        <w:t xml:space="preserve"> от 02.03.2007 № 25-ФЗ «О муниципальной службе в Российской Федерации», </w:t>
      </w:r>
      <w:r w:rsidR="002A3648">
        <w:rPr>
          <w:color w:val="000000"/>
          <w:sz w:val="28"/>
          <w:szCs w:val="28"/>
        </w:rPr>
        <w:t>Законом</w:t>
      </w:r>
      <w:r w:rsidRPr="00E65E5F">
        <w:rPr>
          <w:color w:val="000000"/>
          <w:sz w:val="28"/>
          <w:szCs w:val="28"/>
        </w:rPr>
        <w:t xml:space="preserve"> Республики Крым от 08.08.2014г. № 54-ЗРК «Об основах местного </w:t>
      </w:r>
      <w:r w:rsidRPr="00E42192">
        <w:rPr>
          <w:sz w:val="28"/>
          <w:szCs w:val="28"/>
        </w:rPr>
        <w:t>самоупра</w:t>
      </w:r>
      <w:r w:rsidR="002A3648" w:rsidRPr="00E42192">
        <w:rPr>
          <w:sz w:val="28"/>
          <w:szCs w:val="28"/>
        </w:rPr>
        <w:t>вления в Республике Крым»,  Законом</w:t>
      </w:r>
      <w:r w:rsidRPr="00E42192">
        <w:rPr>
          <w:sz w:val="28"/>
          <w:szCs w:val="28"/>
        </w:rPr>
        <w:t xml:space="preserve"> Республики Крым от 16.09.2014 г. № 76-ЗРК «О муниципальной службе в Республике Крым», </w:t>
      </w:r>
      <w:hyperlink r:id="rId7" w:history="1">
        <w:r w:rsidRPr="00E42192">
          <w:rPr>
            <w:sz w:val="28"/>
            <w:szCs w:val="28"/>
          </w:rPr>
          <w:t>Уставом</w:t>
        </w:r>
      </w:hyperlink>
      <w:r w:rsidRPr="00E42192">
        <w:rPr>
          <w:sz w:val="28"/>
          <w:szCs w:val="28"/>
        </w:rPr>
        <w:t xml:space="preserve"> муниципального образования  </w:t>
      </w:r>
      <w:r w:rsidR="00280001" w:rsidRPr="00E42192">
        <w:rPr>
          <w:sz w:val="28"/>
          <w:szCs w:val="28"/>
        </w:rPr>
        <w:t>Ковыльновское</w:t>
      </w:r>
      <w:r w:rsidRPr="00E42192">
        <w:rPr>
          <w:sz w:val="28"/>
          <w:szCs w:val="28"/>
        </w:rPr>
        <w:t xml:space="preserve"> сельское</w:t>
      </w:r>
      <w:proofErr w:type="gramEnd"/>
      <w:r w:rsidRPr="00E42192">
        <w:rPr>
          <w:sz w:val="28"/>
          <w:szCs w:val="28"/>
        </w:rPr>
        <w:t xml:space="preserve"> поселение</w:t>
      </w:r>
      <w:r w:rsidR="002F703B" w:rsidRPr="00E42192">
        <w:rPr>
          <w:sz w:val="28"/>
          <w:szCs w:val="28"/>
        </w:rPr>
        <w:t>,</w:t>
      </w:r>
      <w:r w:rsidRPr="00E42192">
        <w:rPr>
          <w:sz w:val="28"/>
          <w:szCs w:val="28"/>
        </w:rPr>
        <w:t xml:space="preserve"> </w:t>
      </w:r>
      <w:r w:rsidR="00280001" w:rsidRPr="00E42192">
        <w:rPr>
          <w:sz w:val="28"/>
          <w:szCs w:val="28"/>
        </w:rPr>
        <w:t xml:space="preserve"> </w:t>
      </w:r>
      <w:r w:rsidR="002F703B" w:rsidRPr="00E42192">
        <w:rPr>
          <w:sz w:val="28"/>
        </w:rPr>
        <w:t xml:space="preserve">принимая во внимание </w:t>
      </w:r>
      <w:r w:rsidR="002F703B" w:rsidRPr="00E42192">
        <w:rPr>
          <w:sz w:val="28"/>
          <w:szCs w:val="28"/>
        </w:rPr>
        <w:t>информационные письма прокуратуры Раздольненского района от 23.12.2019 № Исорг-20350020-205-19/</w:t>
      </w:r>
      <w:r w:rsidR="006359CB" w:rsidRPr="00E42192">
        <w:rPr>
          <w:sz w:val="28"/>
          <w:szCs w:val="28"/>
        </w:rPr>
        <w:t>-</w:t>
      </w:r>
      <w:r w:rsidR="002F703B" w:rsidRPr="00E42192">
        <w:rPr>
          <w:sz w:val="28"/>
          <w:szCs w:val="28"/>
        </w:rPr>
        <w:t>20350020 и от 23.12.2019 № Исорг-20350020</w:t>
      </w:r>
      <w:r w:rsidR="001E64D5" w:rsidRPr="00E42192">
        <w:rPr>
          <w:sz w:val="28"/>
          <w:szCs w:val="28"/>
        </w:rPr>
        <w:t>-20</w:t>
      </w:r>
      <w:r w:rsidR="006359CB" w:rsidRPr="00E42192">
        <w:rPr>
          <w:sz w:val="28"/>
          <w:szCs w:val="28"/>
        </w:rPr>
        <w:t>6</w:t>
      </w:r>
      <w:r w:rsidR="002F703B" w:rsidRPr="00E42192">
        <w:rPr>
          <w:sz w:val="28"/>
          <w:szCs w:val="28"/>
        </w:rPr>
        <w:t>-19/</w:t>
      </w:r>
      <w:r w:rsidR="006359CB" w:rsidRPr="00E42192">
        <w:rPr>
          <w:sz w:val="28"/>
          <w:szCs w:val="28"/>
        </w:rPr>
        <w:t>-</w:t>
      </w:r>
      <w:r w:rsidR="002F703B" w:rsidRPr="00E42192">
        <w:rPr>
          <w:sz w:val="28"/>
          <w:szCs w:val="28"/>
        </w:rPr>
        <w:t>20350020</w:t>
      </w:r>
    </w:p>
    <w:p w:rsidR="00280001" w:rsidRPr="00E42192" w:rsidRDefault="00280001" w:rsidP="00280001">
      <w:pPr>
        <w:ind w:firstLine="567"/>
        <w:jc w:val="both"/>
        <w:rPr>
          <w:sz w:val="28"/>
          <w:szCs w:val="28"/>
        </w:rPr>
      </w:pPr>
      <w:r w:rsidRPr="00E42192">
        <w:rPr>
          <w:sz w:val="28"/>
          <w:szCs w:val="28"/>
        </w:rPr>
        <w:t xml:space="preserve">             </w:t>
      </w:r>
    </w:p>
    <w:p w:rsidR="005E231E" w:rsidRPr="00E42192" w:rsidRDefault="00280001" w:rsidP="00280001">
      <w:pPr>
        <w:ind w:firstLine="567"/>
        <w:jc w:val="both"/>
        <w:rPr>
          <w:sz w:val="28"/>
          <w:szCs w:val="28"/>
        </w:rPr>
      </w:pPr>
      <w:r w:rsidRPr="00E42192">
        <w:rPr>
          <w:sz w:val="28"/>
          <w:szCs w:val="28"/>
        </w:rPr>
        <w:t xml:space="preserve">                                             </w:t>
      </w:r>
      <w:r w:rsidR="00E65E5F" w:rsidRPr="00E42192">
        <w:rPr>
          <w:b/>
          <w:sz w:val="28"/>
          <w:szCs w:val="28"/>
        </w:rPr>
        <w:t>ПОСТАНОВЛЯЮ:</w:t>
      </w:r>
    </w:p>
    <w:p w:rsidR="00280001" w:rsidRPr="00280001" w:rsidRDefault="005E231E" w:rsidP="00280001">
      <w:pPr>
        <w:jc w:val="both"/>
        <w:rPr>
          <w:sz w:val="26"/>
          <w:szCs w:val="26"/>
        </w:rPr>
      </w:pPr>
      <w:r w:rsidRPr="00E42192">
        <w:rPr>
          <w:sz w:val="28"/>
          <w:szCs w:val="28"/>
        </w:rPr>
        <w:t xml:space="preserve">1. Внести следующие изменения </w:t>
      </w:r>
      <w:r w:rsidR="00280001" w:rsidRPr="00E42192">
        <w:rPr>
          <w:sz w:val="28"/>
          <w:szCs w:val="28"/>
        </w:rPr>
        <w:t>в постановление Администрации</w:t>
      </w:r>
      <w:r w:rsidR="00280001" w:rsidRPr="00280001">
        <w:rPr>
          <w:sz w:val="28"/>
          <w:szCs w:val="28"/>
        </w:rPr>
        <w:t xml:space="preserve"> Ковыльновского сельского поселения от 17.12.2019  № 368  «Об утверждении Правил внутреннего трудового распорядка Администрации Ковыльновского сельского поселения»</w:t>
      </w:r>
      <w:r w:rsidR="00280001">
        <w:rPr>
          <w:sz w:val="28"/>
          <w:szCs w:val="28"/>
        </w:rPr>
        <w:t>:</w:t>
      </w:r>
    </w:p>
    <w:p w:rsidR="00CE0242" w:rsidRPr="00CE0242" w:rsidRDefault="00CE0242" w:rsidP="00CE0242">
      <w:pPr>
        <w:ind w:firstLine="567"/>
        <w:contextualSpacing/>
        <w:jc w:val="both"/>
        <w:rPr>
          <w:b/>
          <w:sz w:val="28"/>
          <w:szCs w:val="28"/>
        </w:rPr>
      </w:pPr>
      <w:r w:rsidRPr="00CE0242">
        <w:rPr>
          <w:b/>
          <w:sz w:val="28"/>
          <w:szCs w:val="28"/>
        </w:rPr>
        <w:t>1.1. Подпункт 4 пункта 2.3 изложить в следующей редакции:</w:t>
      </w:r>
    </w:p>
    <w:p w:rsidR="001C083B" w:rsidRPr="001E64D5" w:rsidRDefault="00CE0242" w:rsidP="001C083B">
      <w:pPr>
        <w:ind w:firstLine="567"/>
        <w:jc w:val="both"/>
        <w:rPr>
          <w:sz w:val="28"/>
          <w:szCs w:val="28"/>
        </w:rPr>
      </w:pPr>
      <w:r w:rsidRPr="001E64D5">
        <w:rPr>
          <w:sz w:val="28"/>
          <w:szCs w:val="28"/>
        </w:rPr>
        <w:t xml:space="preserve">«4) </w:t>
      </w:r>
      <w:r w:rsidR="001C083B" w:rsidRPr="001E64D5">
        <w:rPr>
          <w:sz w:val="28"/>
          <w:szCs w:val="28"/>
        </w:rPr>
        <w:t xml:space="preserve"> трудовую книжку и (или) сведения о трудовой деятельности (</w:t>
      </w:r>
      <w:hyperlink r:id="rId8" w:anchor="/document/12125268/entry/661" w:history="1">
        <w:r w:rsidR="001C083B" w:rsidRPr="001E64D5">
          <w:rPr>
            <w:sz w:val="28"/>
            <w:szCs w:val="28"/>
          </w:rPr>
          <w:t>статья 66.1</w:t>
        </w:r>
      </w:hyperlink>
      <w:r w:rsidR="001C083B" w:rsidRPr="001E64D5">
        <w:rPr>
          <w:sz w:val="28"/>
          <w:szCs w:val="28"/>
        </w:rPr>
        <w:t xml:space="preserve"> Трудового кодекса РФ) за исключением случаев, если  трудовой договор заключается впервые</w:t>
      </w:r>
      <w:proofErr w:type="gramStart"/>
      <w:r w:rsidR="001C083B" w:rsidRPr="001E64D5">
        <w:rPr>
          <w:sz w:val="28"/>
          <w:szCs w:val="28"/>
        </w:rPr>
        <w:t>;»</w:t>
      </w:r>
      <w:proofErr w:type="gramEnd"/>
      <w:r w:rsidR="001C083B" w:rsidRPr="001E64D5">
        <w:rPr>
          <w:sz w:val="28"/>
          <w:szCs w:val="28"/>
        </w:rPr>
        <w:t>.</w:t>
      </w:r>
    </w:p>
    <w:p w:rsidR="00CE0242" w:rsidRPr="004A2D00" w:rsidRDefault="00CE0242" w:rsidP="001C083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E0242" w:rsidRPr="00CE0242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0242">
        <w:rPr>
          <w:b/>
          <w:sz w:val="28"/>
          <w:szCs w:val="28"/>
        </w:rPr>
        <w:t>1.2. Абзац 18 пункта 2.3 изложить в следующей редакции:</w:t>
      </w:r>
    </w:p>
    <w:p w:rsidR="00CE0242" w:rsidRPr="001E64D5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«При заключении трудового договора впервые работодателем оформляется трудовая книжка (за исключением случаев, если в соответствии с Трудовым кодексом, иным федеральным законом трудовая книжка на работника не оформляется). В случае</w:t>
      </w:r>
      <w:proofErr w:type="gramStart"/>
      <w:r w:rsidRPr="001E64D5">
        <w:rPr>
          <w:sz w:val="28"/>
          <w:szCs w:val="28"/>
        </w:rPr>
        <w:t>,</w:t>
      </w:r>
      <w:proofErr w:type="gramEnd"/>
      <w:r w:rsidRPr="001E64D5"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</w:t>
      </w:r>
      <w:r w:rsidRPr="001E64D5">
        <w:rPr>
          <w:sz w:val="28"/>
          <w:szCs w:val="28"/>
        </w:rPr>
        <w:lastRenderedPageBreak/>
        <w:t>индивидуального</w:t>
      </w:r>
      <w:r w:rsidR="001C083B" w:rsidRPr="001E64D5">
        <w:rPr>
          <w:sz w:val="28"/>
          <w:szCs w:val="28"/>
        </w:rPr>
        <w:t xml:space="preserve"> (персонифицированного) учета.</w:t>
      </w:r>
    </w:p>
    <w:p w:rsidR="001C083B" w:rsidRPr="001E64D5" w:rsidRDefault="001C083B" w:rsidP="001C083B">
      <w:pPr>
        <w:ind w:firstLine="540"/>
        <w:jc w:val="both"/>
        <w:rPr>
          <w:sz w:val="28"/>
          <w:szCs w:val="28"/>
        </w:rPr>
      </w:pPr>
      <w:proofErr w:type="gramStart"/>
      <w:r w:rsidRPr="001E64D5">
        <w:rPr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</w:t>
      </w:r>
      <w:hyperlink r:id="rId9" w:anchor="dst1135" w:history="1">
        <w:r w:rsidRPr="001E64D5">
          <w:rPr>
            <w:sz w:val="28"/>
            <w:szCs w:val="28"/>
          </w:rPr>
          <w:t>кодексом</w:t>
        </w:r>
      </w:hyperlink>
      <w:r w:rsidRPr="001E64D5">
        <w:rPr>
          <w:sz w:val="28"/>
          <w:szCs w:val="28"/>
        </w:rPr>
        <w:t>, иным федеральным законом трудовая книжка на работника не ведется).».</w:t>
      </w:r>
      <w:proofErr w:type="gramEnd"/>
    </w:p>
    <w:p w:rsidR="001C083B" w:rsidRDefault="001C083B" w:rsidP="00CE024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E0242" w:rsidRPr="00CE0242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0242">
        <w:rPr>
          <w:b/>
          <w:sz w:val="28"/>
          <w:szCs w:val="28"/>
        </w:rPr>
        <w:t>1.3. Абзац 1 пункта 2.6 изложить в следующей редакции:</w:t>
      </w:r>
    </w:p>
    <w:p w:rsidR="00CE0242" w:rsidRPr="001E64D5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4D5">
        <w:rPr>
          <w:sz w:val="28"/>
          <w:szCs w:val="28"/>
        </w:rPr>
        <w:t xml:space="preserve">«2.6. Работник имеет право расторгнуть трудовой договор, заключенный на неопределенный срок, предупредив об этом Администрацию за две недели. </w:t>
      </w:r>
      <w:proofErr w:type="gramStart"/>
      <w:r w:rsidRPr="001E64D5">
        <w:rPr>
          <w:sz w:val="28"/>
          <w:szCs w:val="28"/>
        </w:rPr>
        <w:t xml:space="preserve">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</w:t>
      </w:r>
      <w:r w:rsidRPr="001E64D5">
        <w:rPr>
          <w:rFonts w:eastAsia="Calibri"/>
          <w:sz w:val="28"/>
          <w:szCs w:val="28"/>
        </w:rPr>
        <w:t>или предоставить сведения о трудовой деятельности (статья 66.1 Трудового кодекса РФ) у данного работодателя, выдать другие документы, связанные с работой, и произвести с ним расчет в соответствии со статьей 140 Трудового кодекса РФ</w:t>
      </w:r>
      <w:r w:rsidRPr="001E64D5">
        <w:rPr>
          <w:sz w:val="28"/>
          <w:szCs w:val="28"/>
        </w:rPr>
        <w:t>.</w:t>
      </w:r>
      <w:proofErr w:type="gramEnd"/>
      <w:r w:rsidRPr="001E64D5">
        <w:rPr>
          <w:sz w:val="28"/>
          <w:szCs w:val="28"/>
        </w:rPr>
        <w:t xml:space="preserve"> По договоренности между работником и Администрацией трудовой </w:t>
      </w:r>
      <w:proofErr w:type="gramStart"/>
      <w:r w:rsidRPr="001E64D5">
        <w:rPr>
          <w:sz w:val="28"/>
          <w:szCs w:val="28"/>
        </w:rPr>
        <w:t>договор</w:t>
      </w:r>
      <w:proofErr w:type="gramEnd"/>
      <w:r w:rsidRPr="001E64D5">
        <w:rPr>
          <w:sz w:val="28"/>
          <w:szCs w:val="28"/>
        </w:rPr>
        <w:t xml:space="preserve"> может быть расторгнут и до истечения двухнедельного срока.».</w:t>
      </w:r>
    </w:p>
    <w:p w:rsidR="001C083B" w:rsidRPr="004A2D00" w:rsidRDefault="001C083B" w:rsidP="00CE024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E0242" w:rsidRPr="00CE0242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0242">
        <w:rPr>
          <w:b/>
          <w:sz w:val="28"/>
          <w:szCs w:val="28"/>
        </w:rPr>
        <w:t>1.4. Абзац 5 пункта 2.6 изложить в следующей редакции:</w:t>
      </w:r>
    </w:p>
    <w:p w:rsidR="00CE0242" w:rsidRPr="001E64D5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«Прекращение трудового договора оформляется распоряжением председателя сельского совета - главы Администрации сельского поселения. Записи о причинах увольнения в трудовую книжку и (или) в сведения о трудовой деятельности (</w:t>
      </w:r>
      <w:hyperlink r:id="rId10" w:anchor="/document/12125268/entry/661" w:history="1">
        <w:r w:rsidRPr="001E64D5">
          <w:rPr>
            <w:sz w:val="28"/>
            <w:szCs w:val="28"/>
          </w:rPr>
          <w:t>статья 66.1</w:t>
        </w:r>
      </w:hyperlink>
      <w:r w:rsidRPr="001E64D5">
        <w:rPr>
          <w:sz w:val="28"/>
          <w:szCs w:val="28"/>
        </w:rPr>
        <w:t xml:space="preserve"> Трудового кодекса РФ)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</w:t>
      </w:r>
      <w:proofErr w:type="gramStart"/>
      <w:r w:rsidRPr="001E64D5">
        <w:rPr>
          <w:sz w:val="28"/>
          <w:szCs w:val="28"/>
        </w:rPr>
        <w:t>.».</w:t>
      </w:r>
      <w:proofErr w:type="gramEnd"/>
    </w:p>
    <w:p w:rsidR="001C083B" w:rsidRPr="004A2D00" w:rsidRDefault="001C083B" w:rsidP="00CE024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E0242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0242">
        <w:rPr>
          <w:b/>
          <w:sz w:val="28"/>
          <w:szCs w:val="28"/>
        </w:rPr>
        <w:t>1.5. Абзац 1 пункта 2.7 изложить в следующей редакции:</w:t>
      </w:r>
    </w:p>
    <w:p w:rsidR="001C083B" w:rsidRDefault="001C083B" w:rsidP="00CE02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C083B" w:rsidRPr="001E64D5" w:rsidRDefault="001C083B" w:rsidP="001C083B">
      <w:pPr>
        <w:ind w:firstLine="567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«2.7.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Трудового кодекса РФ) у данного работодателя, выдать другие документы, связанные с работой, и произвести с ним расчет в соответствии со статьей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1C083B" w:rsidRPr="001E64D5" w:rsidRDefault="001C083B" w:rsidP="001C083B">
      <w:pPr>
        <w:ind w:firstLine="567"/>
        <w:jc w:val="both"/>
        <w:rPr>
          <w:sz w:val="28"/>
          <w:szCs w:val="28"/>
        </w:rPr>
      </w:pPr>
      <w:proofErr w:type="gramStart"/>
      <w:r w:rsidRPr="001E64D5">
        <w:rPr>
          <w:sz w:val="28"/>
          <w:szCs w:val="28"/>
        </w:rPr>
        <w:t>Запись в трудовую книжку и внесение информации в сведения о трудовой деятельности (статья 66.1 Трудового кодекса РФ) об основании и о причине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статью, часть статьи, пункт статьи Трудового кодекса РФ или иного федерального закона.</w:t>
      </w:r>
      <w:proofErr w:type="gramEnd"/>
    </w:p>
    <w:p w:rsidR="001C083B" w:rsidRPr="001E64D5" w:rsidRDefault="001C083B" w:rsidP="00CE02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E0242" w:rsidRPr="001E64D5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4D5">
        <w:rPr>
          <w:rFonts w:eastAsia="Calibri"/>
          <w:sz w:val="28"/>
          <w:szCs w:val="28"/>
        </w:rPr>
        <w:t>В случае</w:t>
      </w:r>
      <w:proofErr w:type="gramStart"/>
      <w:r w:rsidRPr="001E64D5">
        <w:rPr>
          <w:rFonts w:eastAsia="Calibri"/>
          <w:sz w:val="28"/>
          <w:szCs w:val="28"/>
        </w:rPr>
        <w:t>,</w:t>
      </w:r>
      <w:proofErr w:type="gramEnd"/>
      <w:r w:rsidRPr="001E64D5">
        <w:rPr>
          <w:rFonts w:eastAsia="Calibri"/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</w:t>
      </w:r>
      <w:r w:rsidRPr="001E64D5">
        <w:rPr>
          <w:rFonts w:eastAsia="Calibri"/>
          <w:sz w:val="28"/>
          <w:szCs w:val="28"/>
        </w:rPr>
        <w:lastRenderedPageBreak/>
        <w:t xml:space="preserve">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1E64D5">
        <w:rPr>
          <w:rFonts w:eastAsia="Calibri"/>
          <w:sz w:val="28"/>
          <w:szCs w:val="28"/>
        </w:rP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Трудового кодекса РФ, и при увольнении</w:t>
      </w:r>
      <w:proofErr w:type="gramEnd"/>
      <w:r w:rsidRPr="001E64D5">
        <w:rPr>
          <w:rFonts w:eastAsia="Calibri"/>
          <w:sz w:val="28"/>
          <w:szCs w:val="28"/>
        </w:rPr>
        <w:t xml:space="preserve">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РФ. </w:t>
      </w:r>
      <w:proofErr w:type="gramStart"/>
      <w:r w:rsidRPr="001E64D5">
        <w:rPr>
          <w:rFonts w:eastAsia="Calibri"/>
          <w:sz w:val="28"/>
          <w:szCs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РФ,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</w:t>
      </w:r>
      <w:proofErr w:type="gramEnd"/>
      <w:r w:rsidRPr="001E64D5">
        <w:rPr>
          <w:rFonts w:eastAsia="Calibri"/>
          <w:sz w:val="28"/>
          <w:szCs w:val="28"/>
        </w:rPr>
        <w:t xml:space="preserve"> </w:t>
      </w:r>
      <w:proofErr w:type="gramStart"/>
      <w:r w:rsidRPr="001E64D5">
        <w:rPr>
          <w:rFonts w:eastAsia="Calibri"/>
          <w:sz w:val="28"/>
          <w:szCs w:val="28"/>
        </w:rPr>
        <w:t>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</w:t>
      </w:r>
      <w:r w:rsidRPr="001E64D5">
        <w:rPr>
          <w:sz w:val="28"/>
          <w:szCs w:val="28"/>
        </w:rPr>
        <w:t>.».</w:t>
      </w:r>
      <w:proofErr w:type="gramEnd"/>
    </w:p>
    <w:p w:rsidR="005E231E" w:rsidRDefault="005E231E" w:rsidP="00280001">
      <w:pPr>
        <w:jc w:val="both"/>
        <w:rPr>
          <w:color w:val="7030A0"/>
          <w:sz w:val="28"/>
          <w:szCs w:val="28"/>
        </w:rPr>
      </w:pPr>
    </w:p>
    <w:p w:rsidR="005E231E" w:rsidRPr="001E64D5" w:rsidRDefault="005E231E" w:rsidP="005E231E">
      <w:pPr>
        <w:ind w:firstLine="567"/>
        <w:jc w:val="both"/>
        <w:rPr>
          <w:b/>
          <w:sz w:val="28"/>
          <w:szCs w:val="28"/>
        </w:rPr>
      </w:pPr>
      <w:r w:rsidRPr="009D5FD9">
        <w:rPr>
          <w:b/>
          <w:sz w:val="28"/>
          <w:szCs w:val="28"/>
        </w:rPr>
        <w:t>1.</w:t>
      </w:r>
      <w:r w:rsidR="00CE0242">
        <w:rPr>
          <w:b/>
          <w:sz w:val="28"/>
          <w:szCs w:val="28"/>
        </w:rPr>
        <w:t>6</w:t>
      </w:r>
      <w:r w:rsidRPr="009D5FD9">
        <w:rPr>
          <w:b/>
          <w:sz w:val="28"/>
          <w:szCs w:val="28"/>
        </w:rPr>
        <w:t xml:space="preserve">. </w:t>
      </w:r>
      <w:r w:rsidR="001C083B" w:rsidRPr="001E64D5">
        <w:rPr>
          <w:b/>
          <w:sz w:val="28"/>
          <w:szCs w:val="28"/>
        </w:rPr>
        <w:t xml:space="preserve">В абзаце 22 </w:t>
      </w:r>
      <w:r w:rsidRPr="001E64D5">
        <w:rPr>
          <w:b/>
          <w:sz w:val="28"/>
          <w:szCs w:val="28"/>
        </w:rPr>
        <w:t xml:space="preserve"> пункта 3.</w:t>
      </w:r>
      <w:r w:rsidR="001C083B" w:rsidRPr="001E64D5">
        <w:rPr>
          <w:b/>
          <w:sz w:val="28"/>
          <w:szCs w:val="28"/>
        </w:rPr>
        <w:t>4</w:t>
      </w:r>
      <w:r w:rsidRPr="001E64D5">
        <w:rPr>
          <w:b/>
          <w:sz w:val="28"/>
          <w:szCs w:val="28"/>
        </w:rPr>
        <w:t xml:space="preserve"> </w:t>
      </w:r>
      <w:r w:rsidR="001C083B" w:rsidRPr="001E64D5">
        <w:rPr>
          <w:b/>
          <w:sz w:val="28"/>
          <w:szCs w:val="28"/>
        </w:rPr>
        <w:t xml:space="preserve">подпункт 2 </w:t>
      </w:r>
      <w:r w:rsidRPr="001E64D5">
        <w:rPr>
          <w:b/>
          <w:sz w:val="28"/>
          <w:szCs w:val="28"/>
        </w:rPr>
        <w:t>изложить в следующей редакции:</w:t>
      </w:r>
    </w:p>
    <w:p w:rsidR="005E231E" w:rsidRPr="001E64D5" w:rsidRDefault="005E231E" w:rsidP="005E231E">
      <w:pPr>
        <w:ind w:firstLine="567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5E231E" w:rsidRPr="001E64D5" w:rsidRDefault="005E231E" w:rsidP="005E231E">
      <w:pPr>
        <w:ind w:firstLine="567"/>
        <w:jc w:val="both"/>
        <w:rPr>
          <w:sz w:val="28"/>
          <w:szCs w:val="28"/>
        </w:rPr>
      </w:pPr>
      <w:proofErr w:type="gramStart"/>
      <w:r w:rsidRPr="001E64D5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E231E" w:rsidRPr="001E64D5" w:rsidRDefault="005E231E" w:rsidP="005E231E">
      <w:pPr>
        <w:ind w:firstLine="567"/>
        <w:jc w:val="both"/>
        <w:rPr>
          <w:sz w:val="28"/>
          <w:szCs w:val="28"/>
        </w:rPr>
      </w:pPr>
      <w:proofErr w:type="gramStart"/>
      <w:r w:rsidRPr="001E64D5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</w:t>
      </w:r>
      <w:r w:rsidRPr="001E64D5">
        <w:rPr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E64D5">
        <w:rPr>
          <w:sz w:val="28"/>
          <w:szCs w:val="28"/>
        </w:rPr>
        <w:t xml:space="preserve"> </w:t>
      </w:r>
      <w:proofErr w:type="gramStart"/>
      <w:r w:rsidRPr="001E64D5">
        <w:rPr>
          <w:sz w:val="28"/>
          <w:szCs w:val="28"/>
        </w:rPr>
        <w:t>порядке</w:t>
      </w:r>
      <w:proofErr w:type="gramEnd"/>
      <w:r w:rsidRPr="001E64D5">
        <w:rPr>
          <w:sz w:val="28"/>
          <w:szCs w:val="28"/>
        </w:rPr>
        <w:t>, установленном законом субъекта Российской Федерации;</w:t>
      </w:r>
    </w:p>
    <w:p w:rsidR="005E231E" w:rsidRPr="001E64D5" w:rsidRDefault="005E231E" w:rsidP="005E231E">
      <w:pPr>
        <w:ind w:firstLine="567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E231E" w:rsidRPr="001E64D5" w:rsidRDefault="005E231E" w:rsidP="005E231E">
      <w:pPr>
        <w:ind w:firstLine="567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E231E" w:rsidRPr="001E64D5" w:rsidRDefault="005E231E" w:rsidP="005E231E">
      <w:pPr>
        <w:ind w:firstLine="567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1E64D5">
        <w:rPr>
          <w:sz w:val="28"/>
          <w:szCs w:val="28"/>
        </w:rPr>
        <w:t>;»</w:t>
      </w:r>
      <w:proofErr w:type="gramEnd"/>
      <w:r w:rsidRPr="001E64D5">
        <w:rPr>
          <w:sz w:val="28"/>
          <w:szCs w:val="28"/>
        </w:rPr>
        <w:t>.</w:t>
      </w:r>
    </w:p>
    <w:p w:rsidR="001C083B" w:rsidRPr="007C06EA" w:rsidRDefault="001C083B" w:rsidP="005E231E">
      <w:pPr>
        <w:ind w:firstLine="567"/>
        <w:jc w:val="both"/>
        <w:rPr>
          <w:color w:val="0070C0"/>
          <w:sz w:val="28"/>
          <w:szCs w:val="28"/>
        </w:rPr>
      </w:pPr>
    </w:p>
    <w:p w:rsidR="005E231E" w:rsidRPr="009D5FD9" w:rsidRDefault="005E231E" w:rsidP="005E231E">
      <w:pPr>
        <w:ind w:firstLine="567"/>
        <w:jc w:val="both"/>
        <w:rPr>
          <w:b/>
          <w:sz w:val="28"/>
          <w:szCs w:val="28"/>
        </w:rPr>
      </w:pPr>
      <w:r w:rsidRPr="009D5FD9">
        <w:rPr>
          <w:b/>
          <w:sz w:val="28"/>
          <w:szCs w:val="28"/>
        </w:rPr>
        <w:t>1.</w:t>
      </w:r>
      <w:r w:rsidR="00CE0242">
        <w:rPr>
          <w:b/>
          <w:sz w:val="28"/>
          <w:szCs w:val="28"/>
        </w:rPr>
        <w:t>7</w:t>
      </w:r>
      <w:r w:rsidRPr="009D5FD9">
        <w:rPr>
          <w:b/>
          <w:sz w:val="28"/>
          <w:szCs w:val="28"/>
        </w:rPr>
        <w:t xml:space="preserve">. </w:t>
      </w:r>
      <w:r w:rsidR="001C083B">
        <w:rPr>
          <w:b/>
          <w:sz w:val="28"/>
          <w:szCs w:val="28"/>
        </w:rPr>
        <w:t xml:space="preserve">Абзац 22 </w:t>
      </w:r>
      <w:r w:rsidRPr="009D5FD9">
        <w:rPr>
          <w:b/>
          <w:sz w:val="28"/>
          <w:szCs w:val="28"/>
        </w:rPr>
        <w:t xml:space="preserve"> пункта 3.</w:t>
      </w:r>
      <w:r w:rsidR="001C083B">
        <w:rPr>
          <w:b/>
          <w:sz w:val="28"/>
          <w:szCs w:val="28"/>
        </w:rPr>
        <w:t>4</w:t>
      </w:r>
      <w:r w:rsidRPr="009D5FD9">
        <w:rPr>
          <w:b/>
          <w:sz w:val="28"/>
          <w:szCs w:val="28"/>
        </w:rPr>
        <w:t xml:space="preserve"> дополнить пунктом 2.1 в следующей редакции:</w:t>
      </w:r>
    </w:p>
    <w:p w:rsidR="005E231E" w:rsidRPr="001E64D5" w:rsidRDefault="005E231E" w:rsidP="005E231E">
      <w:pPr>
        <w:ind w:firstLine="567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«2.1) заниматься предпринимательской деятельностью лично или через доверенных лиц</w:t>
      </w:r>
      <w:proofErr w:type="gramStart"/>
      <w:r w:rsidRPr="001E64D5">
        <w:rPr>
          <w:sz w:val="28"/>
          <w:szCs w:val="28"/>
        </w:rPr>
        <w:t>;»</w:t>
      </w:r>
      <w:proofErr w:type="gramEnd"/>
      <w:r w:rsidRPr="001E64D5">
        <w:rPr>
          <w:sz w:val="28"/>
          <w:szCs w:val="28"/>
        </w:rPr>
        <w:t>.</w:t>
      </w:r>
    </w:p>
    <w:p w:rsidR="00CE0242" w:rsidRDefault="00CE0242" w:rsidP="005E231E">
      <w:pPr>
        <w:ind w:firstLine="567"/>
        <w:jc w:val="both"/>
        <w:rPr>
          <w:color w:val="0070C0"/>
          <w:sz w:val="28"/>
          <w:szCs w:val="28"/>
        </w:rPr>
      </w:pPr>
    </w:p>
    <w:p w:rsidR="00CE0242" w:rsidRPr="00CE0242" w:rsidRDefault="00CE0242" w:rsidP="00CE02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0242">
        <w:rPr>
          <w:b/>
          <w:sz w:val="28"/>
          <w:szCs w:val="28"/>
        </w:rPr>
        <w:t>1.8. Абзац 7 пункта 6.1 изложить в следующей редакции:</w:t>
      </w:r>
    </w:p>
    <w:p w:rsidR="00CE0242" w:rsidRPr="001E64D5" w:rsidRDefault="00CE0242" w:rsidP="00CE02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«Поощрения объявляются распоряжением председателя сельского совет</w:t>
      </w:r>
      <w:proofErr w:type="gramStart"/>
      <w:r w:rsidRPr="001E64D5">
        <w:rPr>
          <w:sz w:val="28"/>
          <w:szCs w:val="28"/>
        </w:rPr>
        <w:t>а-</w:t>
      </w:r>
      <w:proofErr w:type="gramEnd"/>
      <w:r w:rsidRPr="001E64D5">
        <w:rPr>
          <w:sz w:val="28"/>
          <w:szCs w:val="28"/>
        </w:rPr>
        <w:t xml:space="preserve"> главой Администрации сельского поселения, доводятся до сведения коллектива и заносятся в трудовую книжку работника и (или) в сведения о трудовой деятельности (</w:t>
      </w:r>
      <w:hyperlink r:id="rId11" w:anchor="/document/12125268/entry/661" w:history="1">
        <w:r w:rsidRPr="001E64D5">
          <w:rPr>
            <w:sz w:val="28"/>
            <w:szCs w:val="28"/>
          </w:rPr>
          <w:t>статья 66.1</w:t>
        </w:r>
      </w:hyperlink>
      <w:r w:rsidRPr="001E64D5">
        <w:rPr>
          <w:sz w:val="28"/>
          <w:szCs w:val="28"/>
        </w:rPr>
        <w:t xml:space="preserve"> Трудового кодекса РФ).».</w:t>
      </w:r>
    </w:p>
    <w:p w:rsidR="001C083B" w:rsidRDefault="001C083B" w:rsidP="00CE024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C083B" w:rsidRDefault="001C083B" w:rsidP="00CE02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083B">
        <w:rPr>
          <w:b/>
          <w:sz w:val="28"/>
          <w:szCs w:val="28"/>
        </w:rPr>
        <w:t>1.9. Пункт 8.1. дополнить абзацем 5 в следующей редакции:</w:t>
      </w:r>
    </w:p>
    <w:p w:rsidR="001C083B" w:rsidRPr="001C083B" w:rsidRDefault="001C083B" w:rsidP="00CE02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C083B" w:rsidRPr="001E64D5" w:rsidRDefault="001C083B" w:rsidP="001C083B">
      <w:pPr>
        <w:ind w:firstLine="567"/>
        <w:jc w:val="both"/>
        <w:rPr>
          <w:sz w:val="28"/>
          <w:szCs w:val="28"/>
        </w:rPr>
      </w:pPr>
      <w:r w:rsidRPr="001E64D5">
        <w:rPr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г. № 25-ФЗ «О муниципальной службе в Российской Федерации</w:t>
      </w:r>
      <w:proofErr w:type="gramStart"/>
      <w:r w:rsidRPr="001E64D5">
        <w:rPr>
          <w:sz w:val="28"/>
          <w:szCs w:val="28"/>
        </w:rPr>
        <w:t>.».</w:t>
      </w:r>
      <w:proofErr w:type="gramEnd"/>
    </w:p>
    <w:p w:rsidR="00CE0242" w:rsidRPr="007C06EA" w:rsidRDefault="00CE0242" w:rsidP="005E231E">
      <w:pPr>
        <w:ind w:firstLine="567"/>
        <w:jc w:val="both"/>
        <w:rPr>
          <w:color w:val="0070C0"/>
          <w:sz w:val="28"/>
          <w:szCs w:val="28"/>
        </w:rPr>
      </w:pPr>
    </w:p>
    <w:p w:rsidR="00280001" w:rsidRDefault="005E231E" w:rsidP="0028000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1709CD">
        <w:rPr>
          <w:rFonts w:cs="Arial"/>
          <w:sz w:val="28"/>
          <w:szCs w:val="28"/>
        </w:rPr>
        <w:t xml:space="preserve">. </w:t>
      </w:r>
      <w:r w:rsidR="00280001" w:rsidRPr="008E408D">
        <w:rPr>
          <w:rFonts w:eastAsia="Arial Unicode MS"/>
          <w:sz w:val="28"/>
          <w:szCs w:val="28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12" w:history="1">
        <w:r w:rsidR="00280001" w:rsidRPr="008E408D">
          <w:rPr>
            <w:bCs/>
            <w:sz w:val="28"/>
            <w:szCs w:val="20"/>
          </w:rPr>
          <w:t>http://</w:t>
        </w:r>
        <w:proofErr w:type="spellStart"/>
        <w:r w:rsidR="00280001" w:rsidRPr="008E408D">
          <w:rPr>
            <w:bCs/>
            <w:sz w:val="28"/>
            <w:szCs w:val="20"/>
            <w:lang w:val="en-US"/>
          </w:rPr>
          <w:t>kovilnovskoe</w:t>
        </w:r>
        <w:proofErr w:type="spellEnd"/>
        <w:r w:rsidR="00280001" w:rsidRPr="008E408D">
          <w:rPr>
            <w:bCs/>
            <w:sz w:val="28"/>
            <w:szCs w:val="20"/>
          </w:rPr>
          <w:t>-</w:t>
        </w:r>
        <w:r w:rsidR="00280001" w:rsidRPr="008E408D">
          <w:rPr>
            <w:bCs/>
            <w:sz w:val="28"/>
            <w:szCs w:val="20"/>
            <w:lang w:val="en-US"/>
          </w:rPr>
          <w:t>sp</w:t>
        </w:r>
        <w:r w:rsidR="00280001" w:rsidRPr="008E408D">
          <w:rPr>
            <w:bCs/>
            <w:sz w:val="28"/>
            <w:szCs w:val="20"/>
          </w:rPr>
          <w:t>.</w:t>
        </w:r>
        <w:proofErr w:type="spellStart"/>
        <w:r w:rsidR="00280001" w:rsidRPr="008E408D">
          <w:rPr>
            <w:bCs/>
            <w:sz w:val="28"/>
            <w:szCs w:val="20"/>
          </w:rPr>
          <w:t>ru</w:t>
        </w:r>
        <w:proofErr w:type="spellEnd"/>
        <w:r w:rsidR="00280001" w:rsidRPr="008E408D">
          <w:rPr>
            <w:bCs/>
            <w:sz w:val="28"/>
            <w:szCs w:val="20"/>
          </w:rPr>
          <w:t>/</w:t>
        </w:r>
      </w:hyperlink>
      <w:r w:rsidR="00280001" w:rsidRPr="008E408D">
        <w:rPr>
          <w:bCs/>
          <w:sz w:val="28"/>
          <w:szCs w:val="28"/>
        </w:rPr>
        <w:t>)</w:t>
      </w:r>
      <w:r w:rsidR="00280001" w:rsidRPr="008E408D">
        <w:rPr>
          <w:kern w:val="1"/>
          <w:sz w:val="28"/>
          <w:szCs w:val="28"/>
          <w:lang w:eastAsia="ar-SA"/>
        </w:rPr>
        <w:t>.</w:t>
      </w:r>
      <w:r w:rsidR="00280001" w:rsidRPr="008E408D">
        <w:rPr>
          <w:rFonts w:eastAsia="Arial Unicode MS"/>
          <w:sz w:val="28"/>
          <w:szCs w:val="28"/>
        </w:rPr>
        <w:t xml:space="preserve"> </w:t>
      </w:r>
    </w:p>
    <w:p w:rsidR="005E231E" w:rsidRDefault="005E231E" w:rsidP="00280001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3. </w:t>
      </w:r>
      <w:r w:rsidR="001709CD">
        <w:rPr>
          <w:rFonts w:eastAsia="SimSun"/>
          <w:color w:val="00000A"/>
          <w:sz w:val="28"/>
          <w:szCs w:val="28"/>
        </w:rPr>
        <w:t>П</w:t>
      </w:r>
      <w:r w:rsidR="001709CD" w:rsidRPr="008F0B71">
        <w:rPr>
          <w:rFonts w:eastAsia="SimSun"/>
          <w:color w:val="00000A"/>
          <w:sz w:val="28"/>
          <w:szCs w:val="28"/>
        </w:rPr>
        <w:t>остановление</w:t>
      </w:r>
      <w:r w:rsidR="001709CD" w:rsidRPr="006D5B42">
        <w:rPr>
          <w:sz w:val="28"/>
          <w:szCs w:val="28"/>
        </w:rPr>
        <w:t xml:space="preserve"> вступает в силу</w:t>
      </w:r>
      <w:r w:rsidR="001709CD">
        <w:rPr>
          <w:sz w:val="28"/>
          <w:szCs w:val="28"/>
        </w:rPr>
        <w:t xml:space="preserve"> с </w:t>
      </w:r>
      <w:r w:rsidR="00A62B02">
        <w:rPr>
          <w:sz w:val="28"/>
          <w:szCs w:val="28"/>
        </w:rPr>
        <w:t>момента подписания.</w:t>
      </w:r>
    </w:p>
    <w:p w:rsidR="001709CD" w:rsidRDefault="005E231E" w:rsidP="00280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709CD">
        <w:rPr>
          <w:sz w:val="28"/>
          <w:szCs w:val="28"/>
        </w:rPr>
        <w:t>Контроль за</w:t>
      </w:r>
      <w:proofErr w:type="gramEnd"/>
      <w:r w:rsidR="001709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64D5" w:rsidRDefault="001E64D5" w:rsidP="00280001">
      <w:pPr>
        <w:jc w:val="both"/>
        <w:rPr>
          <w:sz w:val="28"/>
          <w:szCs w:val="28"/>
        </w:rPr>
      </w:pPr>
    </w:p>
    <w:p w:rsidR="00280001" w:rsidRDefault="00280001" w:rsidP="00280001">
      <w:pPr>
        <w:jc w:val="both"/>
        <w:rPr>
          <w:sz w:val="28"/>
          <w:szCs w:val="28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 xml:space="preserve">Председатель Ковыльновского </w:t>
      </w:r>
      <w:proofErr w:type="gramStart"/>
      <w:r w:rsidRPr="00586AAC">
        <w:rPr>
          <w:sz w:val="28"/>
          <w:szCs w:val="28"/>
          <w:lang w:eastAsia="ar-SA" w:bidi="hi-IN"/>
        </w:rPr>
        <w:t>сельского</w:t>
      </w:r>
      <w:proofErr w:type="gramEnd"/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>совета - глава Администрации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1E64D5">
        <w:rPr>
          <w:sz w:val="28"/>
          <w:szCs w:val="28"/>
          <w:lang w:eastAsia="ar-SA" w:bidi="hi-IN"/>
        </w:rPr>
        <w:t>Ковыльновского сельского поселения</w:t>
      </w:r>
      <w:r w:rsidRPr="001E64D5">
        <w:rPr>
          <w:sz w:val="28"/>
          <w:szCs w:val="28"/>
          <w:lang w:eastAsia="ar-SA" w:bidi="hi-IN"/>
        </w:rPr>
        <w:tab/>
        <w:t xml:space="preserve">                                     Ю.Н. </w:t>
      </w:r>
      <w:proofErr w:type="spellStart"/>
      <w:r w:rsidRPr="001E64D5">
        <w:rPr>
          <w:sz w:val="28"/>
          <w:szCs w:val="28"/>
          <w:lang w:eastAsia="ar-SA" w:bidi="hi-IN"/>
        </w:rPr>
        <w:t>Михайленко</w:t>
      </w:r>
      <w:proofErr w:type="spellEnd"/>
      <w:r w:rsidRPr="001E64D5">
        <w:rPr>
          <w:sz w:val="28"/>
          <w:szCs w:val="28"/>
          <w:lang w:eastAsia="ar-SA" w:bidi="hi-IN"/>
        </w:rPr>
        <w:tab/>
      </w:r>
    </w:p>
    <w:sectPr w:rsidR="00280001" w:rsidRPr="00586AAC" w:rsidSect="001E64D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3946668"/>
    <w:multiLevelType w:val="hybridMultilevel"/>
    <w:tmpl w:val="80BE661C"/>
    <w:lvl w:ilvl="0" w:tplc="B150CB3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1"/>
    <w:rsid w:val="00035209"/>
    <w:rsid w:val="0007719E"/>
    <w:rsid w:val="00087356"/>
    <w:rsid w:val="000E266F"/>
    <w:rsid w:val="000F51A8"/>
    <w:rsid w:val="00113E6C"/>
    <w:rsid w:val="001709CD"/>
    <w:rsid w:val="001C083B"/>
    <w:rsid w:val="001E64D5"/>
    <w:rsid w:val="00214E86"/>
    <w:rsid w:val="00280001"/>
    <w:rsid w:val="002A2DAF"/>
    <w:rsid w:val="002A3648"/>
    <w:rsid w:val="002F703B"/>
    <w:rsid w:val="00303273"/>
    <w:rsid w:val="00324ED9"/>
    <w:rsid w:val="00325622"/>
    <w:rsid w:val="00394223"/>
    <w:rsid w:val="003F1633"/>
    <w:rsid w:val="004443C7"/>
    <w:rsid w:val="00464132"/>
    <w:rsid w:val="004A7241"/>
    <w:rsid w:val="004B0B07"/>
    <w:rsid w:val="004E087D"/>
    <w:rsid w:val="004F75AF"/>
    <w:rsid w:val="00543E52"/>
    <w:rsid w:val="005B6C30"/>
    <w:rsid w:val="005E231E"/>
    <w:rsid w:val="005F1E35"/>
    <w:rsid w:val="0060056D"/>
    <w:rsid w:val="006359CB"/>
    <w:rsid w:val="00680148"/>
    <w:rsid w:val="006D3922"/>
    <w:rsid w:val="0071411B"/>
    <w:rsid w:val="0075364F"/>
    <w:rsid w:val="00757DFB"/>
    <w:rsid w:val="00776D06"/>
    <w:rsid w:val="00794496"/>
    <w:rsid w:val="007C06EA"/>
    <w:rsid w:val="00807E22"/>
    <w:rsid w:val="00896A3A"/>
    <w:rsid w:val="00917195"/>
    <w:rsid w:val="00923614"/>
    <w:rsid w:val="009250F2"/>
    <w:rsid w:val="009D5FD9"/>
    <w:rsid w:val="00A128A2"/>
    <w:rsid w:val="00A36588"/>
    <w:rsid w:val="00A62B02"/>
    <w:rsid w:val="00A94A21"/>
    <w:rsid w:val="00B1765C"/>
    <w:rsid w:val="00BB1285"/>
    <w:rsid w:val="00BC475C"/>
    <w:rsid w:val="00C4387D"/>
    <w:rsid w:val="00CE0242"/>
    <w:rsid w:val="00CE107B"/>
    <w:rsid w:val="00CE2465"/>
    <w:rsid w:val="00D464FE"/>
    <w:rsid w:val="00D57254"/>
    <w:rsid w:val="00DD13D1"/>
    <w:rsid w:val="00E42192"/>
    <w:rsid w:val="00E5639B"/>
    <w:rsid w:val="00E65E5F"/>
    <w:rsid w:val="00E854A4"/>
    <w:rsid w:val="00F16618"/>
    <w:rsid w:val="00F76F01"/>
    <w:rsid w:val="00FC461A"/>
    <w:rsid w:val="00FE054A"/>
    <w:rsid w:val="00FE14D4"/>
    <w:rsid w:val="00F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618"/>
    <w:pPr>
      <w:ind w:left="720"/>
      <w:contextualSpacing/>
    </w:pPr>
  </w:style>
  <w:style w:type="table" w:styleId="a4">
    <w:name w:val="Table Grid"/>
    <w:basedOn w:val="a1"/>
    <w:uiPriority w:val="39"/>
    <w:rsid w:val="000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61F3270ED2DD001371E166A7FFA7FE8776E3EE35786B70AFC9E7593CEB1C547D9BA1BA081040F9E76B2l8NAN" TargetMode="External"/><Relationship Id="rId12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39/c99e475a42b948739c2fe6ee9c568bef7c35831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615D-173D-4165-91B1-01BF27A4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18</cp:revision>
  <cp:lastPrinted>2020-01-17T12:03:00Z</cp:lastPrinted>
  <dcterms:created xsi:type="dcterms:W3CDTF">2019-12-27T13:52:00Z</dcterms:created>
  <dcterms:modified xsi:type="dcterms:W3CDTF">2020-02-10T10:27:00Z</dcterms:modified>
</cp:coreProperties>
</file>