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F" w:rsidRPr="00D0374F" w:rsidRDefault="00D0374F" w:rsidP="00D0374F">
      <w:pPr>
        <w:tabs>
          <w:tab w:val="left" w:pos="7740"/>
        </w:tabs>
        <w:spacing w:after="200" w:line="276" w:lineRule="auto"/>
        <w:ind w:right="-28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0374F">
        <w:rPr>
          <w:rFonts w:ascii="Calibri" w:eastAsia="Times New Roman" w:hAnsi="Calibri" w:cs="Times New Roman"/>
          <w:noProof/>
          <w:sz w:val="16"/>
          <w:szCs w:val="20"/>
          <w:lang w:eastAsia="ru-RU"/>
        </w:rPr>
        <w:drawing>
          <wp:inline distT="0" distB="0" distL="0" distR="0">
            <wp:extent cx="46672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D0374F" w:rsidRPr="00D0374F" w:rsidRDefault="008F5A35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КОВЫЛЬНОВСКИЙ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 СОВЕТ</w:t>
      </w:r>
    </w:p>
    <w:p w:rsidR="00D0374F" w:rsidRPr="00D0374F" w:rsidRDefault="000A225A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внеочередное)</w:t>
      </w:r>
      <w:r w:rsid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1 созыва                           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012723" w:rsidP="00D0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38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gramStart"/>
      <w:r w:rsidR="008F5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</w:p>
    <w:p w:rsidR="00D0374F" w:rsidRPr="00D0374F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74F" w:rsidRPr="00D0374F" w:rsidRDefault="00D0374F" w:rsidP="000A2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</w:t>
      </w:r>
      <w:r w:rsidR="005462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изменений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план нормативно - правовой деятельности органов местного самоуправления </w:t>
      </w:r>
      <w:r w:rsidR="008F5A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Ковыльновского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  на 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</w:t>
      </w:r>
      <w:r w:rsidR="00323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год, утвержденный решением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23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66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proofErr w:type="gramEnd"/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внеочередного)</w:t>
      </w:r>
      <w:r w:rsidR="000A22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12723"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заседания</w:t>
      </w:r>
      <w:r w:rsidR="00012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F5A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Ковыльновского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сельского совета 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 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323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.1</w:t>
      </w:r>
      <w:r w:rsidR="007F0D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.201</w:t>
      </w:r>
      <w:r w:rsidR="00323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8F5A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года </w:t>
      </w:r>
      <w:r w:rsidR="000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="00323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533</w:t>
      </w:r>
    </w:p>
    <w:p w:rsidR="00D0374F" w:rsidRPr="00D0374F" w:rsidRDefault="00D0374F" w:rsidP="00D037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917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предложением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прокуратуры Раздольненского рай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от </w:t>
      </w:r>
      <w:r w:rsidR="00323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323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 w:rsidR="00323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7F0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24-201</w:t>
      </w:r>
      <w:r w:rsidR="00323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целях организации  нормативно-правовой деятельности органов местного самоуправления 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Ковыльновского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в 201</w:t>
      </w:r>
      <w:r w:rsidR="00917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году,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Ковыльновский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сельский совет</w:t>
      </w: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РЕШИЛ:</w:t>
      </w:r>
    </w:p>
    <w:p w:rsidR="00D0374F" w:rsidRPr="00D0374F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D0374F" w:rsidRDefault="00D0374F" w:rsidP="00F00A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Внести</w:t>
      </w:r>
      <w:r w:rsidRPr="00D037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54626F" w:rsidRPr="0054626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изменения</w:t>
      </w:r>
      <w:r w:rsidR="005462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37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 нормативно-правовой деятельности органов местного самоуправления  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Ковыльновского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 на  201</w:t>
      </w:r>
      <w:r w:rsidR="00323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год,</w:t>
      </w:r>
      <w:r w:rsidRPr="00D03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0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решением </w:t>
      </w:r>
      <w:r w:rsidR="00323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внеочередного)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</w:t>
      </w:r>
      <w:r w:rsidR="00F00A37" w:rsidRPr="00546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Ковыльновского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от 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3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F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23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0A37" w:rsidRPr="0054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323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533</w:t>
      </w:r>
      <w:r w:rsid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</w:t>
      </w:r>
      <w:r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7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7F0D41" w:rsidRPr="007F0D41" w:rsidRDefault="007F0D41" w:rsidP="007F0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официального обнародования.</w:t>
      </w:r>
    </w:p>
    <w:p w:rsidR="007F0D41" w:rsidRPr="007F0D41" w:rsidRDefault="007F0D41" w:rsidP="007F0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D41" w:rsidRPr="007F0D41" w:rsidRDefault="007F0D41" w:rsidP="007F0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и  на официальном сайте Администрации </w:t>
      </w:r>
      <w:r w:rsidRPr="007F0D4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Ковыльновского сельского  поселения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bookmarkStart w:id="0" w:name="OLE_LINK29"/>
      <w:bookmarkStart w:id="1" w:name="OLE_LINK30"/>
      <w:bookmarkStart w:id="2" w:name="OLE_LINK31"/>
      <w:r w:rsidR="00715022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kovilnovskoe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sp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.ru/" </w:instrText>
      </w:r>
      <w:r w:rsidR="00715022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http://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kovilnovskoe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7F0D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sp</w:t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ru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bookmarkEnd w:id="0"/>
      <w:bookmarkEnd w:id="1"/>
      <w:bookmarkEnd w:id="2"/>
      <w:r w:rsidR="00715022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0D41" w:rsidRPr="007F0D41" w:rsidRDefault="007F0D41" w:rsidP="007F0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41" w:rsidRPr="007F0D41" w:rsidRDefault="007F0D41" w:rsidP="007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D0374F" w:rsidRPr="00D0374F" w:rsidRDefault="00D0374F" w:rsidP="00D03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225A" w:rsidRPr="000A225A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25A" w:rsidRPr="000A225A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Администрации.</w:t>
      </w:r>
    </w:p>
    <w:p w:rsidR="000A225A" w:rsidRPr="000A225A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 сельского поселения                                        Ю.Н. </w:t>
      </w:r>
      <w:proofErr w:type="spellStart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25A" w:rsidRPr="000A225A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решению  </w:t>
      </w:r>
      <w:r w:rsidR="000A225A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proofErr w:type="gramStart"/>
      <w:r w:rsidR="000A2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A225A">
        <w:rPr>
          <w:rFonts w:ascii="Times New Roman" w:eastAsia="Calibri" w:hAnsi="Times New Roman" w:cs="Times New Roman"/>
          <w:sz w:val="28"/>
          <w:szCs w:val="28"/>
          <w:lang w:eastAsia="ru-RU"/>
        </w:rPr>
        <w:t>внеочередного)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заседания    Ковыльновского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сельского совета 1 созыва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A225A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238F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A22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. 20</w:t>
      </w:r>
      <w:r w:rsidR="003238FB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0A225A">
        <w:rPr>
          <w:rFonts w:ascii="Times New Roman" w:eastAsia="Calibri" w:hAnsi="Times New Roman" w:cs="Times New Roman"/>
          <w:sz w:val="28"/>
          <w:szCs w:val="28"/>
          <w:lang w:eastAsia="ru-RU"/>
        </w:rPr>
        <w:t>557</w:t>
      </w:r>
    </w:p>
    <w:p w:rsidR="007F0D41" w:rsidRPr="007F0D41" w:rsidRDefault="007F0D41" w:rsidP="007F0D4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38FB" w:rsidRPr="003238FB" w:rsidRDefault="003238FB" w:rsidP="00323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8FB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План нормативно - правовой  деятельности органов местного самоуправления Ковыльновского сельского поселения на  2019 год </w:t>
      </w:r>
    </w:p>
    <w:tbl>
      <w:tblPr>
        <w:tblW w:w="1043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6379"/>
        <w:gridCol w:w="1134"/>
        <w:gridCol w:w="2268"/>
      </w:tblGrid>
      <w:tr w:rsidR="003238FB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</w:t>
            </w:r>
            <w:r w:rsidRPr="0032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за подготовку проекта решения</w:t>
            </w:r>
          </w:p>
        </w:tc>
      </w:tr>
      <w:tr w:rsidR="003238FB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3238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и урегулированию конфликта интересов</w:t>
            </w:r>
            <w:r w:rsidRPr="0032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3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1"/>
            <w:bookmarkStart w:id="4" w:name="OLE_LINK12"/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 </w:t>
            </w: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"/>
            <w:bookmarkEnd w:id="4"/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3238FB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порядке</w:t>
            </w: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взаимодействия </w:t>
            </w:r>
          </w:p>
          <w:p w:rsidR="003238FB" w:rsidRPr="003238FB" w:rsidRDefault="003238FB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Ковыльновского сельского поселения                  </w:t>
            </w:r>
          </w:p>
          <w:p w:rsidR="003238FB" w:rsidRPr="003238FB" w:rsidRDefault="003238FB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отделом ОВМ ОМВД  России по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Раздольненскому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району, направленные на противодействие нелегальной миграции населения, минимизации и (или) ликвидации последствий проявлений терроризма и экстремизма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3238F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I-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II  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3238F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3238FB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3238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зам. главы  Администрации</w:t>
            </w:r>
          </w:p>
        </w:tc>
      </w:tr>
      <w:tr w:rsidR="003238FB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238FB" w:rsidRPr="003238FB" w:rsidRDefault="003238FB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820651" w:rsidRDefault="003238FB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20651">
              <w:rPr>
                <w:rFonts w:ascii="Times New Roman" w:hAnsi="Times New Roman"/>
                <w:b/>
                <w:sz w:val="23"/>
                <w:szCs w:val="23"/>
              </w:rPr>
              <w:t xml:space="preserve">Об утверждении Положения о порядке взаимодействия Администрации Ковыльновского сельского поселения   Раздольненского района Республики Крым  с  </w:t>
            </w:r>
            <w:proofErr w:type="spellStart"/>
            <w:r w:rsidRPr="00820651">
              <w:rPr>
                <w:rFonts w:ascii="Times New Roman" w:hAnsi="Times New Roman"/>
                <w:b/>
                <w:sz w:val="23"/>
                <w:szCs w:val="23"/>
              </w:rPr>
              <w:t>Раздольненским</w:t>
            </w:r>
            <w:proofErr w:type="spellEnd"/>
            <w:r w:rsidRPr="00820651">
              <w:rPr>
                <w:rFonts w:ascii="Times New Roman" w:hAnsi="Times New Roman"/>
                <w:b/>
                <w:sz w:val="23"/>
                <w:szCs w:val="23"/>
              </w:rPr>
              <w:t xml:space="preserve"> межмуниципальным филиалом ФКУ УИИ УФСИН России по Республике Крым и Севастополю при отбывании осужденными наказания в виде обязательных и исправительных работ и лицами, которым назначено административное наказание в виде обязательных работ, на территории муниципального образования  Ковыльновское сельское поселение Раздольненского  района Республики Крым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F24C37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I-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II  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238FB" w:rsidRPr="003238FB" w:rsidRDefault="003238FB" w:rsidP="00F24C3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3238FB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3238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зам. главы  Администрации</w:t>
            </w:r>
          </w:p>
        </w:tc>
      </w:tr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C20329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820651" w:rsidRDefault="00C20329" w:rsidP="00F24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20651">
              <w:rPr>
                <w:rFonts w:ascii="Times New Roman" w:hAnsi="Times New Roman"/>
                <w:b/>
                <w:sz w:val="23"/>
                <w:szCs w:val="23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концессию»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20381C" w:rsidRDefault="00C20329" w:rsidP="00F2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I-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II  </w:t>
            </w:r>
            <w:r w:rsidRPr="0020381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20381C" w:rsidRDefault="00C20329" w:rsidP="00F24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C20329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820651" w:rsidRDefault="00C20329" w:rsidP="00F24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20651">
              <w:rPr>
                <w:rFonts w:ascii="Times New Roman" w:hAnsi="Times New Roman"/>
                <w:b/>
                <w:sz w:val="23"/>
                <w:szCs w:val="23"/>
              </w:rPr>
      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20381C" w:rsidRDefault="00C20329" w:rsidP="00F2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BE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II  </w:t>
            </w:r>
            <w:r w:rsidRPr="0020381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20381C" w:rsidRDefault="00C20329" w:rsidP="00F24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главы  </w:t>
            </w:r>
            <w:r w:rsidRPr="0020381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C20329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820651" w:rsidRDefault="00C20329" w:rsidP="00C20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20651">
              <w:rPr>
                <w:rFonts w:ascii="Times New Roman" w:hAnsi="Times New Roman"/>
                <w:b/>
                <w:sz w:val="23"/>
                <w:szCs w:val="23"/>
              </w:rPr>
              <w:t>Об экспертной комиссии Ковыльновского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20381C" w:rsidRDefault="00C20329" w:rsidP="00F2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II  </w:t>
            </w:r>
            <w:r w:rsidRPr="0020381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20381C" w:rsidRDefault="00C20329" w:rsidP="00F24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A46B33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общественном координационном совете по развитию и поддержке малого и среднего предпринимательства на территории МО Ковыльновское сельское поселение Раздольненского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C20329" w:rsidRPr="003238FB" w:rsidRDefault="00C20329" w:rsidP="003238F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зам. главы  Администрации </w:t>
            </w:r>
          </w:p>
        </w:tc>
      </w:tr>
      <w:tr w:rsidR="00C20329" w:rsidRPr="003238FB" w:rsidTr="00F24C37">
        <w:trPr>
          <w:trHeight w:val="2325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A46B33" w:rsidP="00C2032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</w:t>
            </w: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дминистративного регламента предоставления муниципальной услуги </w:t>
            </w: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«Предоставление порубочного билета и (или) разрешения на пересадку деревьев и кустарников</w:t>
            </w: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0329" w:rsidRPr="003238FB" w:rsidRDefault="00C20329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Ковыльновского сельского поселения</w:t>
            </w:r>
          </w:p>
          <w:p w:rsidR="00C20329" w:rsidRPr="003238FB" w:rsidRDefault="00C20329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Раздольненского района Республики Крым</w:t>
            </w:r>
            <w:r w:rsidRPr="0032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20329" w:rsidRPr="003238FB" w:rsidRDefault="00C20329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238F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238F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Администрации, зам. главы  Администрации, ведущий специалист Администрации</w:t>
            </w:r>
          </w:p>
        </w:tc>
      </w:tr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A46B33" w:rsidP="003238F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Порядка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предоставления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получения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документов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информации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в рамках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межведомственного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информационного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взаимодействия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при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предоставлении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муниципальных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услуг в</w:t>
            </w: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муниципальном образовании</w:t>
            </w: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Ковыльновское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сельское</w:t>
            </w:r>
            <w:proofErr w:type="spellEnd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поселение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II</w:t>
            </w:r>
            <w:r w:rsidRPr="00323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I</w:t>
            </w:r>
            <w:r w:rsidRPr="00323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C20329" w:rsidP="003238FB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C20329" w:rsidP="00A46B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387432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4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Ковыльновское сельское  поселение Раздольненского района Республики Крым </w:t>
            </w:r>
            <w:r w:rsidRPr="003238FB">
              <w:rPr>
                <w:rFonts w:ascii="Times New Roman" w:eastAsia="Times New Roman" w:hAnsi="Times New Roman" w:cs="Times New Roman"/>
                <w:b/>
                <w:sz w:val="24"/>
              </w:rPr>
              <w:t>(в целях приведения в соответствие с действующим законодательством)</w:t>
            </w:r>
          </w:p>
          <w:p w:rsidR="00C20329" w:rsidRPr="003238FB" w:rsidRDefault="00C20329" w:rsidP="0032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bookmarkEnd w:id="6"/>
      <w:tr w:rsidR="00C20329" w:rsidRPr="003238FB" w:rsidTr="00F24C37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20329" w:rsidRPr="003238FB" w:rsidRDefault="00C20329" w:rsidP="00A46B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4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b/>
                <w:sz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20329" w:rsidRPr="003238FB" w:rsidRDefault="00C20329" w:rsidP="0032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</w:tbl>
    <w:p w:rsidR="003238FB" w:rsidRPr="003238FB" w:rsidRDefault="003238FB" w:rsidP="0032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41" w:rsidRPr="00361B07" w:rsidRDefault="007F0D41" w:rsidP="00361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sectPr w:rsidR="007F0D41" w:rsidRPr="00361B07" w:rsidSect="007F0D41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13" w:rsidRDefault="00EC4513">
      <w:pPr>
        <w:spacing w:after="0" w:line="240" w:lineRule="auto"/>
      </w:pPr>
      <w:r>
        <w:separator/>
      </w:r>
    </w:p>
  </w:endnote>
  <w:endnote w:type="continuationSeparator" w:id="0">
    <w:p w:rsidR="00EC4513" w:rsidRDefault="00EC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13" w:rsidRDefault="00EC4513">
      <w:pPr>
        <w:spacing w:after="0" w:line="240" w:lineRule="auto"/>
      </w:pPr>
      <w:r>
        <w:separator/>
      </w:r>
    </w:p>
  </w:footnote>
  <w:footnote w:type="continuationSeparator" w:id="0">
    <w:p w:rsidR="00EC4513" w:rsidRDefault="00EC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F" w:rsidRDefault="00E332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C" w:rsidRPr="00B32B9E" w:rsidRDefault="00715022">
    <w:pPr>
      <w:spacing w:line="14" w:lineRule="auto"/>
      <w:rPr>
        <w:sz w:val="20"/>
        <w:szCs w:val="20"/>
      </w:rPr>
    </w:pPr>
    <w:r w:rsidRPr="0071502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" filled="f" stroked="f">
          <v:textbox inset="0,0,0,0">
            <w:txbxContent>
              <w:p w:rsidR="000D1A3C" w:rsidRPr="00B32B9E" w:rsidRDefault="00EC4513" w:rsidP="002F5948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4401"/>
    <w:rsid w:val="00012723"/>
    <w:rsid w:val="00071EDF"/>
    <w:rsid w:val="000A225A"/>
    <w:rsid w:val="00182851"/>
    <w:rsid w:val="001D74E0"/>
    <w:rsid w:val="001E4401"/>
    <w:rsid w:val="002961B2"/>
    <w:rsid w:val="002F2F78"/>
    <w:rsid w:val="002F53BD"/>
    <w:rsid w:val="003238FB"/>
    <w:rsid w:val="00361B07"/>
    <w:rsid w:val="003B3CD1"/>
    <w:rsid w:val="004F58A2"/>
    <w:rsid w:val="005134EC"/>
    <w:rsid w:val="005269C6"/>
    <w:rsid w:val="0054626F"/>
    <w:rsid w:val="005F7678"/>
    <w:rsid w:val="00666A60"/>
    <w:rsid w:val="0069105A"/>
    <w:rsid w:val="00715022"/>
    <w:rsid w:val="00793C46"/>
    <w:rsid w:val="007F0D41"/>
    <w:rsid w:val="007F387F"/>
    <w:rsid w:val="00804F15"/>
    <w:rsid w:val="00820651"/>
    <w:rsid w:val="008641CE"/>
    <w:rsid w:val="00865998"/>
    <w:rsid w:val="008C48B0"/>
    <w:rsid w:val="008E66E7"/>
    <w:rsid w:val="008F5A35"/>
    <w:rsid w:val="00917BE4"/>
    <w:rsid w:val="00951AE8"/>
    <w:rsid w:val="00A1390C"/>
    <w:rsid w:val="00A44414"/>
    <w:rsid w:val="00A46B33"/>
    <w:rsid w:val="00B177C9"/>
    <w:rsid w:val="00BC032F"/>
    <w:rsid w:val="00C10C14"/>
    <w:rsid w:val="00C20329"/>
    <w:rsid w:val="00CA5D86"/>
    <w:rsid w:val="00CE3C26"/>
    <w:rsid w:val="00D0374F"/>
    <w:rsid w:val="00D11D7C"/>
    <w:rsid w:val="00D411CA"/>
    <w:rsid w:val="00DA31AA"/>
    <w:rsid w:val="00DE0E08"/>
    <w:rsid w:val="00E33291"/>
    <w:rsid w:val="00E61AE7"/>
    <w:rsid w:val="00E677DD"/>
    <w:rsid w:val="00EC4513"/>
    <w:rsid w:val="00EE597B"/>
    <w:rsid w:val="00F00A37"/>
    <w:rsid w:val="00F14849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27</cp:revision>
  <cp:lastPrinted>2019-03-29T08:07:00Z</cp:lastPrinted>
  <dcterms:created xsi:type="dcterms:W3CDTF">2016-03-17T10:56:00Z</dcterms:created>
  <dcterms:modified xsi:type="dcterms:W3CDTF">2019-04-12T04:25:00Z</dcterms:modified>
</cp:coreProperties>
</file>