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CF" w:rsidRDefault="007955F3" w:rsidP="002058CF">
      <w:pPr>
        <w:jc w:val="right"/>
        <w:rPr>
          <w:rFonts w:ascii="Times New Roman" w:hAnsi="Times New Roman"/>
          <w:b/>
          <w:sz w:val="28"/>
          <w:szCs w:val="28"/>
        </w:rPr>
      </w:pPr>
      <w:r w:rsidRPr="007955F3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4.4pt;width:45pt;height:57.35pt;z-index:-251658752;mso-wrap-edited:f" fillcolor="window">
            <v:imagedata r:id="rId7" o:title="" grayscale="t" bilevel="t"/>
            <w10:anchorlock/>
          </v:shape>
          <o:OLEObject Type="Embed" ProgID="Word.Picture.8" ShapeID="_x0000_s1026" DrawAspect="Content" ObjectID="_1651657461" r:id="rId8"/>
        </w:pict>
      </w:r>
    </w:p>
    <w:p w:rsidR="002058CF" w:rsidRDefault="002058CF" w:rsidP="002058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58CF" w:rsidRDefault="002058CF" w:rsidP="002058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58CF" w:rsidRDefault="002058CF" w:rsidP="002058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3E1C" w:rsidRPr="009E3E1C" w:rsidRDefault="009E3E1C" w:rsidP="009E3E1C">
      <w:pPr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-RU"/>
        </w:rPr>
      </w:pPr>
      <w:r w:rsidRPr="009E3E1C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-RU"/>
        </w:rPr>
        <w:t>РЕСПУБЛИКА КРЫМ</w:t>
      </w:r>
    </w:p>
    <w:p w:rsidR="009E3E1C" w:rsidRPr="009E3E1C" w:rsidRDefault="009E3E1C" w:rsidP="009E3E1C">
      <w:pPr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-RU"/>
        </w:rPr>
      </w:pPr>
      <w:r w:rsidRPr="009E3E1C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-RU"/>
        </w:rPr>
        <w:t>РАЗДОЛЬНЕНСКИЙ РАЙОН</w:t>
      </w:r>
    </w:p>
    <w:p w:rsidR="009E3E1C" w:rsidRPr="009E3E1C" w:rsidRDefault="009E3E1C" w:rsidP="009E3E1C">
      <w:pPr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-RU"/>
        </w:rPr>
      </w:pPr>
      <w:r w:rsidRPr="009E3E1C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-RU"/>
        </w:rPr>
        <w:t>АДМИНИСТРАЦИЯ  КОВЫЛЬНОВСКОГО  СЕЛЬСКОГО ПОСЕЛЕНИЯ</w:t>
      </w:r>
    </w:p>
    <w:p w:rsidR="002058CF" w:rsidRPr="009E3E1C" w:rsidRDefault="002058CF" w:rsidP="002058CF">
      <w:pPr>
        <w:jc w:val="center"/>
        <w:rPr>
          <w:rFonts w:ascii="Times New Roman" w:hAnsi="Times New Roman"/>
          <w:b/>
          <w:lang w:val="ru-RU"/>
        </w:rPr>
      </w:pPr>
    </w:p>
    <w:p w:rsidR="002058CF" w:rsidRPr="002058CF" w:rsidRDefault="002058CF" w:rsidP="002058C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2058CF">
        <w:rPr>
          <w:rFonts w:ascii="Times New Roman" w:hAnsi="Times New Roman"/>
          <w:b/>
          <w:sz w:val="36"/>
          <w:szCs w:val="36"/>
          <w:lang w:val="ru-RU"/>
        </w:rPr>
        <w:t xml:space="preserve">ПОСТАНОВЛЕНИЕ </w:t>
      </w:r>
    </w:p>
    <w:p w:rsidR="002058CF" w:rsidRPr="002058CF" w:rsidRDefault="002058CF" w:rsidP="002058C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2058CF" w:rsidRPr="002058CF" w:rsidRDefault="002058CF" w:rsidP="002058C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  декабря 2019</w:t>
      </w:r>
      <w:r w:rsidRPr="002058CF">
        <w:rPr>
          <w:rFonts w:ascii="Times New Roman" w:hAnsi="Times New Roman"/>
          <w:sz w:val="28"/>
          <w:szCs w:val="28"/>
          <w:lang w:val="ru-RU"/>
        </w:rPr>
        <w:t xml:space="preserve"> г.  </w:t>
      </w:r>
      <w:r w:rsidR="00485033">
        <w:rPr>
          <w:rFonts w:ascii="Times New Roman" w:hAnsi="Times New Roman"/>
          <w:sz w:val="28"/>
          <w:szCs w:val="28"/>
          <w:lang w:val="ru-RU"/>
        </w:rPr>
        <w:t xml:space="preserve">                   с.Ковыльное</w:t>
      </w:r>
      <w:r w:rsidRPr="002058CF">
        <w:rPr>
          <w:rFonts w:ascii="Times New Roman" w:hAnsi="Times New Roman"/>
          <w:sz w:val="28"/>
          <w:szCs w:val="28"/>
          <w:lang w:val="ru-RU"/>
        </w:rPr>
        <w:t xml:space="preserve">                          №</w:t>
      </w:r>
      <w:r w:rsidR="00485033">
        <w:rPr>
          <w:rFonts w:ascii="Times New Roman" w:hAnsi="Times New Roman"/>
          <w:sz w:val="28"/>
          <w:szCs w:val="28"/>
          <w:lang w:val="ru-RU"/>
        </w:rPr>
        <w:t>392</w:t>
      </w:r>
    </w:p>
    <w:p w:rsidR="00F56927" w:rsidRDefault="00F56927" w:rsidP="00232E52">
      <w:pPr>
        <w:pStyle w:val="a3"/>
        <w:spacing w:before="46" w:line="322" w:lineRule="exact"/>
        <w:ind w:left="2811" w:right="1278" w:firstLine="0"/>
        <w:jc w:val="center"/>
        <w:rPr>
          <w:lang w:val="ru-RU"/>
        </w:rPr>
      </w:pPr>
    </w:p>
    <w:p w:rsidR="002058CF" w:rsidRDefault="00F56927" w:rsidP="002058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6642E">
        <w:rPr>
          <w:rFonts w:ascii="Times New Roman" w:hAnsi="Times New Roman"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Cs/>
          <w:sz w:val="28"/>
          <w:szCs w:val="28"/>
          <w:lang w:val="ru-RU"/>
        </w:rPr>
        <w:t>О порядке составления и ведения</w:t>
      </w:r>
      <w:r w:rsidR="00AC698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сводной бюджетной росписи </w:t>
      </w:r>
    </w:p>
    <w:p w:rsidR="002058CF" w:rsidRDefault="00F56927" w:rsidP="002058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бюджета </w:t>
      </w:r>
      <w:r w:rsidRPr="009278D6">
        <w:rPr>
          <w:rFonts w:ascii="Times New Roman" w:hAnsi="Times New Roman"/>
          <w:sz w:val="28"/>
          <w:lang w:val="ru-RU"/>
        </w:rPr>
        <w:t xml:space="preserve">муниципального образования </w:t>
      </w:r>
      <w:r w:rsidR="00485033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Pr="009278D6">
        <w:rPr>
          <w:rFonts w:ascii="Times New Roman" w:hAnsi="Times New Roman"/>
          <w:sz w:val="28"/>
          <w:szCs w:val="28"/>
          <w:lang w:val="ru-RU"/>
        </w:rPr>
        <w:t xml:space="preserve"> сельское </w:t>
      </w:r>
    </w:p>
    <w:p w:rsidR="002058CF" w:rsidRDefault="00F56927" w:rsidP="002058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78D6">
        <w:rPr>
          <w:rFonts w:ascii="Times New Roman" w:hAnsi="Times New Roman"/>
          <w:sz w:val="28"/>
          <w:szCs w:val="28"/>
          <w:lang w:val="ru-RU"/>
        </w:rPr>
        <w:t>поселение</w:t>
      </w:r>
      <w:r w:rsidR="00AC69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78D6">
        <w:rPr>
          <w:rFonts w:ascii="Times New Roman" w:hAnsi="Times New Roman"/>
          <w:sz w:val="28"/>
          <w:szCs w:val="28"/>
          <w:lang w:val="ru-RU"/>
        </w:rPr>
        <w:t>Раздольненского района Республики Крым</w:t>
      </w:r>
      <w:r w:rsidR="00AC698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и порядке</w:t>
      </w:r>
    </w:p>
    <w:p w:rsidR="002058CF" w:rsidRDefault="00F56927" w:rsidP="002058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составления и ведения бюджетных росписей главных </w:t>
      </w:r>
    </w:p>
    <w:p w:rsidR="002058CF" w:rsidRDefault="00F56927" w:rsidP="002058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распорядителей бюджетных средств</w:t>
      </w:r>
      <w:r w:rsidR="00AC698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на</w:t>
      </w:r>
      <w:r w:rsidR="002058CF">
        <w:rPr>
          <w:rFonts w:ascii="Times New Roman" w:hAnsi="Times New Roman"/>
          <w:bCs/>
          <w:sz w:val="28"/>
          <w:szCs w:val="28"/>
          <w:lang w:val="ru-RU"/>
        </w:rPr>
        <w:t xml:space="preserve"> 2020</w:t>
      </w:r>
      <w:r w:rsidRPr="0026642E">
        <w:rPr>
          <w:rFonts w:ascii="Times New Roman" w:hAnsi="Times New Roman"/>
          <w:bCs/>
          <w:sz w:val="28"/>
          <w:szCs w:val="28"/>
          <w:lang w:val="ru-RU"/>
        </w:rPr>
        <w:t>год</w:t>
      </w:r>
      <w:r w:rsidR="002058CF">
        <w:rPr>
          <w:rFonts w:ascii="Times New Roman" w:hAnsi="Times New Roman"/>
          <w:bCs/>
          <w:sz w:val="28"/>
          <w:szCs w:val="28"/>
          <w:lang w:val="ru-RU"/>
        </w:rPr>
        <w:t xml:space="preserve"> и плановый</w:t>
      </w:r>
    </w:p>
    <w:p w:rsidR="00F56927" w:rsidRPr="0026642E" w:rsidRDefault="002058CF" w:rsidP="002058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период 2021 и 2022</w:t>
      </w:r>
      <w:r w:rsidR="00F56927">
        <w:rPr>
          <w:rFonts w:ascii="Times New Roman" w:hAnsi="Times New Roman"/>
          <w:bCs/>
          <w:sz w:val="28"/>
          <w:szCs w:val="28"/>
          <w:lang w:val="ru-RU"/>
        </w:rPr>
        <w:t xml:space="preserve"> годов</w:t>
      </w:r>
      <w:r w:rsidR="00F56927" w:rsidRPr="0026642E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F56927" w:rsidRPr="0026642E" w:rsidRDefault="00F56927" w:rsidP="0026642E">
      <w:pPr>
        <w:autoSpaceDE w:val="0"/>
        <w:autoSpaceDN w:val="0"/>
        <w:adjustRightInd w:val="0"/>
        <w:ind w:right="2976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4"/>
      <w:r w:rsidRPr="0026642E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hyperlink r:id="rId9" w:history="1">
        <w:r w:rsidRPr="0026642E">
          <w:rPr>
            <w:rFonts w:ascii="Times New Roman" w:hAnsi="Times New Roman"/>
            <w:sz w:val="28"/>
            <w:szCs w:val="28"/>
            <w:lang w:val="ru-RU"/>
          </w:rPr>
          <w:t>пунктом 1 статьи 217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10" w:history="1">
        <w:r w:rsidRPr="0026642E">
          <w:rPr>
            <w:rFonts w:ascii="Times New Roman" w:hAnsi="Times New Roman"/>
            <w:sz w:val="28"/>
            <w:szCs w:val="28"/>
            <w:lang w:val="ru-RU"/>
          </w:rPr>
          <w:t>пунктом 1 статьи 219.1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Бюджетного кодекса Российской Федерации, 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п о с т а н о в л я ю:</w:t>
      </w:r>
    </w:p>
    <w:p w:rsidR="00F56927" w:rsidRPr="003701A3" w:rsidRDefault="00F56927" w:rsidP="004850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3701A3" w:rsidRDefault="00485033" w:rsidP="003701A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F56927" w:rsidRPr="003701A3">
        <w:rPr>
          <w:rFonts w:ascii="Times New Roman" w:hAnsi="Times New Roman"/>
          <w:sz w:val="28"/>
          <w:szCs w:val="28"/>
          <w:lang w:val="ru-RU"/>
        </w:rPr>
        <w:t xml:space="preserve">. Утвердить </w:t>
      </w:r>
      <w:hyperlink w:anchor="Par35" w:history="1">
        <w:r w:rsidR="00F56927" w:rsidRPr="003701A3">
          <w:rPr>
            <w:rFonts w:ascii="Times New Roman" w:hAnsi="Times New Roman"/>
            <w:sz w:val="28"/>
            <w:szCs w:val="28"/>
            <w:lang w:val="ru-RU"/>
          </w:rPr>
          <w:t>Порядок</w:t>
        </w:r>
      </w:hyperlink>
      <w:r w:rsidR="00F56927" w:rsidRPr="003701A3">
        <w:rPr>
          <w:rFonts w:ascii="Times New Roman" w:hAnsi="Times New Roman"/>
          <w:sz w:val="28"/>
          <w:szCs w:val="28"/>
          <w:lang w:val="ru-RU"/>
        </w:rPr>
        <w:t xml:space="preserve"> составления и ведения сводной бюджетной росписи бюджета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2058CF" w:rsidRPr="00205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6927" w:rsidRPr="003701A3">
        <w:rPr>
          <w:rFonts w:ascii="Times New Roman" w:hAnsi="Times New Roman"/>
          <w:sz w:val="28"/>
          <w:szCs w:val="28"/>
          <w:lang w:val="ru-RU"/>
        </w:rPr>
        <w:t xml:space="preserve">сельское поселение </w:t>
      </w:r>
      <w:r w:rsidR="00F56927">
        <w:rPr>
          <w:rFonts w:ascii="Times New Roman" w:hAnsi="Times New Roman"/>
          <w:sz w:val="28"/>
          <w:szCs w:val="28"/>
          <w:lang w:val="ru-RU"/>
        </w:rPr>
        <w:t xml:space="preserve"> Раздольненского района Республики Крым </w:t>
      </w:r>
      <w:r w:rsidR="00F56927">
        <w:rPr>
          <w:rFonts w:ascii="Times New Roman" w:hAnsi="Times New Roman"/>
          <w:bCs/>
          <w:sz w:val="28"/>
          <w:szCs w:val="28"/>
          <w:lang w:val="ru-RU"/>
        </w:rPr>
        <w:t>на</w:t>
      </w:r>
      <w:r w:rsidR="002058CF">
        <w:rPr>
          <w:rFonts w:ascii="Times New Roman" w:hAnsi="Times New Roman"/>
          <w:bCs/>
          <w:sz w:val="28"/>
          <w:szCs w:val="28"/>
          <w:lang w:val="ru-RU"/>
        </w:rPr>
        <w:t xml:space="preserve"> 2020</w:t>
      </w:r>
      <w:r w:rsidR="00F56927" w:rsidRPr="0026642E">
        <w:rPr>
          <w:rFonts w:ascii="Times New Roman" w:hAnsi="Times New Roman"/>
          <w:bCs/>
          <w:sz w:val="28"/>
          <w:szCs w:val="28"/>
          <w:lang w:val="ru-RU"/>
        </w:rPr>
        <w:t>год</w:t>
      </w:r>
      <w:r w:rsidR="002058CF">
        <w:rPr>
          <w:rFonts w:ascii="Times New Roman" w:hAnsi="Times New Roman"/>
          <w:bCs/>
          <w:sz w:val="28"/>
          <w:szCs w:val="28"/>
          <w:lang w:val="ru-RU"/>
        </w:rPr>
        <w:t xml:space="preserve"> и плановый период 2021 и 2022</w:t>
      </w:r>
      <w:r w:rsidR="00F56927">
        <w:rPr>
          <w:rFonts w:ascii="Times New Roman" w:hAnsi="Times New Roman"/>
          <w:bCs/>
          <w:sz w:val="28"/>
          <w:szCs w:val="28"/>
          <w:lang w:val="ru-RU"/>
        </w:rPr>
        <w:t xml:space="preserve"> годов</w:t>
      </w:r>
      <w:r w:rsidR="00F56927" w:rsidRPr="003701A3">
        <w:rPr>
          <w:rFonts w:ascii="Times New Roman" w:hAnsi="Times New Roman"/>
          <w:sz w:val="28"/>
          <w:szCs w:val="28"/>
          <w:lang w:val="ru-RU"/>
        </w:rPr>
        <w:t xml:space="preserve"> (приложение 1).</w:t>
      </w:r>
    </w:p>
    <w:p w:rsidR="00F56927" w:rsidRPr="003701A3" w:rsidRDefault="00485033" w:rsidP="003701A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F56927" w:rsidRPr="003701A3">
        <w:rPr>
          <w:rFonts w:ascii="Times New Roman" w:hAnsi="Times New Roman"/>
          <w:sz w:val="28"/>
          <w:szCs w:val="28"/>
          <w:lang w:val="ru-RU"/>
        </w:rPr>
        <w:t xml:space="preserve">. Утвердить </w:t>
      </w:r>
      <w:hyperlink w:anchor="Par1393" w:history="1">
        <w:r w:rsidR="00F56927" w:rsidRPr="003701A3">
          <w:rPr>
            <w:rFonts w:ascii="Times New Roman" w:hAnsi="Times New Roman"/>
            <w:sz w:val="28"/>
            <w:szCs w:val="28"/>
            <w:lang w:val="ru-RU"/>
          </w:rPr>
          <w:t>Порядок</w:t>
        </w:r>
      </w:hyperlink>
      <w:r w:rsidR="00F56927" w:rsidRPr="003701A3">
        <w:rPr>
          <w:rFonts w:ascii="Times New Roman" w:hAnsi="Times New Roman"/>
          <w:sz w:val="28"/>
          <w:szCs w:val="28"/>
          <w:lang w:val="ru-RU"/>
        </w:rPr>
        <w:t xml:space="preserve"> составления и ведения бюджетных росписей главных распорядителей средств бюджета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Ковыльновское </w:t>
      </w:r>
      <w:r w:rsidR="00F56927" w:rsidRPr="003701A3">
        <w:rPr>
          <w:rFonts w:ascii="Times New Roman" w:hAnsi="Times New Roman"/>
          <w:sz w:val="28"/>
          <w:szCs w:val="28"/>
          <w:lang w:val="ru-RU"/>
        </w:rPr>
        <w:t xml:space="preserve">сельское поселение </w:t>
      </w:r>
      <w:r w:rsidR="00F56927">
        <w:rPr>
          <w:rFonts w:ascii="Times New Roman" w:hAnsi="Times New Roman"/>
          <w:sz w:val="28"/>
          <w:szCs w:val="28"/>
          <w:lang w:val="ru-RU"/>
        </w:rPr>
        <w:t xml:space="preserve"> Раздольненского района Республики Крым </w:t>
      </w:r>
      <w:r w:rsidR="00F56927">
        <w:rPr>
          <w:rFonts w:ascii="Times New Roman" w:hAnsi="Times New Roman"/>
          <w:bCs/>
          <w:sz w:val="28"/>
          <w:szCs w:val="28"/>
          <w:lang w:val="ru-RU"/>
        </w:rPr>
        <w:t>на</w:t>
      </w:r>
      <w:r w:rsidR="002058CF">
        <w:rPr>
          <w:rFonts w:ascii="Times New Roman" w:hAnsi="Times New Roman"/>
          <w:bCs/>
          <w:sz w:val="28"/>
          <w:szCs w:val="28"/>
          <w:lang w:val="ru-RU"/>
        </w:rPr>
        <w:t xml:space="preserve"> 2020</w:t>
      </w:r>
      <w:r w:rsidR="00AC698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56927" w:rsidRPr="0026642E">
        <w:rPr>
          <w:rFonts w:ascii="Times New Roman" w:hAnsi="Times New Roman"/>
          <w:bCs/>
          <w:sz w:val="28"/>
          <w:szCs w:val="28"/>
          <w:lang w:val="ru-RU"/>
        </w:rPr>
        <w:t>год</w:t>
      </w:r>
      <w:r w:rsidR="002058CF">
        <w:rPr>
          <w:rFonts w:ascii="Times New Roman" w:hAnsi="Times New Roman"/>
          <w:bCs/>
          <w:sz w:val="28"/>
          <w:szCs w:val="28"/>
          <w:lang w:val="ru-RU"/>
        </w:rPr>
        <w:t xml:space="preserve"> и плановый период 2021 и 2022</w:t>
      </w:r>
      <w:r w:rsidR="00F56927">
        <w:rPr>
          <w:rFonts w:ascii="Times New Roman" w:hAnsi="Times New Roman"/>
          <w:bCs/>
          <w:sz w:val="28"/>
          <w:szCs w:val="28"/>
          <w:lang w:val="ru-RU"/>
        </w:rPr>
        <w:t xml:space="preserve"> годов</w:t>
      </w:r>
      <w:r w:rsidR="00F56927" w:rsidRPr="003701A3">
        <w:rPr>
          <w:rFonts w:ascii="Times New Roman" w:hAnsi="Times New Roman"/>
          <w:sz w:val="28"/>
          <w:szCs w:val="28"/>
          <w:lang w:val="ru-RU"/>
        </w:rPr>
        <w:t xml:space="preserve"> (приложение 2).</w:t>
      </w:r>
    </w:p>
    <w:p w:rsidR="00F56927" w:rsidRPr="003701A3" w:rsidRDefault="00485033" w:rsidP="003701A3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="00F56927" w:rsidRPr="003701A3">
        <w:rPr>
          <w:rFonts w:ascii="Times New Roman" w:hAnsi="Times New Roman"/>
          <w:sz w:val="28"/>
          <w:szCs w:val="28"/>
          <w:lang w:val="ru-RU" w:eastAsia="ru-RU"/>
        </w:rPr>
        <w:t>. Контроль за исполнением настоящего постановления оставляю за собой.</w:t>
      </w:r>
    </w:p>
    <w:p w:rsidR="00F56927" w:rsidRPr="003701A3" w:rsidRDefault="00485033" w:rsidP="003701A3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="00F56927" w:rsidRPr="003701A3">
        <w:rPr>
          <w:rFonts w:ascii="Times New Roman" w:hAnsi="Times New Roman"/>
          <w:sz w:val="28"/>
          <w:szCs w:val="28"/>
          <w:lang w:val="ru-RU" w:eastAsia="ru-RU"/>
        </w:rPr>
        <w:t xml:space="preserve">. Настоящее постановление вступает в силу с момента его </w:t>
      </w:r>
      <w:r w:rsidR="00F56927">
        <w:rPr>
          <w:rFonts w:ascii="Times New Roman" w:hAnsi="Times New Roman"/>
          <w:sz w:val="28"/>
          <w:szCs w:val="28"/>
          <w:lang w:val="ru-RU" w:eastAsia="ru-RU"/>
        </w:rPr>
        <w:t>подписания</w:t>
      </w:r>
      <w:r w:rsidR="00F56927" w:rsidRPr="003701A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56927" w:rsidRDefault="00F56927" w:rsidP="003701A3">
      <w:pPr>
        <w:ind w:firstLine="60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058CF" w:rsidRPr="002058CF" w:rsidRDefault="002058CF" w:rsidP="002058CF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58CF">
        <w:rPr>
          <w:rFonts w:ascii="Times New Roman" w:hAnsi="Times New Roman"/>
          <w:b/>
          <w:sz w:val="28"/>
          <w:szCs w:val="28"/>
          <w:lang w:val="ru-RU" w:eastAsia="ru-RU"/>
        </w:rPr>
        <w:t xml:space="preserve">Председатель </w:t>
      </w:r>
      <w:r w:rsidR="00485033">
        <w:rPr>
          <w:rFonts w:ascii="Times New Roman" w:hAnsi="Times New Roman"/>
          <w:b/>
          <w:sz w:val="28"/>
          <w:szCs w:val="28"/>
          <w:lang w:val="ru-RU" w:eastAsia="ru-RU"/>
        </w:rPr>
        <w:t>Ковыльновского</w:t>
      </w:r>
      <w:r w:rsidRPr="002058CF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2058CF" w:rsidRPr="002058CF" w:rsidRDefault="002058CF" w:rsidP="002058CF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58CF">
        <w:rPr>
          <w:rFonts w:ascii="Times New Roman" w:hAnsi="Times New Roman"/>
          <w:b/>
          <w:sz w:val="28"/>
          <w:szCs w:val="28"/>
          <w:lang w:val="ru-RU" w:eastAsia="ru-RU"/>
        </w:rPr>
        <w:t xml:space="preserve">сельского совета - Глава Администрации </w:t>
      </w:r>
    </w:p>
    <w:p w:rsidR="002058CF" w:rsidRPr="002058CF" w:rsidRDefault="00485033" w:rsidP="002058CF">
      <w:pPr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Ковыльновского</w:t>
      </w:r>
      <w:r w:rsidR="002058CF" w:rsidRPr="002058CF">
        <w:rPr>
          <w:rFonts w:ascii="Times New Roman" w:hAnsi="Times New Roman"/>
          <w:b/>
          <w:sz w:val="28"/>
          <w:szCs w:val="28"/>
          <w:lang w:val="ru-RU" w:eastAsia="ru-RU"/>
        </w:rPr>
        <w:t xml:space="preserve"> сельского поселения                 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Ю.Н. Михайленко</w:t>
      </w:r>
    </w:p>
    <w:p w:rsidR="002058CF" w:rsidRPr="003701A3" w:rsidRDefault="002058CF" w:rsidP="003701A3">
      <w:pPr>
        <w:ind w:firstLine="60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bookmarkEnd w:id="0"/>
    <w:p w:rsidR="002058CF" w:rsidRDefault="002058CF" w:rsidP="0026642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485033" w:rsidRDefault="00485033" w:rsidP="0026642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485033" w:rsidRDefault="00485033" w:rsidP="0026642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485033" w:rsidRDefault="00485033" w:rsidP="0026642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485033" w:rsidRDefault="00485033" w:rsidP="0026642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485033" w:rsidRDefault="00485033" w:rsidP="0026642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485033" w:rsidRDefault="00485033" w:rsidP="0026642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2058CF" w:rsidRDefault="002058CF" w:rsidP="0026642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F56927" w:rsidRPr="0026642E" w:rsidRDefault="00F56927" w:rsidP="0026642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AC698E">
        <w:rPr>
          <w:rFonts w:ascii="Times New Roman" w:hAnsi="Times New Roman"/>
          <w:sz w:val="28"/>
          <w:szCs w:val="28"/>
          <w:lang w:val="ru-RU"/>
        </w:rPr>
        <w:t xml:space="preserve">               к постановлению А</w:t>
      </w:r>
      <w:r w:rsidRPr="0026642E">
        <w:rPr>
          <w:rFonts w:ascii="Times New Roman" w:hAnsi="Times New Roman"/>
          <w:sz w:val="28"/>
          <w:szCs w:val="28"/>
          <w:lang w:val="ru-RU"/>
        </w:rPr>
        <w:t>дминистрации</w:t>
      </w:r>
    </w:p>
    <w:p w:rsidR="00F56927" w:rsidRPr="0026642E" w:rsidRDefault="00485033" w:rsidP="0026642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="00F56927" w:rsidRPr="0026642E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</w:p>
    <w:p w:rsidR="00F56927" w:rsidRPr="0026642E" w:rsidRDefault="00F56927" w:rsidP="0026642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поселения Раздольненского района Республики Крым</w:t>
      </w:r>
    </w:p>
    <w:p w:rsidR="00F56927" w:rsidRPr="0026642E" w:rsidRDefault="00F56927" w:rsidP="0026642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от "</w:t>
      </w:r>
      <w:r w:rsidR="002058CF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" декабря </w:t>
      </w:r>
      <w:r w:rsidR="002058CF">
        <w:rPr>
          <w:rFonts w:ascii="Times New Roman" w:hAnsi="Times New Roman"/>
          <w:sz w:val="28"/>
          <w:szCs w:val="28"/>
          <w:lang w:val="ru-RU"/>
        </w:rPr>
        <w:t>2019</w:t>
      </w:r>
      <w:r w:rsidRPr="0026642E">
        <w:rPr>
          <w:rFonts w:ascii="Times New Roman" w:hAnsi="Times New Roman"/>
          <w:sz w:val="28"/>
          <w:szCs w:val="28"/>
          <w:lang w:val="ru-RU"/>
        </w:rPr>
        <w:t>г.</w:t>
      </w:r>
      <w:r w:rsidR="00485033">
        <w:rPr>
          <w:rFonts w:ascii="Times New Roman" w:hAnsi="Times New Roman"/>
          <w:sz w:val="28"/>
          <w:szCs w:val="28"/>
          <w:lang w:val="ru-RU"/>
        </w:rPr>
        <w:t xml:space="preserve"> №392</w:t>
      </w:r>
      <w:r w:rsidR="002058CF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Par35"/>
      <w:bookmarkEnd w:id="1"/>
      <w:r w:rsidRPr="0026642E">
        <w:rPr>
          <w:rFonts w:ascii="Times New Roman" w:hAnsi="Times New Roman"/>
          <w:b/>
          <w:bCs/>
          <w:sz w:val="28"/>
          <w:szCs w:val="28"/>
          <w:lang w:val="ru-RU"/>
        </w:rPr>
        <w:t>ПОРЯДОК</w:t>
      </w:r>
    </w:p>
    <w:p w:rsidR="00F56927" w:rsidRPr="0045607C" w:rsidRDefault="00F56927" w:rsidP="0045607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642E">
        <w:rPr>
          <w:rFonts w:ascii="Times New Roman" w:hAnsi="Times New Roman"/>
          <w:b/>
          <w:bCs/>
          <w:sz w:val="28"/>
          <w:szCs w:val="28"/>
          <w:lang w:val="ru-RU"/>
        </w:rPr>
        <w:t xml:space="preserve">СОСТАВЛЕНИЯ И ВЕДЕНИЯ СВОДНОЙ БЮДЖЕТНОЙ РОСПИСИ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БЮДЖЕТА </w:t>
      </w:r>
      <w:r w:rsidRPr="0026642E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МУНИЦИПАЛЬНОГО ОБРАЗОВАНИЯ </w:t>
      </w:r>
      <w:r w:rsidR="00485033">
        <w:rPr>
          <w:rFonts w:ascii="Times New Roman" w:hAnsi="Times New Roman"/>
          <w:b/>
          <w:bCs/>
          <w:sz w:val="28"/>
          <w:szCs w:val="28"/>
          <w:lang w:val="ru-RU"/>
        </w:rPr>
        <w:t xml:space="preserve">КОВЫЛЬНОВСКОЕ </w:t>
      </w:r>
      <w:r w:rsidRPr="0026642E">
        <w:rPr>
          <w:rFonts w:ascii="Times New Roman" w:hAnsi="Times New Roman"/>
          <w:b/>
          <w:bCs/>
          <w:sz w:val="28"/>
          <w:szCs w:val="28"/>
          <w:lang w:val="ru-RU"/>
        </w:rPr>
        <w:t>СЕЛЬСКОЕ ПОСЕЛЕНИЕ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РАЗДОЛЬНЕНСКОГО РАЙОНА РЕСПУБЛИКИ КРЫМ </w:t>
      </w:r>
      <w:r w:rsidR="002058CF">
        <w:rPr>
          <w:rFonts w:ascii="Times New Roman" w:hAnsi="Times New Roman"/>
          <w:b/>
          <w:bCs/>
          <w:sz w:val="28"/>
          <w:szCs w:val="28"/>
          <w:lang w:val="ru-RU"/>
        </w:rPr>
        <w:t>НА 2020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 И ПЛАНОВЫЙ ПЕРИОД </w:t>
      </w:r>
      <w:r w:rsidR="002058CF">
        <w:rPr>
          <w:rFonts w:ascii="Times New Roman" w:hAnsi="Times New Roman"/>
          <w:b/>
          <w:sz w:val="32"/>
          <w:szCs w:val="32"/>
          <w:lang w:val="ru-RU"/>
        </w:rPr>
        <w:t>2021и 2022</w:t>
      </w:r>
      <w:r w:rsidRPr="0045607C">
        <w:rPr>
          <w:rFonts w:ascii="Times New Roman" w:hAnsi="Times New Roman"/>
          <w:b/>
          <w:sz w:val="28"/>
          <w:szCs w:val="28"/>
          <w:lang w:val="ru-RU"/>
        </w:rPr>
        <w:t xml:space="preserve"> ГОДОВ</w:t>
      </w:r>
    </w:p>
    <w:p w:rsidR="00F56927" w:rsidRDefault="00F56927" w:rsidP="0026642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2" w:name="Par39"/>
      <w:bookmarkEnd w:id="2"/>
    </w:p>
    <w:p w:rsidR="00F56927" w:rsidRPr="0026642E" w:rsidRDefault="00F56927" w:rsidP="0026642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place">
        <w:r w:rsidRPr="0070023F">
          <w:rPr>
            <w:rFonts w:ascii="Times New Roman" w:hAnsi="Times New Roman"/>
            <w:sz w:val="28"/>
            <w:szCs w:val="28"/>
          </w:rPr>
          <w:t>I</w:t>
        </w:r>
        <w:r w:rsidRPr="0026642E">
          <w:rPr>
            <w:rFonts w:ascii="Times New Roman" w:hAnsi="Times New Roman"/>
            <w:sz w:val="28"/>
            <w:szCs w:val="28"/>
            <w:lang w:val="ru-RU"/>
          </w:rPr>
          <w:t>.</w:t>
        </w:r>
      </w:smartTag>
      <w:r w:rsidRPr="0026642E">
        <w:rPr>
          <w:rFonts w:ascii="Times New Roman" w:hAnsi="Times New Roman"/>
          <w:sz w:val="28"/>
          <w:szCs w:val="28"/>
          <w:lang w:val="ru-RU"/>
        </w:rPr>
        <w:t xml:space="preserve"> Общие положения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Порядок составления и ведения сводной бюджетной росписи бюджета муниципального образования </w:t>
      </w:r>
      <w:r w:rsidR="00485033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2058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="002058CF">
        <w:rPr>
          <w:rFonts w:ascii="Times New Roman" w:hAnsi="Times New Roman"/>
          <w:sz w:val="28"/>
          <w:szCs w:val="28"/>
          <w:lang w:val="ru-RU"/>
        </w:rPr>
        <w:t>на 2020 год и плановый период 2021 и 2022</w:t>
      </w:r>
      <w:r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(далее - Порядок) разработан в соответствии с Бюджетным </w:t>
      </w:r>
      <w:hyperlink r:id="rId11" w:history="1">
        <w:r w:rsidRPr="0026642E">
          <w:rPr>
            <w:rFonts w:ascii="Times New Roman" w:hAnsi="Times New Roman"/>
            <w:sz w:val="28"/>
            <w:szCs w:val="28"/>
            <w:lang w:val="ru-RU"/>
          </w:rPr>
          <w:t>кодексом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Российской Федерации (далее - Кодекс) в целях организации исполнения бюджета муниципального образования </w:t>
      </w:r>
      <w:r w:rsidR="00485033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2058CF" w:rsidRPr="002058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по расходам и источникам финансирования дефицита бюджета муниципального образования </w:t>
      </w:r>
      <w:r w:rsidR="00485033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2058CF" w:rsidRPr="002058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и определяет правила составления и ведения сводной бюджетной росписи бюджета муниципального образования </w:t>
      </w:r>
      <w:r w:rsidR="00485033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2058CF" w:rsidRPr="002058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(далее - сводная бюджетная роспись) </w:t>
      </w:r>
      <w:r w:rsidR="002058CF">
        <w:rPr>
          <w:rFonts w:ascii="Times New Roman" w:hAnsi="Times New Roman"/>
          <w:sz w:val="28"/>
          <w:szCs w:val="28"/>
          <w:lang w:val="ru-RU"/>
        </w:rPr>
        <w:t>на 2020 год и плановый период 2021</w:t>
      </w:r>
      <w:r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2058CF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26642E">
        <w:rPr>
          <w:rFonts w:ascii="Times New Roman" w:hAnsi="Times New Roman"/>
          <w:sz w:val="28"/>
          <w:szCs w:val="28"/>
          <w:lang w:val="ru-RU"/>
        </w:rPr>
        <w:t>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1. Сводная </w:t>
      </w:r>
      <w:r w:rsidR="00485033">
        <w:rPr>
          <w:rFonts w:ascii="Times New Roman" w:hAnsi="Times New Roman"/>
          <w:sz w:val="28"/>
          <w:szCs w:val="28"/>
          <w:lang w:val="ru-RU"/>
        </w:rPr>
        <w:t>бюджетная роспись составляется А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дминистрацией </w:t>
      </w:r>
      <w:r w:rsidR="00485033"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сельского поселения Раздольненского района Республики Крым (далее – финансовый орган) </w:t>
      </w:r>
      <w:r w:rsidR="002058CF">
        <w:rPr>
          <w:rFonts w:ascii="Times New Roman" w:hAnsi="Times New Roman"/>
          <w:sz w:val="28"/>
          <w:szCs w:val="28"/>
          <w:lang w:val="ru-RU"/>
        </w:rPr>
        <w:t>на 2020 год и плановый период 2021 и 2022</w:t>
      </w:r>
      <w:r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="000504E9">
        <w:rPr>
          <w:rFonts w:ascii="Times New Roman" w:hAnsi="Times New Roman"/>
          <w:sz w:val="28"/>
          <w:szCs w:val="28"/>
          <w:lang w:val="ru-RU"/>
        </w:rPr>
        <w:t>.</w:t>
      </w:r>
      <w:r w:rsidR="000504E9" w:rsidRPr="000504E9">
        <w:rPr>
          <w:rFonts w:ascii="Times New Roman" w:hAnsi="Times New Roman"/>
          <w:sz w:val="28"/>
          <w:szCs w:val="28"/>
          <w:lang w:val="ru-RU"/>
        </w:rPr>
        <w:t>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статьями 190 и 191 Бюджетного Кодекса РФ</w:t>
      </w:r>
      <w:r w:rsidRPr="000504E9">
        <w:rPr>
          <w:rFonts w:ascii="Times New Roman" w:hAnsi="Times New Roman"/>
          <w:sz w:val="28"/>
          <w:szCs w:val="28"/>
          <w:lang w:val="ru-RU"/>
        </w:rPr>
        <w:t xml:space="preserve"> после принятия решения о бюджете на</w:t>
      </w:r>
      <w:r w:rsidR="002058CF">
        <w:rPr>
          <w:rFonts w:ascii="Times New Roman" w:hAnsi="Times New Roman"/>
          <w:sz w:val="28"/>
          <w:szCs w:val="28"/>
          <w:lang w:val="ru-RU"/>
        </w:rPr>
        <w:t xml:space="preserve"> 2020 год и плановый период 2021 и 2022</w:t>
      </w:r>
      <w:r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по форме согласно </w:t>
      </w:r>
      <w:hyperlink w:anchor="Par167" w:history="1">
        <w:r w:rsidRPr="0026642E">
          <w:rPr>
            <w:rFonts w:ascii="Times New Roman" w:hAnsi="Times New Roman"/>
            <w:sz w:val="28"/>
            <w:szCs w:val="28"/>
            <w:lang w:val="ru-RU"/>
          </w:rPr>
          <w:t>приложению 1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к настоящему приказу и утверждается руководителем финансового органа.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Лимит</w:t>
      </w:r>
      <w:r w:rsidR="002058CF">
        <w:rPr>
          <w:rFonts w:ascii="Times New Roman" w:hAnsi="Times New Roman"/>
          <w:sz w:val="28"/>
          <w:szCs w:val="28"/>
          <w:lang w:val="ru-RU"/>
        </w:rPr>
        <w:t>ы бюджетных обязательств на 2020 год и плановый период 2021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2058CF">
        <w:rPr>
          <w:rFonts w:ascii="Times New Roman" w:hAnsi="Times New Roman"/>
          <w:sz w:val="28"/>
          <w:szCs w:val="28"/>
          <w:lang w:val="ru-RU"/>
        </w:rPr>
        <w:t xml:space="preserve"> 2022</w:t>
      </w:r>
      <w:r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соответствуют показателям сводной бюджетной росписи и утверждаются по форме согласно </w:t>
      </w:r>
      <w:hyperlink w:anchor="Par167" w:history="1">
        <w:r w:rsidRPr="0026642E">
          <w:rPr>
            <w:rFonts w:ascii="Times New Roman" w:hAnsi="Times New Roman"/>
            <w:sz w:val="28"/>
            <w:szCs w:val="28"/>
            <w:lang w:val="ru-RU"/>
          </w:rPr>
          <w:t>приложению 1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к настоящему приказу.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2. В случае принятия решения  о внесении изменений в решение о местном бюджете на текущий финансовый год руководитель финансового органа утверждает в течен</w:t>
      </w:r>
      <w:bookmarkStart w:id="3" w:name="_GoBack"/>
      <w:bookmarkEnd w:id="3"/>
      <w:r w:rsidRPr="0026642E">
        <w:rPr>
          <w:rFonts w:ascii="Times New Roman" w:hAnsi="Times New Roman"/>
          <w:sz w:val="28"/>
          <w:szCs w:val="28"/>
          <w:lang w:val="ru-RU"/>
        </w:rPr>
        <w:t xml:space="preserve">ие 3 рабочих дней внесение соответствующих </w:t>
      </w:r>
      <w:r w:rsidRPr="0026642E">
        <w:rPr>
          <w:rFonts w:ascii="Times New Roman" w:hAnsi="Times New Roman"/>
          <w:sz w:val="28"/>
          <w:szCs w:val="28"/>
          <w:lang w:val="ru-RU"/>
        </w:rPr>
        <w:lastRenderedPageBreak/>
        <w:t>изменений в сводную бюджетную роспись.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3. Сводная бюджетная роспись составляется в тыс. рублей с одним знаком после запятой и включает в себя: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3.1. Бюджетные ассигнования по: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- расходам бюджета муниципального образования </w:t>
      </w:r>
      <w:r w:rsidR="00485033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2058CF" w:rsidRPr="002058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в разрезе кодов классификации расходов бюджетов - кодов главных распорядителей бюджетных средств (далее - главные распорядители), разделов, подразделов, целевых статей, групп и подгрупп видов расходов </w:t>
      </w:r>
      <w:r w:rsidRPr="0026642E">
        <w:rPr>
          <w:rFonts w:ascii="Times New Roman" w:hAnsi="Times New Roman"/>
          <w:i/>
          <w:sz w:val="28"/>
          <w:szCs w:val="28"/>
          <w:lang w:val="ru-RU"/>
        </w:rPr>
        <w:t>(в соответствии со статьей 217 Бюджетного кодекса Российской Федерации сводная бюджетная роспись может утверждаться до групп видов расходов классификации расходов бюджетов);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- расходам бюджета муниципального образования </w:t>
      </w:r>
      <w:r w:rsidR="00485033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2058CF" w:rsidRPr="002058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, осуществляемым за счет межбюджетных трансфертов, предоставляемых бюджету муниципального образования </w:t>
      </w:r>
      <w:r w:rsidR="00485033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2058CF" w:rsidRPr="002058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 из федерального бюджета в разрезе кодов главных распорядителей, разделов, подразделов, целевых статей групп и подгрупп видов расходов.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3.2. Бюджетные ассигнования по источникам финансирования дефицита бюджета муниципального образования </w:t>
      </w:r>
      <w:r w:rsidR="00485033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2058CF" w:rsidRPr="002058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в разрезе кодов главных администраторов источников финансирования дефицита бюджета муниципального образования </w:t>
      </w:r>
      <w:r w:rsidR="00485033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2058CF" w:rsidRPr="002058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(далее - главные администраторы источников) и классификации источников финансирования дефицита бюджета муниципального образования </w:t>
      </w:r>
      <w:r w:rsidR="00485033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2058CF" w:rsidRPr="002058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>, за исключением операций по управлению остатками средств на счетах бюджета.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4. Доведение до главных распорядителей (главных администраторов источников) утвержденных показателей сводной бюджетной росписи (лимитов бюджетных обязательств) на 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EF4F80">
        <w:rPr>
          <w:rFonts w:ascii="Times New Roman" w:hAnsi="Times New Roman"/>
          <w:sz w:val="28"/>
          <w:szCs w:val="28"/>
          <w:lang w:val="ru-RU"/>
        </w:rPr>
        <w:t>20 год и плановый период 2021</w:t>
      </w:r>
      <w:r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EF4F80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осуществляет Федеральное казначейство по форме согласно </w:t>
      </w:r>
      <w:hyperlink w:anchor="Par231" w:history="1">
        <w:r w:rsidRPr="0026642E">
          <w:rPr>
            <w:rFonts w:ascii="Times New Roman" w:hAnsi="Times New Roman"/>
            <w:sz w:val="28"/>
            <w:szCs w:val="28"/>
            <w:lang w:val="ru-RU"/>
          </w:rPr>
          <w:t>приложению 2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к настоящему приказу, в течение 3 рабочих дней со дня утверждения сводной бюджетной росписи (лимитов бюджетных обязательств) 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5. Главные распорядители в течение 5 рабочих дней с даты доведения показателей сводной бюджетной росписи (лимитов бюджетных обязательств) формируют проекты бюджетных росписей в разрезе кодов классификации расходов бюджетов - кодов главного распорядителя, разделов, подразделов, целевых статей, групп и подгрупп видов расходов, </w:t>
      </w:r>
      <w:hyperlink r:id="rId12" w:history="1">
        <w:r w:rsidRPr="0026642E">
          <w:rPr>
            <w:rFonts w:ascii="Times New Roman" w:hAnsi="Times New Roman"/>
            <w:sz w:val="28"/>
            <w:szCs w:val="28"/>
            <w:lang w:val="ru-RU"/>
          </w:rPr>
          <w:t>классификации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операций сектора государственного управления (далее - КОСГУ) (</w:t>
      </w:r>
      <w:r w:rsidRPr="0026642E">
        <w:rPr>
          <w:rFonts w:ascii="Times New Roman" w:hAnsi="Times New Roman"/>
          <w:i/>
          <w:sz w:val="28"/>
          <w:szCs w:val="28"/>
          <w:lang w:val="ru-RU"/>
        </w:rPr>
        <w:t>в соответствии со статьей 219.1 Бюджетного кодекса Российской Федерации бюджетная роспись главного распорядителя может утверждаться до элементов видов расходов классификации расходов бюджетов).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r52"/>
      <w:bookmarkEnd w:id="4"/>
      <w:r w:rsidRPr="0026642E">
        <w:rPr>
          <w:rFonts w:ascii="Times New Roman" w:hAnsi="Times New Roman"/>
          <w:sz w:val="28"/>
          <w:szCs w:val="28"/>
          <w:lang w:val="ru-RU"/>
        </w:rPr>
        <w:t xml:space="preserve">6. Финансовый орган в течение 3 рабочих дней рассматривает проекты </w:t>
      </w:r>
      <w:r w:rsidRPr="0026642E">
        <w:rPr>
          <w:rFonts w:ascii="Times New Roman" w:hAnsi="Times New Roman"/>
          <w:sz w:val="28"/>
          <w:szCs w:val="28"/>
          <w:lang w:val="ru-RU"/>
        </w:rPr>
        <w:lastRenderedPageBreak/>
        <w:t>бюджетных росписей и в случае отсутствия замечаний согласовывает их.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7. После утверждения показателей сводной бюджетной росписи и показателей бюджетных росписей финансовый орган до начала </w:t>
      </w:r>
      <w:r w:rsidR="00EF4F80">
        <w:rPr>
          <w:rFonts w:ascii="Times New Roman" w:hAnsi="Times New Roman"/>
          <w:sz w:val="28"/>
          <w:szCs w:val="28"/>
          <w:lang w:val="ru-RU"/>
        </w:rPr>
        <w:t>2020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года доводит до главных распорядителей и главных администраторов источников уведомления о бюджетных ассигнованиях (лимитах бюджетных обязательств) </w:t>
      </w:r>
      <w:r>
        <w:rPr>
          <w:rFonts w:ascii="Times New Roman" w:hAnsi="Times New Roman"/>
          <w:sz w:val="28"/>
          <w:szCs w:val="28"/>
          <w:lang w:val="ru-RU"/>
        </w:rPr>
        <w:t>на 20</w:t>
      </w:r>
      <w:r w:rsidR="00EF4F80">
        <w:rPr>
          <w:rFonts w:ascii="Times New Roman" w:hAnsi="Times New Roman"/>
          <w:sz w:val="28"/>
          <w:szCs w:val="28"/>
          <w:lang w:val="ru-RU"/>
        </w:rPr>
        <w:t>20 год и плановый период 2021 и 2022</w:t>
      </w:r>
      <w:r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26642E">
        <w:rPr>
          <w:rFonts w:ascii="Times New Roman" w:hAnsi="Times New Roman"/>
          <w:sz w:val="28"/>
          <w:szCs w:val="28"/>
          <w:lang w:val="ru-RU"/>
        </w:rPr>
        <w:t>.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Default="00F56927" w:rsidP="0026642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5" w:name="Par60"/>
      <w:bookmarkEnd w:id="5"/>
    </w:p>
    <w:p w:rsidR="00F56927" w:rsidRPr="0026642E" w:rsidRDefault="00F56927" w:rsidP="0026642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70023F">
        <w:rPr>
          <w:rFonts w:ascii="Times New Roman" w:hAnsi="Times New Roman"/>
          <w:sz w:val="28"/>
          <w:szCs w:val="28"/>
        </w:rPr>
        <w:t>II</w:t>
      </w:r>
      <w:r w:rsidRPr="0026642E">
        <w:rPr>
          <w:rFonts w:ascii="Times New Roman" w:hAnsi="Times New Roman"/>
          <w:sz w:val="28"/>
          <w:szCs w:val="28"/>
          <w:lang w:val="ru-RU"/>
        </w:rPr>
        <w:t>. Ведение сводной бюджетной росписи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8. Ведение сводной бюджетной росписи осуществляет финансовый орган путем внесения изменений в показатели сводной бюджетной росписи.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9. Изменение показателей сводной бюджетной росписи осуществляется финансовым органом в соответствии: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- с решением о местном бюджете о внесении изменений в бюджет </w:t>
      </w:r>
      <w:r w:rsidR="00EF4F80">
        <w:rPr>
          <w:rFonts w:ascii="Times New Roman" w:hAnsi="Times New Roman"/>
          <w:sz w:val="28"/>
          <w:szCs w:val="28"/>
          <w:lang w:val="ru-RU"/>
        </w:rPr>
        <w:t>на 2020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EF4F80">
        <w:rPr>
          <w:rFonts w:ascii="Times New Roman" w:hAnsi="Times New Roman"/>
          <w:sz w:val="28"/>
          <w:szCs w:val="28"/>
          <w:lang w:val="ru-RU"/>
        </w:rPr>
        <w:t>од и плановый период 2021</w:t>
      </w:r>
      <w:r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EF4F80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26642E">
        <w:rPr>
          <w:rFonts w:ascii="Times New Roman" w:hAnsi="Times New Roman"/>
          <w:sz w:val="28"/>
          <w:szCs w:val="28"/>
          <w:lang w:val="ru-RU"/>
        </w:rPr>
        <w:t>;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- со </w:t>
      </w:r>
      <w:hyperlink r:id="rId13" w:history="1">
        <w:r w:rsidRPr="0026642E">
          <w:rPr>
            <w:rFonts w:ascii="Times New Roman" w:hAnsi="Times New Roman"/>
            <w:sz w:val="28"/>
            <w:szCs w:val="28"/>
            <w:lang w:val="ru-RU"/>
          </w:rPr>
          <w:t>статьей 217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Кодекса;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- с особенностями исполнения местного бюджета, установленными решением о местном бюджете на текущий финансовый год.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10. Уменьшение бюджетных ассигнований, предусмотренных на исполнение публичных нормативных обязательств, для увеличения иных бюджетных ассигнований без внесения изменений в решение о местном бюджете на текущий финансовый год не допускается.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11. Внесение изменений в показатели сводной бюджетной росписи в ходе исполнения бюджета муниципального образования </w:t>
      </w:r>
      <w:r w:rsidR="00B84388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EF4F80" w:rsidRPr="00EF4F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по основаниям, установленным </w:t>
      </w:r>
      <w:hyperlink r:id="rId14" w:history="1">
        <w:r w:rsidRPr="0026642E">
          <w:rPr>
            <w:rFonts w:ascii="Times New Roman" w:hAnsi="Times New Roman"/>
            <w:sz w:val="28"/>
            <w:szCs w:val="28"/>
            <w:lang w:val="ru-RU"/>
          </w:rPr>
          <w:t>статьей 217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Кодекса и решением о бюджете на текущий финансовый год</w:t>
      </w:r>
      <w:r>
        <w:rPr>
          <w:rFonts w:ascii="Times New Roman" w:hAnsi="Times New Roman"/>
          <w:sz w:val="28"/>
          <w:szCs w:val="28"/>
          <w:lang w:val="ru-RU"/>
        </w:rPr>
        <w:t xml:space="preserve"> и плановый период</w:t>
      </w:r>
      <w:r w:rsidRPr="0026642E">
        <w:rPr>
          <w:rFonts w:ascii="Times New Roman" w:hAnsi="Times New Roman"/>
          <w:sz w:val="28"/>
          <w:szCs w:val="28"/>
          <w:lang w:val="ru-RU"/>
        </w:rPr>
        <w:t>, осуществляется финансовым органом на основании предложений главных распорядителей (главных администраторов источников) по форме согласно приложению 3 к настоящему приказу.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r79"/>
      <w:bookmarkEnd w:id="6"/>
      <w:r w:rsidRPr="0026642E">
        <w:rPr>
          <w:rFonts w:ascii="Times New Roman" w:hAnsi="Times New Roman"/>
          <w:sz w:val="28"/>
          <w:szCs w:val="28"/>
          <w:lang w:val="ru-RU"/>
        </w:rPr>
        <w:t>Предложения об изменении показателей сводной бюджетной росписи представляются одновременно с сопроводительным письмом.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Сопроводительное письмо должно содержать: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- основания внесения изменений в сводную бюджетную роспись;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- обязательство главного распорядителя о недопущении образования кредиторской задолженности - в случае, если предлагаемые изменения предусматривают уменьшение бюджетных ассигнований;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В случае внесения изменений в сводную бюджетную роспись в связи с поступлением в бюджет муниципального образования </w:t>
      </w:r>
      <w:r w:rsidR="000B473B">
        <w:rPr>
          <w:rFonts w:ascii="Times New Roman" w:hAnsi="Times New Roman"/>
          <w:sz w:val="28"/>
          <w:szCs w:val="28"/>
          <w:lang w:val="ru-RU"/>
        </w:rPr>
        <w:t xml:space="preserve">Ковыльновское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межбюджетных трансфертов, не учтенных в сводной бюджетной росписи, а также остатков средств межбюджетных трансфертов прошлых лет комплект документов главного распорядителя должен содержать копии уведомлений по расчетам между бюджетами </w:t>
      </w:r>
      <w:hyperlink r:id="rId15" w:history="1">
        <w:r w:rsidRPr="0026642E">
          <w:rPr>
            <w:rFonts w:ascii="Times New Roman" w:hAnsi="Times New Roman"/>
            <w:sz w:val="28"/>
            <w:szCs w:val="28"/>
            <w:lang w:val="ru-RU"/>
          </w:rPr>
          <w:t>(ф. 0504817)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>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12. При согласовании предложений по изменению показателей сводной </w:t>
      </w:r>
      <w:r w:rsidRPr="0026642E">
        <w:rPr>
          <w:rFonts w:ascii="Times New Roman" w:hAnsi="Times New Roman"/>
          <w:sz w:val="28"/>
          <w:szCs w:val="28"/>
          <w:lang w:val="ru-RU"/>
        </w:rPr>
        <w:lastRenderedPageBreak/>
        <w:t xml:space="preserve">бюджетной росписи финансовый орган осуществляет внесение соответствующих изменений в сводную бюджетную роспись, утверждает </w:t>
      </w:r>
      <w:hyperlink w:anchor="Par786" w:history="1">
        <w:r w:rsidRPr="0026642E">
          <w:rPr>
            <w:rFonts w:ascii="Times New Roman" w:hAnsi="Times New Roman"/>
            <w:sz w:val="28"/>
            <w:szCs w:val="28"/>
            <w:lang w:val="ru-RU"/>
          </w:rPr>
          <w:t>Уведомление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об изменении сводной бюджетной росписи по форме согласно приложению 3 к настоящему приказу и передает ее уполномоченному представителю главного распорядителя на бумажном носителе под роспись или направляет с сопроводительным письмом в адрес главного распорядителя.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70023F" w:rsidRDefault="00F56927" w:rsidP="0026642E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F56927" w:rsidRPr="0070023F" w:rsidSect="007258A2">
          <w:headerReference w:type="default" r:id="rId16"/>
          <w:pgSz w:w="11906" w:h="16838"/>
          <w:pgMar w:top="360" w:right="850" w:bottom="540" w:left="1701" w:header="708" w:footer="708" w:gutter="0"/>
          <w:cols w:space="708"/>
          <w:titlePg/>
          <w:docGrid w:linePitch="360"/>
        </w:sectPr>
      </w:pPr>
      <w:bookmarkStart w:id="7" w:name="Par155"/>
      <w:bookmarkEnd w:id="7"/>
    </w:p>
    <w:p w:rsidR="00F56927" w:rsidRPr="0026642E" w:rsidRDefault="00F56927" w:rsidP="0026642E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26642E">
        <w:rPr>
          <w:rFonts w:ascii="Times New Roman" w:hAnsi="Times New Roman"/>
          <w:lang w:val="ru-RU"/>
        </w:rPr>
        <w:lastRenderedPageBreak/>
        <w:t>Приложение № 1</w:t>
      </w:r>
    </w:p>
    <w:p w:rsidR="00F56927" w:rsidRPr="0026642E" w:rsidRDefault="00F56927" w:rsidP="0026642E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8" w:name="Par167"/>
      <w:bookmarkEnd w:id="8"/>
      <w:r w:rsidRPr="0026642E">
        <w:rPr>
          <w:rFonts w:ascii="Times New Roman" w:hAnsi="Times New Roman"/>
          <w:sz w:val="28"/>
          <w:szCs w:val="28"/>
          <w:lang w:val="ru-RU"/>
        </w:rPr>
        <w:t>Сводная бюджетная роспись бюджета _________________________</w:t>
      </w:r>
    </w:p>
    <w:p w:rsidR="00F56927" w:rsidRPr="0026642E" w:rsidRDefault="00F56927" w:rsidP="0026642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(лимиты бюджетных обязательств)</w:t>
      </w:r>
    </w:p>
    <w:p w:rsidR="00F56927" w:rsidRPr="0026642E" w:rsidRDefault="00EF4F80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на 2020 год и плановый период 2021 и 2022</w:t>
      </w:r>
      <w:r w:rsidR="00F56927">
        <w:rPr>
          <w:rFonts w:ascii="Times New Roman" w:hAnsi="Times New Roman"/>
          <w:sz w:val="28"/>
          <w:szCs w:val="28"/>
          <w:lang w:val="ru-RU"/>
        </w:rPr>
        <w:t xml:space="preserve"> годов</w:t>
      </w:r>
    </w:p>
    <w:p w:rsidR="00F56927" w:rsidRPr="0026642E" w:rsidRDefault="00F56927" w:rsidP="0026642E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9" w:name="Par176"/>
      <w:bookmarkEnd w:id="9"/>
      <w:r w:rsidRPr="0026642E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70023F">
        <w:rPr>
          <w:rFonts w:ascii="Times New Roman" w:hAnsi="Times New Roman"/>
          <w:sz w:val="28"/>
          <w:szCs w:val="28"/>
        </w:rPr>
        <w:t>I</w:t>
      </w:r>
      <w:r w:rsidRPr="0026642E">
        <w:rPr>
          <w:rFonts w:ascii="Times New Roman" w:hAnsi="Times New Roman"/>
          <w:sz w:val="28"/>
          <w:szCs w:val="28"/>
          <w:lang w:val="ru-RU"/>
        </w:rPr>
        <w:t>. Расходы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0"/>
        <w:gridCol w:w="2324"/>
        <w:gridCol w:w="1745"/>
        <w:gridCol w:w="2268"/>
        <w:gridCol w:w="1701"/>
        <w:gridCol w:w="2472"/>
      </w:tblGrid>
      <w:tr w:rsidR="00F56927" w:rsidRPr="009B01C1" w:rsidTr="0026642E">
        <w:trPr>
          <w:trHeight w:val="81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Кодведомства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Рз/Пр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Сумма (тыс. рублей)</w:t>
            </w:r>
          </w:p>
        </w:tc>
      </w:tr>
      <w:tr w:rsidR="00F56927" w:rsidRPr="009B01C1" w:rsidTr="0026642E">
        <w:trPr>
          <w:trHeight w:val="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10" w:name="Par196"/>
      <w:bookmarkEnd w:id="10"/>
      <w:r w:rsidRPr="0026642E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70023F">
        <w:rPr>
          <w:rFonts w:ascii="Times New Roman" w:hAnsi="Times New Roman"/>
          <w:sz w:val="28"/>
          <w:szCs w:val="28"/>
        </w:rPr>
        <w:t>II</w:t>
      </w:r>
      <w:r w:rsidRPr="0026642E">
        <w:rPr>
          <w:rFonts w:ascii="Times New Roman" w:hAnsi="Times New Roman"/>
          <w:sz w:val="28"/>
          <w:szCs w:val="28"/>
          <w:lang w:val="ru-RU"/>
        </w:rPr>
        <w:t>. Источники финансирования дефицита бюджета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2494"/>
        <w:gridCol w:w="660"/>
        <w:gridCol w:w="660"/>
        <w:gridCol w:w="722"/>
        <w:gridCol w:w="993"/>
        <w:gridCol w:w="1134"/>
        <w:gridCol w:w="1275"/>
        <w:gridCol w:w="2268"/>
      </w:tblGrid>
      <w:tr w:rsidR="00F56927" w:rsidRPr="009B01C1" w:rsidTr="0026642E">
        <w:trPr>
          <w:trHeight w:val="11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Кодведомства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26642E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42E">
              <w:rPr>
                <w:rFonts w:ascii="Times New Roman" w:hAnsi="Times New Roman"/>
                <w:sz w:val="28"/>
                <w:szCs w:val="28"/>
                <w:lang w:val="ru-RU"/>
              </w:rPr>
              <w:t>Классификация источников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Сумма (тыс. рублей)</w:t>
            </w:r>
          </w:p>
        </w:tc>
      </w:tr>
      <w:tr w:rsidR="00F56927" w:rsidRPr="009B01C1" w:rsidTr="0026642E">
        <w:trPr>
          <w:trHeight w:val="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Pr="0070023F" w:rsidRDefault="00F56927" w:rsidP="002664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________________________________________ ___________ ______________________</w:t>
      </w:r>
    </w:p>
    <w:p w:rsidR="00F56927" w:rsidRPr="0070023F" w:rsidRDefault="00F56927" w:rsidP="002664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              (должность)                 (подпись)  (расшифровка подписи)</w:t>
      </w:r>
    </w:p>
    <w:p w:rsidR="00F56927" w:rsidRPr="0070023F" w:rsidRDefault="00F56927" w:rsidP="002664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 20</w:t>
      </w:r>
      <w:r w:rsidRPr="0070023F">
        <w:rPr>
          <w:rFonts w:ascii="Times New Roman" w:hAnsi="Times New Roman" w:cs="Times New Roman"/>
          <w:sz w:val="28"/>
          <w:szCs w:val="28"/>
        </w:rPr>
        <w:t>___ г.</w:t>
      </w:r>
    </w:p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F4F80" w:rsidRDefault="00EF4F80" w:rsidP="0026642E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bookmarkStart w:id="11" w:name="Par306"/>
      <w:bookmarkEnd w:id="11"/>
    </w:p>
    <w:p w:rsidR="00F56927" w:rsidRDefault="00F56927" w:rsidP="0026642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F56927" w:rsidRPr="00B67712" w:rsidRDefault="00F56927" w:rsidP="0026642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Показатели сводной бюджетной росписи бюджета _________________________</w:t>
      </w:r>
    </w:p>
    <w:p w:rsidR="00F56927" w:rsidRPr="0026642E" w:rsidRDefault="00F56927" w:rsidP="0026642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(лимиты бюджетных обязательств)</w:t>
      </w:r>
    </w:p>
    <w:p w:rsidR="00F56927" w:rsidRPr="0026642E" w:rsidRDefault="00EF4F80" w:rsidP="0026642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2020 год и плановый период 2021 и 2022</w:t>
      </w:r>
      <w:r w:rsidR="00F56927">
        <w:rPr>
          <w:rFonts w:ascii="Times New Roman" w:hAnsi="Times New Roman"/>
          <w:sz w:val="28"/>
          <w:szCs w:val="28"/>
          <w:lang w:val="ru-RU"/>
        </w:rPr>
        <w:t xml:space="preserve"> годов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70023F" w:rsidRDefault="00F56927" w:rsidP="0026642E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70023F">
        <w:rPr>
          <w:rFonts w:ascii="Times New Roman" w:hAnsi="Times New Roman"/>
          <w:sz w:val="28"/>
          <w:szCs w:val="28"/>
        </w:rPr>
        <w:t>Раздел I. Расходы</w:t>
      </w:r>
    </w:p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0"/>
        <w:gridCol w:w="2324"/>
        <w:gridCol w:w="1745"/>
        <w:gridCol w:w="2268"/>
        <w:gridCol w:w="1701"/>
        <w:gridCol w:w="2472"/>
      </w:tblGrid>
      <w:tr w:rsidR="00F56927" w:rsidRPr="009B01C1" w:rsidTr="0026642E">
        <w:trPr>
          <w:trHeight w:val="81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Кодведомства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Рз/Пр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Сумма (тыс. рублей)</w:t>
            </w:r>
          </w:p>
        </w:tc>
      </w:tr>
      <w:tr w:rsidR="00F56927" w:rsidRPr="009B01C1" w:rsidTr="0026642E">
        <w:trPr>
          <w:trHeight w:val="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70023F">
        <w:rPr>
          <w:rFonts w:ascii="Times New Roman" w:hAnsi="Times New Roman"/>
          <w:sz w:val="28"/>
          <w:szCs w:val="28"/>
        </w:rPr>
        <w:t>II</w:t>
      </w:r>
      <w:r w:rsidRPr="0026642E">
        <w:rPr>
          <w:rFonts w:ascii="Times New Roman" w:hAnsi="Times New Roman"/>
          <w:sz w:val="28"/>
          <w:szCs w:val="28"/>
          <w:lang w:val="ru-RU"/>
        </w:rPr>
        <w:t>. Источники финансирования дефицита бюджета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2494"/>
        <w:gridCol w:w="660"/>
        <w:gridCol w:w="660"/>
        <w:gridCol w:w="722"/>
        <w:gridCol w:w="993"/>
        <w:gridCol w:w="1134"/>
        <w:gridCol w:w="1275"/>
        <w:gridCol w:w="2268"/>
      </w:tblGrid>
      <w:tr w:rsidR="00F56927" w:rsidRPr="009B01C1" w:rsidTr="0026642E">
        <w:trPr>
          <w:trHeight w:val="11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Кодведомства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26642E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42E">
              <w:rPr>
                <w:rFonts w:ascii="Times New Roman" w:hAnsi="Times New Roman"/>
                <w:sz w:val="28"/>
                <w:szCs w:val="28"/>
                <w:lang w:val="ru-RU"/>
              </w:rPr>
              <w:t>Классификация источников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Сумма (тыс. рублей)</w:t>
            </w:r>
          </w:p>
        </w:tc>
      </w:tr>
      <w:tr w:rsidR="00F56927" w:rsidRPr="009B01C1" w:rsidTr="0026642E">
        <w:trPr>
          <w:trHeight w:val="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Pr="0070023F" w:rsidRDefault="00F56927" w:rsidP="002664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________________________________________ ___________ ______________________</w:t>
      </w:r>
    </w:p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F56927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F56927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EF4F80" w:rsidRDefault="00EF4F80" w:rsidP="002664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</w:p>
    <w:p w:rsidR="00EF4F80" w:rsidRDefault="00EF4F80" w:rsidP="002664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</w:p>
    <w:p w:rsidR="00EF4F80" w:rsidRDefault="00EF4F80" w:rsidP="002664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</w:p>
    <w:p w:rsidR="00F56927" w:rsidRPr="00C145AB" w:rsidRDefault="00F56927" w:rsidP="002664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C145AB">
        <w:rPr>
          <w:rFonts w:ascii="Times New Roman" w:hAnsi="Times New Roman"/>
        </w:rPr>
        <w:t>Приложение</w:t>
      </w:r>
      <w:r w:rsidR="00AC698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3</w:t>
      </w:r>
    </w:p>
    <w:p w:rsidR="00F56927" w:rsidRPr="00C145AB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Уведомление об изменении сводной бюджетной росписи</w:t>
      </w:r>
    </w:p>
    <w:p w:rsidR="00F56927" w:rsidRPr="0026642E" w:rsidRDefault="00F56927" w:rsidP="0026642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26642E">
        <w:rPr>
          <w:rFonts w:ascii="Times New Roman" w:hAnsi="Times New Roman"/>
          <w:sz w:val="24"/>
          <w:szCs w:val="24"/>
          <w:lang w:val="ru-RU"/>
        </w:rPr>
        <w:t>№_______</w:t>
      </w:r>
    </w:p>
    <w:p w:rsidR="00F56927" w:rsidRPr="0026642E" w:rsidRDefault="00F56927" w:rsidP="0026642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26642E">
        <w:rPr>
          <w:rFonts w:ascii="Times New Roman" w:hAnsi="Times New Roman"/>
          <w:sz w:val="24"/>
          <w:szCs w:val="24"/>
          <w:lang w:val="ru-RU"/>
        </w:rPr>
        <w:t>от"____" ________________20__г.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6642E">
        <w:rPr>
          <w:rFonts w:ascii="Times New Roman" w:hAnsi="Times New Roman"/>
          <w:sz w:val="24"/>
          <w:szCs w:val="24"/>
          <w:lang w:val="ru-RU"/>
        </w:rPr>
        <w:t>Главный распорядитель бюджетных средств____________________________________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  <w:r w:rsidRPr="0026642E">
        <w:rPr>
          <w:rFonts w:ascii="Times New Roman" w:hAnsi="Times New Roman"/>
          <w:lang w:val="ru-RU"/>
        </w:rPr>
        <w:t>БЮДЖЕТНЫЕ АССИГНОВАНИЯ (ЛИМИТЫ БЮДЖЕТНЫХ ОБЯЗАТЕЛЬСТВ)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1320"/>
        <w:gridCol w:w="1320"/>
        <w:gridCol w:w="1587"/>
        <w:gridCol w:w="1485"/>
        <w:gridCol w:w="2541"/>
        <w:gridCol w:w="2844"/>
      </w:tblGrid>
      <w:tr w:rsidR="00F56927" w:rsidRPr="009B01C1" w:rsidTr="0026642E">
        <w:trPr>
          <w:trHeight w:val="1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Наименованиепоказателя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Кодпобюджетнойклассификации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Суммаизменений (+/-)</w:t>
            </w:r>
          </w:p>
        </w:tc>
      </w:tr>
      <w:tr w:rsidR="00F56927" w:rsidRPr="009B01C1" w:rsidTr="0026642E">
        <w:trPr>
          <w:trHeight w:val="1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раздела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подраздела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целевойстатьи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видарасходов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КОСГУ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56927" w:rsidRPr="009B01C1" w:rsidTr="0026642E">
        <w:trPr>
          <w:trHeight w:val="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56927" w:rsidRPr="009B01C1" w:rsidTr="0026642E">
        <w:trPr>
          <w:trHeight w:val="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56927" w:rsidRPr="009B01C1" w:rsidTr="0026642E">
        <w:trPr>
          <w:trHeight w:val="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F56927" w:rsidRPr="00C145AB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56927" w:rsidRPr="00C145AB" w:rsidRDefault="00F56927" w:rsidP="002664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145AB">
        <w:rPr>
          <w:rFonts w:ascii="Courier New" w:hAnsi="Courier New" w:cs="Courier New"/>
          <w:sz w:val="20"/>
          <w:szCs w:val="20"/>
        </w:rPr>
        <w:t>___________________________</w:t>
      </w:r>
    </w:p>
    <w:p w:rsidR="00F56927" w:rsidRPr="00C145AB" w:rsidRDefault="00F56927" w:rsidP="0026642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145AB">
        <w:rPr>
          <w:rFonts w:ascii="Times New Roman" w:hAnsi="Times New Roman"/>
          <w:sz w:val="20"/>
          <w:szCs w:val="20"/>
        </w:rPr>
        <w:t>(N, датадокладнойзаписки)</w:t>
      </w:r>
    </w:p>
    <w:p w:rsidR="00F56927" w:rsidRPr="00C145AB" w:rsidRDefault="00F56927" w:rsidP="0026642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145AB">
        <w:rPr>
          <w:rFonts w:ascii="Times New Roman" w:hAnsi="Times New Roman"/>
          <w:sz w:val="20"/>
          <w:szCs w:val="20"/>
        </w:rPr>
        <w:t>__________ ______________________</w:t>
      </w:r>
    </w:p>
    <w:p w:rsidR="00F56927" w:rsidRPr="00C145AB" w:rsidRDefault="00F56927" w:rsidP="0026642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145AB">
        <w:rPr>
          <w:rFonts w:ascii="Times New Roman" w:hAnsi="Times New Roman"/>
          <w:sz w:val="20"/>
          <w:szCs w:val="20"/>
        </w:rPr>
        <w:t>(подпись) (расшифровкаподписи)</w:t>
      </w:r>
    </w:p>
    <w:p w:rsidR="00F56927" w:rsidRPr="00C145AB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56927" w:rsidRPr="00C145AB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56927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F56927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F56927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F56927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F56927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F56927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F56927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F56927" w:rsidRDefault="00F56927" w:rsidP="002664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F56927" w:rsidRDefault="00F56927" w:rsidP="0026642E">
      <w:pPr>
        <w:autoSpaceDE w:val="0"/>
        <w:autoSpaceDN w:val="0"/>
        <w:adjustRightInd w:val="0"/>
        <w:jc w:val="right"/>
        <w:rPr>
          <w:rFonts w:ascii="Times New Roman" w:hAnsi="Times New Roman"/>
        </w:rPr>
        <w:sectPr w:rsidR="00F56927" w:rsidSect="0026642E">
          <w:pgSz w:w="16838" w:h="11906" w:orient="landscape"/>
          <w:pgMar w:top="1701" w:right="1134" w:bottom="851" w:left="1134" w:header="720" w:footer="720" w:gutter="0"/>
          <w:cols w:space="720"/>
          <w:noEndnote/>
        </w:sectPr>
      </w:pPr>
    </w:p>
    <w:p w:rsidR="00F56927" w:rsidRDefault="00F56927" w:rsidP="002664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56927" w:rsidRDefault="00F56927" w:rsidP="0026642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0023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0B473B">
        <w:rPr>
          <w:rFonts w:ascii="Times New Roman" w:hAnsi="Times New Roman"/>
          <w:sz w:val="28"/>
          <w:szCs w:val="28"/>
          <w:lang w:val="ru-RU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</w:p>
    <w:p w:rsidR="00F56927" w:rsidRPr="003701A3" w:rsidRDefault="000B473B" w:rsidP="0026642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="00F56927" w:rsidRPr="009E3E1C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</w:p>
    <w:p w:rsidR="00F56927" w:rsidRPr="003701A3" w:rsidRDefault="00F56927" w:rsidP="0026642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3701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поселения Раздольненского района Республики Крым</w:t>
      </w:r>
    </w:p>
    <w:p w:rsidR="00F56927" w:rsidRPr="003701A3" w:rsidRDefault="00F56927" w:rsidP="0026642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3701A3">
        <w:rPr>
          <w:rFonts w:ascii="Times New Roman" w:hAnsi="Times New Roman"/>
          <w:sz w:val="28"/>
          <w:szCs w:val="28"/>
          <w:lang w:val="ru-RU"/>
        </w:rPr>
        <w:t>от "3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3701A3">
        <w:rPr>
          <w:rFonts w:ascii="Times New Roman" w:hAnsi="Times New Roman"/>
          <w:sz w:val="28"/>
          <w:szCs w:val="28"/>
          <w:lang w:val="ru-RU"/>
        </w:rPr>
        <w:t>" декабря 201</w:t>
      </w:r>
      <w:r w:rsidR="00EF4F80">
        <w:rPr>
          <w:rFonts w:ascii="Times New Roman" w:hAnsi="Times New Roman"/>
          <w:sz w:val="28"/>
          <w:szCs w:val="28"/>
          <w:lang w:val="ru-RU"/>
        </w:rPr>
        <w:t>9</w:t>
      </w:r>
      <w:r w:rsidRPr="003701A3">
        <w:rPr>
          <w:rFonts w:ascii="Times New Roman" w:hAnsi="Times New Roman"/>
          <w:sz w:val="28"/>
          <w:szCs w:val="28"/>
          <w:lang w:val="ru-RU"/>
        </w:rPr>
        <w:t>г.</w:t>
      </w:r>
      <w:r w:rsidR="000B473B">
        <w:rPr>
          <w:rFonts w:ascii="Times New Roman" w:hAnsi="Times New Roman"/>
          <w:sz w:val="28"/>
          <w:szCs w:val="28"/>
          <w:lang w:val="ru-RU"/>
        </w:rPr>
        <w:t>№392</w:t>
      </w:r>
    </w:p>
    <w:p w:rsidR="00F56927" w:rsidRPr="003701A3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3701A3" w:rsidRDefault="00F56927" w:rsidP="002664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701A3">
        <w:rPr>
          <w:rFonts w:ascii="Times New Roman" w:hAnsi="Times New Roman"/>
          <w:b/>
          <w:bCs/>
          <w:sz w:val="28"/>
          <w:szCs w:val="28"/>
          <w:lang w:val="ru-RU"/>
        </w:rPr>
        <w:t>ПОРЯДОК</w:t>
      </w:r>
    </w:p>
    <w:p w:rsidR="00F56927" w:rsidRPr="0026642E" w:rsidRDefault="00F56927" w:rsidP="002664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6642E">
        <w:rPr>
          <w:rFonts w:ascii="Times New Roman" w:hAnsi="Times New Roman"/>
          <w:b/>
          <w:bCs/>
          <w:sz w:val="28"/>
          <w:szCs w:val="28"/>
          <w:lang w:val="ru-RU"/>
        </w:rPr>
        <w:t>СОСТАВЛЕНИЯ И ВЕДЕНИЯ БЮДЖЕТНЫХ РОСПИСЕЙ ГЛАВНЫХ</w:t>
      </w:r>
    </w:p>
    <w:p w:rsidR="00F56927" w:rsidRPr="0026642E" w:rsidRDefault="00F56927" w:rsidP="002664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6642E">
        <w:rPr>
          <w:rFonts w:ascii="Times New Roman" w:hAnsi="Times New Roman"/>
          <w:b/>
          <w:bCs/>
          <w:sz w:val="28"/>
          <w:szCs w:val="28"/>
          <w:lang w:val="ru-RU"/>
        </w:rPr>
        <w:t xml:space="preserve">РАСПОРЯДИТЕЛЕЙ БЮДЖЕТНЫХ СРЕДСТВ В </w:t>
      </w:r>
      <w:r w:rsidR="00EF4F80">
        <w:rPr>
          <w:rFonts w:ascii="Times New Roman" w:hAnsi="Times New Roman"/>
          <w:b/>
          <w:bCs/>
          <w:sz w:val="28"/>
          <w:szCs w:val="28"/>
          <w:lang w:val="ru-RU"/>
        </w:rPr>
        <w:t>2020</w:t>
      </w:r>
      <w:r w:rsidRPr="0026642E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ГОДУ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Порядок составления и ведения бюджетных росписей главных распорядителей бюджетных средств (далее – главный распорядитель) в </w:t>
      </w:r>
      <w:r w:rsidR="00EF4F80">
        <w:rPr>
          <w:rFonts w:ascii="Times New Roman" w:hAnsi="Times New Roman"/>
          <w:sz w:val="28"/>
          <w:szCs w:val="28"/>
          <w:lang w:val="ru-RU"/>
        </w:rPr>
        <w:t>2020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году разработан в соответствии с Бюджетным </w:t>
      </w:r>
      <w:hyperlink r:id="rId17" w:history="1">
        <w:r w:rsidRPr="0026642E">
          <w:rPr>
            <w:rFonts w:ascii="Times New Roman" w:hAnsi="Times New Roman"/>
            <w:color w:val="0000FF"/>
            <w:sz w:val="28"/>
            <w:szCs w:val="28"/>
            <w:lang w:val="ru-RU"/>
          </w:rPr>
          <w:t>кодексом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Российской Федерации (далее - Кодекс) и определяет правила составления и ведения бюджетных росписей главных распорядителей бюджетных средств (далее - бюджетная роспись).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1. Бюджетная роспись составляется на текущий финансовый год в разрезе кодов классификации расходов бюджета - кодов целевых статей, разделов, подразделов, групп, подгрупп и элементов видов расходов, </w:t>
      </w:r>
      <w:hyperlink r:id="rId18" w:history="1">
        <w:r w:rsidRPr="0026642E">
          <w:rPr>
            <w:rFonts w:ascii="Times New Roman" w:hAnsi="Times New Roman"/>
            <w:color w:val="0000FF"/>
            <w:sz w:val="28"/>
            <w:szCs w:val="28"/>
            <w:lang w:val="ru-RU"/>
          </w:rPr>
          <w:t>классификации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операций сектора государственного управления (далее - КОСГУ).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2. Бюджетная роспись утверждается главным распорядителем в соответствии со сводной бюджетной росписью по соответствующему главному распорядителю по форме согласно приложению 4 к настоящему приказу.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Бюджетная роспись составляется в рублях с двумя знаками после запятой.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3. Показатели бюджетной росписи по расходам доводятся главным распорядителем до подведомственных распорядителей и (или) получателей бюджетных средств до начала </w:t>
      </w:r>
      <w:r w:rsidR="00EF4F80">
        <w:rPr>
          <w:rFonts w:ascii="Times New Roman" w:hAnsi="Times New Roman"/>
          <w:sz w:val="28"/>
          <w:szCs w:val="28"/>
          <w:lang w:val="ru-RU"/>
        </w:rPr>
        <w:t>2020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4. Порядок составления, утверждения и ведения бюджетной росписи главного распорядителя и бюджетной росписи распорядителя бюджетных средств устанавливается соответствующим главным распорядителем в соответствии с требованиями </w:t>
      </w:r>
      <w:hyperlink r:id="rId19" w:history="1">
        <w:r w:rsidRPr="0026642E">
          <w:rPr>
            <w:rFonts w:ascii="Times New Roman" w:hAnsi="Times New Roman"/>
            <w:color w:val="0000FF"/>
            <w:sz w:val="28"/>
            <w:szCs w:val="28"/>
            <w:lang w:val="ru-RU"/>
          </w:rPr>
          <w:t>Кодекса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и настоящего приказа.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5. Изменение сводной бюджетной росписи бюджета муниципального образования </w:t>
      </w:r>
      <w:r w:rsidR="000B473B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EF4F80" w:rsidRPr="00EF4F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(далее - сводная бюджетная роспись) служит основанием для внесения главным распорядителем соответствующих изменений в показатели бюджетной росписи.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Изменение показателей бюджетной росписи в связи с изменениями показателей сводной бюджетной росписи осуществляется в соответствии с Порядком составления и ведения сводной бюджетной росписи бюджета муниципального образования </w:t>
      </w:r>
      <w:r w:rsidR="000B473B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EF4F80" w:rsidRPr="00EF4F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>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6. Изменение бюджетной росписи в части </w:t>
      </w:r>
      <w:hyperlink r:id="rId20" w:history="1">
        <w:r w:rsidRPr="0026642E">
          <w:rPr>
            <w:rFonts w:ascii="Times New Roman" w:hAnsi="Times New Roman"/>
            <w:color w:val="0000FF"/>
            <w:sz w:val="28"/>
            <w:szCs w:val="28"/>
            <w:lang w:val="ru-RU"/>
          </w:rPr>
          <w:t>КОСГУ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>, не приводящее к изменению показателей сводной бюджетной росписи бюджета муниципального образования</w:t>
      </w:r>
      <w:r w:rsidR="000B473B">
        <w:rPr>
          <w:rFonts w:ascii="Times New Roman" w:hAnsi="Times New Roman"/>
          <w:sz w:val="28"/>
          <w:szCs w:val="28"/>
          <w:lang w:val="ru-RU"/>
        </w:rPr>
        <w:t xml:space="preserve"> Ковыльновское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, осуществляется главным распорядителем на основании </w:t>
      </w:r>
      <w:r w:rsidRPr="0026642E">
        <w:rPr>
          <w:rFonts w:ascii="Times New Roman" w:hAnsi="Times New Roman"/>
          <w:sz w:val="28"/>
          <w:szCs w:val="28"/>
          <w:lang w:val="ru-RU"/>
        </w:rPr>
        <w:lastRenderedPageBreak/>
        <w:t>письменного обращения распорядителя (получателя) бюджетных средств, находящихся в его ведении.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7. Предложение об изменении бюджетной росписи по </w:t>
      </w:r>
      <w:hyperlink r:id="rId21" w:history="1">
        <w:r w:rsidRPr="0026642E">
          <w:rPr>
            <w:rFonts w:ascii="Times New Roman" w:hAnsi="Times New Roman"/>
            <w:color w:val="0000FF"/>
            <w:sz w:val="28"/>
            <w:szCs w:val="28"/>
            <w:lang w:val="ru-RU"/>
          </w:rPr>
          <w:t>КОСГУ 210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"Оплата труда с начислениями на выплаты по оплате труда" оформляется отдельным </w:t>
      </w:r>
      <w:hyperlink r:id="rId22" w:history="1">
        <w:r w:rsidRPr="0026642E">
          <w:rPr>
            <w:rFonts w:ascii="Times New Roman" w:hAnsi="Times New Roman"/>
            <w:color w:val="0000FF"/>
            <w:sz w:val="28"/>
            <w:szCs w:val="28"/>
            <w:lang w:val="ru-RU"/>
          </w:rPr>
          <w:t>Уведомлением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об изменении бюджетной росписи по форме согласно приложению 3 к настоящему приказу и согласовывается с финансовым органом. 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8. Изменение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бюджета муниципального образования </w:t>
      </w:r>
      <w:r w:rsidR="000B473B">
        <w:rPr>
          <w:rFonts w:ascii="Times New Roman" w:hAnsi="Times New Roman"/>
          <w:sz w:val="28"/>
          <w:szCs w:val="28"/>
          <w:lang w:val="ru-RU"/>
        </w:rPr>
        <w:t xml:space="preserve">Ковыльновское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не допускается.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9. Изменение показателей, утвержденных бюджетной росписью по расходам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EF4F80" w:rsidRDefault="00EF4F80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EF4F80" w:rsidRDefault="00EF4F80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EF4F80" w:rsidRDefault="00EF4F80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EF4F80" w:rsidRDefault="00EF4F80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EF4F80" w:rsidRDefault="00EF4F80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26642E">
        <w:rPr>
          <w:rFonts w:ascii="Times New Roman" w:hAnsi="Times New Roman"/>
          <w:lang w:val="ru-RU"/>
        </w:rPr>
        <w:lastRenderedPageBreak/>
        <w:t>Приложение № 4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70023F" w:rsidRDefault="00F56927" w:rsidP="003701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УТВЕРЖДАЮ</w:t>
      </w:r>
    </w:p>
    <w:p w:rsidR="00F56927" w:rsidRPr="0070023F" w:rsidRDefault="00F56927" w:rsidP="002664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6927" w:rsidRDefault="00F56927" w:rsidP="002664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Руководитель 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56927" w:rsidRPr="0070023F" w:rsidRDefault="00F56927" w:rsidP="002664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</w:t>
      </w:r>
      <w:r w:rsidRPr="0070023F">
        <w:rPr>
          <w:rFonts w:ascii="Times New Roman" w:hAnsi="Times New Roman" w:cs="Times New Roman"/>
          <w:sz w:val="28"/>
          <w:szCs w:val="28"/>
        </w:rPr>
        <w:t>__ год</w:t>
      </w:r>
    </w:p>
    <w:p w:rsidR="00F56927" w:rsidRPr="0070023F" w:rsidRDefault="00F56927" w:rsidP="002664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6927" w:rsidRPr="0070023F" w:rsidRDefault="00F56927" w:rsidP="002664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317"/>
      <w:bookmarkEnd w:id="12"/>
      <w:r w:rsidRPr="0070023F">
        <w:rPr>
          <w:rFonts w:ascii="Times New Roman" w:hAnsi="Times New Roman" w:cs="Times New Roman"/>
          <w:sz w:val="28"/>
          <w:szCs w:val="28"/>
        </w:rPr>
        <w:t>БЮДЖЕТНАЯ РОСПИС</w:t>
      </w:r>
      <w:r>
        <w:rPr>
          <w:rFonts w:ascii="Times New Roman" w:hAnsi="Times New Roman" w:cs="Times New Roman"/>
          <w:sz w:val="28"/>
          <w:szCs w:val="28"/>
        </w:rPr>
        <w:t>Ь на 20</w:t>
      </w:r>
      <w:r w:rsidRPr="0070023F">
        <w:rPr>
          <w:rFonts w:ascii="Times New Roman" w:hAnsi="Times New Roman" w:cs="Times New Roman"/>
          <w:sz w:val="28"/>
          <w:szCs w:val="28"/>
        </w:rPr>
        <w:t>__ год</w:t>
      </w:r>
    </w:p>
    <w:p w:rsidR="00F56927" w:rsidRPr="0070023F" w:rsidRDefault="00F56927" w:rsidP="002664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</w:t>
      </w:r>
    </w:p>
    <w:p w:rsidR="00F56927" w:rsidRPr="0070023F" w:rsidRDefault="00F56927" w:rsidP="002664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          (наименование главного распорядителя бюджетных средств)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70023F" w:rsidRDefault="00F56927" w:rsidP="0026642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023F">
        <w:rPr>
          <w:rFonts w:ascii="Times New Roman" w:hAnsi="Times New Roman"/>
          <w:sz w:val="28"/>
          <w:szCs w:val="28"/>
        </w:rPr>
        <w:t>Единицаизмерения: руб.</w:t>
      </w:r>
    </w:p>
    <w:tbl>
      <w:tblPr>
        <w:tblW w:w="102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5"/>
        <w:gridCol w:w="1729"/>
        <w:gridCol w:w="1676"/>
        <w:gridCol w:w="1260"/>
        <w:gridCol w:w="1080"/>
        <w:gridCol w:w="1440"/>
        <w:gridCol w:w="1260"/>
      </w:tblGrid>
      <w:tr w:rsidR="00F56927" w:rsidRPr="009B01C1" w:rsidTr="003701A3">
        <w:trPr>
          <w:trHeight w:val="81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Код ГРБС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Рз/ПР ЦСР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7955F3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F56927" w:rsidRPr="009B01C1">
                <w:rPr>
                  <w:rFonts w:ascii="Times New Roman" w:hAnsi="Times New Roman"/>
                  <w:sz w:val="28"/>
                  <w:szCs w:val="28"/>
                </w:rPr>
                <w:t>КОСГУ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56927" w:rsidRPr="009B01C1" w:rsidTr="003701A3">
        <w:trPr>
          <w:trHeight w:val="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927" w:rsidRPr="009B01C1" w:rsidTr="003701A3">
        <w:trPr>
          <w:trHeight w:val="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927" w:rsidRPr="009B01C1" w:rsidTr="003701A3">
        <w:trPr>
          <w:trHeight w:val="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Pr="00B34540" w:rsidRDefault="00F56927">
      <w:pPr>
        <w:rPr>
          <w:rFonts w:ascii="Times New Roman" w:hAnsi="Times New Roman"/>
          <w:lang w:val="ru-RU"/>
        </w:rPr>
      </w:pPr>
    </w:p>
    <w:sectPr w:rsidR="00F56927" w:rsidRPr="00B34540" w:rsidSect="003701A3">
      <w:pgSz w:w="11906" w:h="16838"/>
      <w:pgMar w:top="0" w:right="85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500" w:rsidRDefault="00FD7500" w:rsidP="00C70C82">
      <w:r>
        <w:separator/>
      </w:r>
    </w:p>
  </w:endnote>
  <w:endnote w:type="continuationSeparator" w:id="1">
    <w:p w:rsidR="00FD7500" w:rsidRDefault="00FD7500" w:rsidP="00C70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500" w:rsidRDefault="00FD7500" w:rsidP="00C70C82">
      <w:r>
        <w:separator/>
      </w:r>
    </w:p>
  </w:footnote>
  <w:footnote w:type="continuationSeparator" w:id="1">
    <w:p w:rsidR="00FD7500" w:rsidRDefault="00FD7500" w:rsidP="00C70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88" w:rsidRDefault="00B84388">
    <w:pPr>
      <w:pStyle w:val="a7"/>
      <w:jc w:val="center"/>
    </w:pPr>
  </w:p>
  <w:p w:rsidR="00B84388" w:rsidRDefault="00B8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6613"/>
    <w:multiLevelType w:val="hybridMultilevel"/>
    <w:tmpl w:val="A3348E08"/>
    <w:lvl w:ilvl="0" w:tplc="6AE41EFA">
      <w:start w:val="1"/>
      <w:numFmt w:val="decimal"/>
      <w:lvlText w:val="%1."/>
      <w:lvlJc w:val="left"/>
      <w:pPr>
        <w:ind w:left="15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abstractNum w:abstractNumId="1">
    <w:nsid w:val="6E1E3C12"/>
    <w:multiLevelType w:val="hybridMultilevel"/>
    <w:tmpl w:val="A3348E08"/>
    <w:lvl w:ilvl="0" w:tplc="6AE41EFA">
      <w:start w:val="1"/>
      <w:numFmt w:val="decimal"/>
      <w:lvlText w:val="%1."/>
      <w:lvlJc w:val="left"/>
      <w:pPr>
        <w:ind w:left="15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E52"/>
    <w:rsid w:val="00015623"/>
    <w:rsid w:val="000227CB"/>
    <w:rsid w:val="0003161A"/>
    <w:rsid w:val="00047075"/>
    <w:rsid w:val="000504E9"/>
    <w:rsid w:val="00064EB6"/>
    <w:rsid w:val="00072B07"/>
    <w:rsid w:val="0009763B"/>
    <w:rsid w:val="000B473B"/>
    <w:rsid w:val="000C6341"/>
    <w:rsid w:val="000D653D"/>
    <w:rsid w:val="000E44E4"/>
    <w:rsid w:val="001558C5"/>
    <w:rsid w:val="0016381A"/>
    <w:rsid w:val="00166ADB"/>
    <w:rsid w:val="001A4448"/>
    <w:rsid w:val="001B6005"/>
    <w:rsid w:val="001C03D4"/>
    <w:rsid w:val="002058CF"/>
    <w:rsid w:val="0021741E"/>
    <w:rsid w:val="002243CF"/>
    <w:rsid w:val="00225B42"/>
    <w:rsid w:val="00232E52"/>
    <w:rsid w:val="0026642E"/>
    <w:rsid w:val="002B3638"/>
    <w:rsid w:val="002D1D6B"/>
    <w:rsid w:val="00341DAE"/>
    <w:rsid w:val="003701A3"/>
    <w:rsid w:val="003C05ED"/>
    <w:rsid w:val="0040371C"/>
    <w:rsid w:val="00416D6A"/>
    <w:rsid w:val="00441D72"/>
    <w:rsid w:val="004423E5"/>
    <w:rsid w:val="0045123F"/>
    <w:rsid w:val="0045607C"/>
    <w:rsid w:val="00461CE8"/>
    <w:rsid w:val="004723AC"/>
    <w:rsid w:val="00485033"/>
    <w:rsid w:val="00485704"/>
    <w:rsid w:val="004948BA"/>
    <w:rsid w:val="004D573B"/>
    <w:rsid w:val="005055E8"/>
    <w:rsid w:val="005102A7"/>
    <w:rsid w:val="00540F50"/>
    <w:rsid w:val="00542353"/>
    <w:rsid w:val="005514A7"/>
    <w:rsid w:val="00557268"/>
    <w:rsid w:val="005A4608"/>
    <w:rsid w:val="005C652A"/>
    <w:rsid w:val="005D1554"/>
    <w:rsid w:val="00666F02"/>
    <w:rsid w:val="0067684B"/>
    <w:rsid w:val="006A035C"/>
    <w:rsid w:val="006B0400"/>
    <w:rsid w:val="006D1597"/>
    <w:rsid w:val="006F441C"/>
    <w:rsid w:val="0070023F"/>
    <w:rsid w:val="007258A2"/>
    <w:rsid w:val="00777453"/>
    <w:rsid w:val="007835DD"/>
    <w:rsid w:val="007955F3"/>
    <w:rsid w:val="007A1969"/>
    <w:rsid w:val="007B6DD7"/>
    <w:rsid w:val="007C435A"/>
    <w:rsid w:val="007E4D2E"/>
    <w:rsid w:val="007F3D34"/>
    <w:rsid w:val="00800F54"/>
    <w:rsid w:val="008B299A"/>
    <w:rsid w:val="008D046A"/>
    <w:rsid w:val="008E2881"/>
    <w:rsid w:val="00916031"/>
    <w:rsid w:val="009278D6"/>
    <w:rsid w:val="0094728E"/>
    <w:rsid w:val="00960021"/>
    <w:rsid w:val="00977A63"/>
    <w:rsid w:val="009817F8"/>
    <w:rsid w:val="009B01C1"/>
    <w:rsid w:val="009E3E1C"/>
    <w:rsid w:val="009E4A1E"/>
    <w:rsid w:val="00A06417"/>
    <w:rsid w:val="00A22184"/>
    <w:rsid w:val="00A965E2"/>
    <w:rsid w:val="00AA6D0A"/>
    <w:rsid w:val="00AC240B"/>
    <w:rsid w:val="00AC698E"/>
    <w:rsid w:val="00AE0D52"/>
    <w:rsid w:val="00B035CC"/>
    <w:rsid w:val="00B34540"/>
    <w:rsid w:val="00B358F8"/>
    <w:rsid w:val="00B60DFB"/>
    <w:rsid w:val="00B65D68"/>
    <w:rsid w:val="00B67712"/>
    <w:rsid w:val="00B72BE3"/>
    <w:rsid w:val="00B84388"/>
    <w:rsid w:val="00BA0077"/>
    <w:rsid w:val="00BD684D"/>
    <w:rsid w:val="00C145AB"/>
    <w:rsid w:val="00C30D3A"/>
    <w:rsid w:val="00C353D7"/>
    <w:rsid w:val="00C63BD6"/>
    <w:rsid w:val="00C70C82"/>
    <w:rsid w:val="00C70F7C"/>
    <w:rsid w:val="00CC0EDF"/>
    <w:rsid w:val="00CF4AE1"/>
    <w:rsid w:val="00CF6526"/>
    <w:rsid w:val="00D10512"/>
    <w:rsid w:val="00D5425C"/>
    <w:rsid w:val="00D732ED"/>
    <w:rsid w:val="00DA341C"/>
    <w:rsid w:val="00DB427B"/>
    <w:rsid w:val="00DF61C0"/>
    <w:rsid w:val="00E36D8D"/>
    <w:rsid w:val="00E6452B"/>
    <w:rsid w:val="00E9395C"/>
    <w:rsid w:val="00E9690F"/>
    <w:rsid w:val="00EB64C5"/>
    <w:rsid w:val="00ED53FE"/>
    <w:rsid w:val="00EF4F80"/>
    <w:rsid w:val="00F006A0"/>
    <w:rsid w:val="00F049AB"/>
    <w:rsid w:val="00F40ABF"/>
    <w:rsid w:val="00F56927"/>
    <w:rsid w:val="00F64419"/>
    <w:rsid w:val="00F82441"/>
    <w:rsid w:val="00F94602"/>
    <w:rsid w:val="00FA0310"/>
    <w:rsid w:val="00FA34EF"/>
    <w:rsid w:val="00FB4100"/>
    <w:rsid w:val="00FD4C24"/>
    <w:rsid w:val="00FD7500"/>
    <w:rsid w:val="00FE3B83"/>
    <w:rsid w:val="00FE563C"/>
    <w:rsid w:val="00FF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52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32E52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232E52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E6452B"/>
    <w:pPr>
      <w:widowControl/>
      <w:spacing w:after="200" w:line="276" w:lineRule="auto"/>
      <w:ind w:left="720"/>
    </w:pPr>
    <w:rPr>
      <w:rFonts w:cs="Calibri"/>
      <w:lang w:val="ru-RU"/>
    </w:rPr>
  </w:style>
  <w:style w:type="paragraph" w:customStyle="1" w:styleId="1">
    <w:name w:val="Без интервала1"/>
    <w:uiPriority w:val="99"/>
    <w:rsid w:val="009278D6"/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9278D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664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26642E"/>
    <w:pPr>
      <w:widowControl/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link w:val="a7"/>
    <w:uiPriority w:val="99"/>
    <w:locked/>
    <w:rsid w:val="0026642E"/>
    <w:rPr>
      <w:rFonts w:ascii="Calibri" w:hAnsi="Calibri" w:cs="Times New Roman"/>
      <w:sz w:val="22"/>
      <w:szCs w:val="22"/>
      <w:lang w:val="ru-RU" w:eastAsia="en-US" w:bidi="ar-SA"/>
    </w:rPr>
  </w:style>
  <w:style w:type="paragraph" w:styleId="a9">
    <w:name w:val="footer"/>
    <w:basedOn w:val="a"/>
    <w:link w:val="aa"/>
    <w:uiPriority w:val="99"/>
    <w:rsid w:val="0026642E"/>
    <w:pPr>
      <w:widowControl/>
      <w:tabs>
        <w:tab w:val="center" w:pos="4677"/>
        <w:tab w:val="right" w:pos="9355"/>
      </w:tabs>
    </w:pPr>
    <w:rPr>
      <w:lang w:val="ru-RU"/>
    </w:rPr>
  </w:style>
  <w:style w:type="character" w:customStyle="1" w:styleId="aa">
    <w:name w:val="Нижний колонтитул Знак"/>
    <w:link w:val="a9"/>
    <w:uiPriority w:val="99"/>
    <w:locked/>
    <w:rsid w:val="0026642E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10">
    <w:name w:val="обычный_1 Знак Знак Знак Знак Знак Знак Знак Знак Знак"/>
    <w:basedOn w:val="a"/>
    <w:rsid w:val="002058CF"/>
    <w:pPr>
      <w:widowControl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14AC0E82E5AEE113AFB40280A1A0C3C555F02CDE1A83E8DCD6C3CD055DD7B5D05C45A41CE15v3ECO" TargetMode="External"/><Relationship Id="rId18" Type="http://schemas.openxmlformats.org/officeDocument/2006/relationships/hyperlink" Target="consultantplus://offline/ref=B070E478DD974B9FA81C931C91C2B7784E5585B4A5C28C554DD9E3CABF8A120DBF28B9695767B5B8m6uDM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70E478DD974B9FA81C931C91C2B7784E5585B4A5C28C554DD9E3CABF8A120DBF28B9695767B5BAm6uBM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14AC0E82E5AEE113AFB40280A1A0C3C555C0DCDE7A93E8DCD6C3CD055DD7B5D05C45A42CB183CE6v1E0O" TargetMode="External"/><Relationship Id="rId17" Type="http://schemas.openxmlformats.org/officeDocument/2006/relationships/hyperlink" Target="consultantplus://offline/ref=B070E478DD974B9FA81C931C91C2B7784E568AB4A3C38C554DD9E3CABFm8uA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B070E478DD974B9FA81C931C91C2B7784E5585B4A5C28C554DD9E3CABF8A120DBF28B9695767B5B8m6uD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4AC0E82E5AEE113AFB40280A1A0C3C555F02CDE1A83E8DCD6C3CD055vDED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4AC0E82E5AEE113AFB40280A1A0C3C55590CCEE0A73E8DCD6C3CD055DD7B5D05C45A42CB103EE6v1E0O" TargetMode="External"/><Relationship Id="rId23" Type="http://schemas.openxmlformats.org/officeDocument/2006/relationships/hyperlink" Target="consultantplus://offline/ref=514AC0E82E5AEE113AFB40280A1A0C3C555C0DCDE7A93E8DCD6C3CD055DD7B5D05C45A42CB183CE6v1E0O" TargetMode="External"/><Relationship Id="rId10" Type="http://schemas.openxmlformats.org/officeDocument/2006/relationships/hyperlink" Target="consultantplus://offline/ref=514AC0E82E5AEE113AFB40280A1A0C3C555F02CDE1A83E8DCD6C3CD055DD7B5D05C45A41CD10v3EAO" TargetMode="External"/><Relationship Id="rId19" Type="http://schemas.openxmlformats.org/officeDocument/2006/relationships/hyperlink" Target="consultantplus://offline/ref=B070E478DD974B9FA81C931C91C2B7784E568AB4A3C38C554DD9E3CABFm8u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4AC0E82E5AEE113AFB40280A1A0C3C555F02CDE1A83E8DCD6C3CD055DD7B5D05C45A41CE15v3EDO" TargetMode="External"/><Relationship Id="rId14" Type="http://schemas.openxmlformats.org/officeDocument/2006/relationships/hyperlink" Target="consultantplus://offline/ref=514AC0E82E5AEE113AFB40280A1A0C3C555F02CDE1A83E8DCD6C3CD055DD7B5D05C45A41CE15v3ECO" TargetMode="External"/><Relationship Id="rId22" Type="http://schemas.openxmlformats.org/officeDocument/2006/relationships/hyperlink" Target="consultantplus://offline/ref=B070E478DD974B9FA81C921187AEE22B425189B5A2C3860847D1BAC6BD8D1D52A82FF065566FB1BD6BmFu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Оксана</cp:lastModifiedBy>
  <cp:revision>5</cp:revision>
  <cp:lastPrinted>2020-05-22T09:57:00Z</cp:lastPrinted>
  <dcterms:created xsi:type="dcterms:W3CDTF">2020-05-22T09:56:00Z</dcterms:created>
  <dcterms:modified xsi:type="dcterms:W3CDTF">2020-05-22T09:58:00Z</dcterms:modified>
</cp:coreProperties>
</file>