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4" w:rsidRPr="00BA3B84" w:rsidRDefault="00BA3B84" w:rsidP="00BA3B8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84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Pr="00BA3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A3B84" w:rsidRPr="00BA3B84" w:rsidRDefault="00BA3B84" w:rsidP="00BA3B84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B84" w:rsidRPr="00BA3B84" w:rsidRDefault="00BA3B84" w:rsidP="00BA3B84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BA3B84" w:rsidRPr="00BA3B84" w:rsidRDefault="00BA3B84" w:rsidP="00BA3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BA3B84" w:rsidRPr="00BA3B84" w:rsidRDefault="00BA3B84" w:rsidP="00BA3B8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BA3B8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BA3B84" w:rsidRPr="00BA3B84" w:rsidRDefault="00BA3B84" w:rsidP="00BA3B8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BA3B8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BA3B84" w:rsidRPr="00BA3B84" w:rsidRDefault="00BA3B84" w:rsidP="00BA3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3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BA3B84" w:rsidRPr="00BA3B84" w:rsidRDefault="00BA3B84" w:rsidP="00BA3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3B84">
        <w:rPr>
          <w:rFonts w:ascii="Times New Roman" w:eastAsia="Times New Roman" w:hAnsi="Times New Roman" w:cs="Times New Roman"/>
          <w:b/>
          <w:sz w:val="28"/>
          <w:szCs w:val="24"/>
        </w:rPr>
        <w:t xml:space="preserve"> 41 </w:t>
      </w:r>
      <w:proofErr w:type="gramStart"/>
      <w:r w:rsidRPr="00BA3B84">
        <w:rPr>
          <w:rFonts w:ascii="Times New Roman" w:eastAsia="Times New Roman" w:hAnsi="Times New Roman" w:cs="Times New Roman"/>
          <w:b/>
          <w:sz w:val="28"/>
          <w:szCs w:val="24"/>
        </w:rPr>
        <w:t xml:space="preserve">( </w:t>
      </w:r>
      <w:proofErr w:type="gramEnd"/>
      <w:r w:rsidRPr="00BA3B84">
        <w:rPr>
          <w:rFonts w:ascii="Times New Roman" w:eastAsia="Times New Roman" w:hAnsi="Times New Roman" w:cs="Times New Roman"/>
          <w:b/>
          <w:sz w:val="28"/>
          <w:szCs w:val="24"/>
        </w:rPr>
        <w:t xml:space="preserve">внеочередное) заседание 1 созыва  </w:t>
      </w:r>
    </w:p>
    <w:p w:rsidR="00BA3B84" w:rsidRPr="00BA3B84" w:rsidRDefault="00BA3B84" w:rsidP="00BA3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3B84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BA3B84" w:rsidRPr="00BA3B84" w:rsidRDefault="00BA3B84" w:rsidP="00BA3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3B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РЕШЕНИЕ </w:t>
      </w:r>
    </w:p>
    <w:p w:rsidR="00BA3B84" w:rsidRPr="00BA3B84" w:rsidRDefault="00BA3B84" w:rsidP="00BA3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3815" w:rsidRDefault="00BA3B84" w:rsidP="00BA3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31.05. 2017 года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BA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</w:t>
      </w:r>
      <w:proofErr w:type="gramStart"/>
      <w:r w:rsidRPr="00BA3B84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BA3B84">
        <w:rPr>
          <w:rFonts w:ascii="Times New Roman" w:eastAsia="Calibri" w:hAnsi="Times New Roman" w:cs="Times New Roman"/>
          <w:sz w:val="28"/>
          <w:szCs w:val="28"/>
          <w:lang w:eastAsia="en-US"/>
        </w:rPr>
        <w:t>овыльное                                       №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</w:p>
    <w:p w:rsidR="00BA3B84" w:rsidRDefault="00BA3B84" w:rsidP="00BA3B8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593815" w:rsidRDefault="00593815" w:rsidP="0059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BA3B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Ковыльновское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сельское поселение Раздольненского района Республики Крым</w:t>
      </w:r>
      <w:r w:rsidRPr="004A4D5B"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  <w:lang w:eastAsia="ar-SA"/>
        </w:rPr>
        <w:t xml:space="preserve"> </w:t>
      </w:r>
    </w:p>
    <w:p w:rsidR="00BA3B84" w:rsidRDefault="00BA3B84" w:rsidP="0059381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93815" w:rsidRDefault="00593815" w:rsidP="005938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r w:rsidR="00BA3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 поселение Раздольненского района  Республики Крым в соответствие с Федеральным законом от 06.10.2003 № 131-ФЗ « Об общих принципах организации местного самоуправления в Российской Федерации» в редакции  Федерального закона  от 28.12.2016 №</w:t>
      </w:r>
      <w:r w:rsidR="00BA3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494 –ФЗ « О внесении изменений  в отдельные акты  Российской  Федерации», в соответствии со статьями  28,44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от  06.10.2003 № 131 ФЗ « Об общих принципах организации местного самоуправления в Российской Федерации», статьями 37, 85 Устава муниципального образования </w:t>
      </w:r>
      <w:r w:rsidR="00BA3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принимая во внимание положительное заключение прокуратуры Раздольне</w:t>
      </w:r>
      <w:r w:rsidR="00BA3B84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района от  20.05.2017  № 21-2017, Ковыльновский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</w:t>
      </w:r>
    </w:p>
    <w:p w:rsidR="00593815" w:rsidRDefault="00593815" w:rsidP="005938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593815" w:rsidRDefault="00593815" w:rsidP="005938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r w:rsidR="00BA3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  <w:r w:rsidR="00BA3B8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A3B84" w:rsidRDefault="00BA3B84" w:rsidP="005938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eastAsiaTheme="minorEastAsia" w:cstheme="minorBidi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1.1. Пункт 1 части 3 статьи 23 изложить в следующей редакции: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="Times New Roman"/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6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eastAsia="Times New Roman"/>
          <w:sz w:val="28"/>
          <w:szCs w:val="28"/>
        </w:rPr>
        <w:t xml:space="preserve"> Российской Федерации, федеральных законов, Конституции Республики Крым или законов Республики Крым в целях приведения данного устава в соответствие с этими нормативными правовыми актами;»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eastAsiaTheme="minorEastAsia" w:cstheme="minorBidi"/>
          <w:b/>
          <w:sz w:val="28"/>
          <w:szCs w:val="28"/>
        </w:rPr>
      </w:pPr>
      <w:r>
        <w:rPr>
          <w:b/>
          <w:sz w:val="28"/>
          <w:szCs w:val="28"/>
        </w:rPr>
        <w:t>1.2. Часть 2 статьи 50 дополнить абзацем в следующей редакции: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органа местного самоуправления или депутат </w:t>
      </w:r>
      <w:r w:rsidR="00BA3B84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совета, определяемые в соответствии с Уставом Поселения". 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A3B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BA3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Второе предложение части 3 статьи 85 изложить в следующей </w:t>
      </w:r>
      <w:r>
        <w:rPr>
          <w:b/>
          <w:sz w:val="28"/>
          <w:szCs w:val="28"/>
        </w:rPr>
        <w:lastRenderedPageBreak/>
        <w:t>редакции: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актами.»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A3B8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Дополнить статью 85 частью 5 в следующего содержания:</w:t>
      </w:r>
    </w:p>
    <w:p w:rsidR="00593815" w:rsidRDefault="00593815" w:rsidP="00593815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</w:t>
      </w:r>
      <w:r w:rsidR="00BA3B84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</w:rPr>
        <w:t>.»</w:t>
      </w:r>
      <w:proofErr w:type="gramEnd"/>
    </w:p>
    <w:p w:rsidR="00593815" w:rsidRDefault="00593815" w:rsidP="005938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регистрации, путем размещения </w:t>
      </w:r>
      <w:r w:rsidR="00BA3B84" w:rsidRPr="00BA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информационном стенде Ковыльновского  сельского совета, расположенном  по адресу: с. Ковыльное, ул. 30 лет Победы 5   и на официальном сайте  Администрации Ковыльновского сельского  поселения  </w:t>
      </w:r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OLE_LINK29"/>
      <w:bookmarkStart w:id="1" w:name="OLE_LINK30"/>
      <w:bookmarkStart w:id="2" w:name="OLE_LINK31"/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</w:instrText>
      </w:r>
      <w:r w:rsidR="00BA3B84" w:rsidRPr="00BA3B84">
        <w:rPr>
          <w:rFonts w:ascii="Times New Roman" w:eastAsia="Times New Roman" w:hAnsi="Times New Roman" w:cs="Times New Roman"/>
          <w:sz w:val="28"/>
          <w:szCs w:val="28"/>
          <w:lang w:val="en-US"/>
        </w:rPr>
        <w:instrText>kovilnovskoe</w:instrText>
      </w:r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instrText>-</w:instrText>
      </w:r>
      <w:r w:rsidR="00BA3B84" w:rsidRPr="00BA3B84">
        <w:rPr>
          <w:rFonts w:ascii="Times New Roman" w:eastAsia="Times New Roman" w:hAnsi="Times New Roman" w:cs="Times New Roman"/>
          <w:sz w:val="28"/>
          <w:szCs w:val="28"/>
          <w:lang w:val="en-US"/>
        </w:rPr>
        <w:instrText>sp</w:instrText>
      </w:r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instrText xml:space="preserve">.ru/" </w:instrText>
      </w:r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A3B84" w:rsidRPr="00BA3B8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http://</w:t>
      </w:r>
      <w:r w:rsidR="00BA3B84" w:rsidRPr="00BA3B8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kovilnovskoe</w:t>
      </w:r>
      <w:r w:rsidR="00BA3B84" w:rsidRPr="00BA3B8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 w:rsidR="00BA3B84" w:rsidRPr="00BA3B8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sp</w:t>
      </w:r>
      <w:r w:rsidR="00BA3B84" w:rsidRPr="00BA3B8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.ru/</w:t>
      </w:r>
      <w:bookmarkEnd w:id="0"/>
      <w:bookmarkEnd w:id="1"/>
      <w:bookmarkEnd w:id="2"/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A3B84" w:rsidRPr="00BA3B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вступает в силу после его официального опубликования (обнародования). </w:t>
      </w:r>
      <w:proofErr w:type="gramEnd"/>
    </w:p>
    <w:p w:rsidR="00593815" w:rsidRDefault="00593815" w:rsidP="005938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Председателю </w:t>
      </w:r>
      <w:r w:rsidR="00BA3B84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– главе Администрации </w:t>
      </w:r>
      <w:r w:rsidR="00BA3B84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Федеральным законом от 21.07.2005 </w:t>
      </w:r>
      <w:r w:rsidR="00BA3B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593815" w:rsidRDefault="00593815" w:rsidP="005938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Направить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593815" w:rsidRDefault="00593815" w:rsidP="005938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BA3B84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– главу Администрации </w:t>
      </w:r>
      <w:r w:rsidR="00BA3B84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  <w:r w:rsidR="00BA3B8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A3B8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BA3B84">
        <w:rPr>
          <w:rFonts w:ascii="Times New Roman" w:hAnsi="Times New Roman"/>
          <w:sz w:val="28"/>
          <w:szCs w:val="28"/>
        </w:rPr>
        <w:t xml:space="preserve"> Ю.Н</w:t>
      </w:r>
      <w:r>
        <w:rPr>
          <w:rFonts w:ascii="Times New Roman" w:hAnsi="Times New Roman"/>
          <w:sz w:val="28"/>
          <w:szCs w:val="28"/>
        </w:rPr>
        <w:t>.</w:t>
      </w:r>
    </w:p>
    <w:p w:rsidR="00593815" w:rsidRDefault="00593815" w:rsidP="005938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3815" w:rsidRPr="00BA3B84" w:rsidRDefault="00BA3B84" w:rsidP="0059381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BA3B84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BA3B8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A3B84" w:rsidRPr="00BA3B84" w:rsidRDefault="00BA3B84" w:rsidP="005938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3B84">
        <w:rPr>
          <w:rFonts w:ascii="Times New Roman" w:hAnsi="Times New Roman"/>
          <w:sz w:val="28"/>
          <w:szCs w:val="28"/>
        </w:rPr>
        <w:t>овет</w:t>
      </w:r>
      <w:proofErr w:type="gramStart"/>
      <w:r w:rsidRPr="00BA3B84">
        <w:rPr>
          <w:rFonts w:ascii="Times New Roman" w:hAnsi="Times New Roman"/>
          <w:sz w:val="28"/>
          <w:szCs w:val="28"/>
        </w:rPr>
        <w:t>а-</w:t>
      </w:r>
      <w:proofErr w:type="gramEnd"/>
      <w:r w:rsidRPr="00BA3B84">
        <w:rPr>
          <w:rFonts w:ascii="Times New Roman" w:hAnsi="Times New Roman"/>
          <w:sz w:val="28"/>
          <w:szCs w:val="28"/>
        </w:rPr>
        <w:t xml:space="preserve"> глава Администрации Ковыльновского</w:t>
      </w:r>
    </w:p>
    <w:p w:rsidR="00BA3B84" w:rsidRPr="00BA3B84" w:rsidRDefault="00BA3B84" w:rsidP="005938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3B84">
        <w:rPr>
          <w:rFonts w:ascii="Times New Roman" w:hAnsi="Times New Roman"/>
          <w:sz w:val="28"/>
          <w:szCs w:val="28"/>
        </w:rPr>
        <w:t>ельского п</w:t>
      </w:r>
      <w:r>
        <w:rPr>
          <w:rFonts w:ascii="Times New Roman" w:hAnsi="Times New Roman"/>
          <w:sz w:val="28"/>
          <w:szCs w:val="28"/>
        </w:rPr>
        <w:t>о</w:t>
      </w:r>
      <w:r w:rsidRPr="00BA3B84">
        <w:rPr>
          <w:rFonts w:ascii="Times New Roman" w:hAnsi="Times New Roman"/>
          <w:sz w:val="28"/>
          <w:szCs w:val="28"/>
        </w:rPr>
        <w:t xml:space="preserve">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Ю.Н.Михайленко</w:t>
      </w:r>
      <w:proofErr w:type="spellEnd"/>
    </w:p>
    <w:sectPr w:rsidR="00BA3B84" w:rsidRPr="00BA3B84" w:rsidSect="00B6253F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A8"/>
    <w:rsid w:val="004A4D5B"/>
    <w:rsid w:val="0058152F"/>
    <w:rsid w:val="00593815"/>
    <w:rsid w:val="008258B7"/>
    <w:rsid w:val="00850DA8"/>
    <w:rsid w:val="00B6253F"/>
    <w:rsid w:val="00BA3B84"/>
    <w:rsid w:val="00E35E57"/>
    <w:rsid w:val="00EC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938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9381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4">
    <w:name w:val="Hyperlink"/>
    <w:basedOn w:val="a0"/>
    <w:uiPriority w:val="99"/>
    <w:unhideWhenUsed/>
    <w:rsid w:val="00593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938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9381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593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76ADDB70214EA3EA9735385E9EA12ED6A293CEDB80403D39424D00y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</cp:revision>
  <cp:lastPrinted>2017-06-03T21:16:00Z</cp:lastPrinted>
  <dcterms:created xsi:type="dcterms:W3CDTF">2017-06-01T06:19:00Z</dcterms:created>
  <dcterms:modified xsi:type="dcterms:W3CDTF">2017-06-03T21:16:00Z</dcterms:modified>
</cp:coreProperties>
</file>