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8D" w:rsidRPr="008E408D" w:rsidRDefault="008E408D" w:rsidP="008E408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408D">
        <w:rPr>
          <w:rFonts w:ascii="Times New Roman" w:eastAsia="Times New Roman" w:hAnsi="Times New Roman" w:cs="Times New Roman"/>
          <w:noProof/>
          <w:sz w:val="20"/>
          <w:szCs w:val="20"/>
          <w:lang w:eastAsia="ru-RU"/>
        </w:rPr>
        <w:drawing>
          <wp:inline distT="0" distB="0" distL="0" distR="0">
            <wp:extent cx="517525" cy="55181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8E408D" w:rsidRPr="008E408D" w:rsidRDefault="008E408D" w:rsidP="008E408D">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sz w:val="20"/>
          <w:szCs w:val="20"/>
          <w:lang w:eastAsia="ru-RU" w:bidi="hi-IN"/>
        </w:rPr>
      </w:pPr>
      <w:r w:rsidRPr="008E408D">
        <w:rPr>
          <w:rFonts w:ascii="Times New Roman" w:eastAsia="Calibri" w:hAnsi="Times New Roman" w:cs="Times New Roman"/>
          <w:b/>
          <w:sz w:val="28"/>
          <w:szCs w:val="28"/>
          <w:lang w:eastAsia="ru-RU" w:bidi="hi-IN"/>
        </w:rPr>
        <w:t>РЕСПУБЛИКА    КРЫМ</w:t>
      </w:r>
    </w:p>
    <w:p w:rsidR="008E408D" w:rsidRPr="008E408D" w:rsidRDefault="008E408D" w:rsidP="008E408D">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sz w:val="20"/>
          <w:szCs w:val="20"/>
          <w:lang w:eastAsia="ru-RU" w:bidi="hi-IN"/>
        </w:rPr>
      </w:pPr>
      <w:r w:rsidRPr="008E408D">
        <w:rPr>
          <w:rFonts w:ascii="Times New Roman" w:eastAsia="Calibri" w:hAnsi="Times New Roman" w:cs="Times New Roman"/>
          <w:b/>
          <w:sz w:val="28"/>
          <w:szCs w:val="28"/>
          <w:lang w:eastAsia="ru-RU" w:bidi="hi-IN"/>
        </w:rPr>
        <w:t>РАЗДОЛЬНЕНСКИЙ  РАЙОН</w:t>
      </w:r>
    </w:p>
    <w:p w:rsidR="008E408D" w:rsidRPr="008E408D" w:rsidRDefault="008E408D" w:rsidP="008E408D">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b/>
          <w:sz w:val="28"/>
          <w:szCs w:val="28"/>
          <w:lang w:eastAsia="ru-RU" w:bidi="hi-IN"/>
        </w:rPr>
      </w:pPr>
      <w:r w:rsidRPr="008E408D">
        <w:rPr>
          <w:rFonts w:ascii="Times New Roman" w:eastAsia="Calibri" w:hAnsi="Times New Roman" w:cs="Times New Roman"/>
          <w:b/>
          <w:sz w:val="28"/>
          <w:szCs w:val="28"/>
          <w:lang w:eastAsia="ru-RU" w:bidi="hi-IN"/>
        </w:rPr>
        <w:t>АДМИНИСТРАЦИЯ   КОВЫЛЬНОВСКОГО  СЕЛЬСКОГО ПОСЕЛЕНИЯ</w:t>
      </w:r>
    </w:p>
    <w:p w:rsidR="008E408D" w:rsidRPr="008E408D" w:rsidRDefault="008E408D" w:rsidP="008E408D">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sz w:val="20"/>
          <w:szCs w:val="20"/>
          <w:lang w:eastAsia="ru-RU" w:bidi="hi-IN"/>
        </w:rPr>
      </w:pPr>
    </w:p>
    <w:p w:rsidR="008E408D" w:rsidRPr="008E408D" w:rsidRDefault="008E408D" w:rsidP="008E408D">
      <w:pPr>
        <w:widowControl w:val="0"/>
        <w:tabs>
          <w:tab w:val="left" w:pos="708"/>
        </w:tabs>
        <w:suppressAutoHyphens/>
        <w:autoSpaceDE w:val="0"/>
        <w:autoSpaceDN w:val="0"/>
        <w:adjustRightInd w:val="0"/>
        <w:spacing w:after="0" w:line="100" w:lineRule="atLeast"/>
        <w:jc w:val="center"/>
        <w:rPr>
          <w:rFonts w:ascii="Times New Roman" w:eastAsia="Calibri" w:hAnsi="Times New Roman" w:cs="Times New Roman"/>
          <w:sz w:val="20"/>
          <w:szCs w:val="20"/>
          <w:lang w:eastAsia="ru-RU" w:bidi="hi-IN"/>
        </w:rPr>
      </w:pPr>
      <w:r w:rsidRPr="008E408D">
        <w:rPr>
          <w:rFonts w:ascii="Times New Roman" w:eastAsia="Calibri" w:hAnsi="Times New Roman" w:cs="Times New Roman"/>
          <w:b/>
          <w:sz w:val="28"/>
          <w:szCs w:val="28"/>
          <w:lang w:eastAsia="ru-RU" w:bidi="hi-IN"/>
        </w:rPr>
        <w:t>ПОСТАНОВЛЕНИЕ</w:t>
      </w:r>
    </w:p>
    <w:p w:rsidR="008E408D" w:rsidRPr="008E408D" w:rsidRDefault="008E408D" w:rsidP="008E408D">
      <w:pPr>
        <w:spacing w:after="0" w:line="240" w:lineRule="auto"/>
        <w:ind w:firstLine="709"/>
        <w:jc w:val="center"/>
        <w:rPr>
          <w:rFonts w:ascii="Times New Roman" w:eastAsia="Times New Roman" w:hAnsi="Times New Roman" w:cs="Times New Roman"/>
          <w:b/>
          <w:sz w:val="28"/>
          <w:szCs w:val="24"/>
          <w:lang w:eastAsia="ru-RU"/>
        </w:rPr>
      </w:pPr>
      <w:r w:rsidRPr="008E408D">
        <w:rPr>
          <w:rFonts w:ascii="Times New Roman" w:eastAsia="Times New Roman" w:hAnsi="Times New Roman" w:cs="Times New Roman"/>
          <w:sz w:val="16"/>
          <w:szCs w:val="24"/>
          <w:lang w:eastAsia="ru-RU"/>
        </w:rPr>
        <w:t xml:space="preserve">                                                                                                      </w:t>
      </w:r>
    </w:p>
    <w:p w:rsidR="008E408D" w:rsidRPr="008E408D" w:rsidRDefault="008E408D" w:rsidP="008E408D">
      <w:pPr>
        <w:spacing w:after="0" w:line="240" w:lineRule="auto"/>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4"/>
          <w:lang w:eastAsia="ru-RU"/>
        </w:rPr>
        <w:t xml:space="preserve"> 17.12.2019 </w:t>
      </w:r>
      <w:r w:rsidRPr="008E408D">
        <w:rPr>
          <w:rFonts w:ascii="Times New Roman" w:eastAsia="Times New Roman" w:hAnsi="Times New Roman" w:cs="Times New Roman"/>
          <w:sz w:val="28"/>
          <w:szCs w:val="28"/>
          <w:lang w:eastAsia="ru-RU"/>
        </w:rPr>
        <w:t>г.</w:t>
      </w:r>
      <w:r w:rsidRPr="008E408D">
        <w:rPr>
          <w:rFonts w:ascii="Times New Roman" w:eastAsia="Times New Roman" w:hAnsi="Times New Roman" w:cs="Times New Roman"/>
          <w:sz w:val="20"/>
          <w:szCs w:val="24"/>
          <w:lang w:eastAsia="ru-RU"/>
        </w:rPr>
        <w:t xml:space="preserve">                           </w:t>
      </w:r>
      <w:r w:rsidRPr="008E408D">
        <w:rPr>
          <w:rFonts w:ascii="Times New Roman" w:eastAsia="Times New Roman" w:hAnsi="Times New Roman" w:cs="Times New Roman"/>
          <w:sz w:val="20"/>
          <w:szCs w:val="24"/>
          <w:lang w:eastAsia="ru-RU"/>
        </w:rPr>
        <w:tab/>
        <w:t xml:space="preserve"> </w:t>
      </w:r>
      <w:r w:rsidRPr="008E408D">
        <w:rPr>
          <w:rFonts w:ascii="Times New Roman" w:eastAsia="Times New Roman" w:hAnsi="Times New Roman" w:cs="Times New Roman"/>
          <w:sz w:val="20"/>
          <w:szCs w:val="24"/>
          <w:lang w:eastAsia="ru-RU"/>
        </w:rPr>
        <w:tab/>
      </w: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Ковыльное</w:t>
      </w:r>
      <w:proofErr w:type="gramEnd"/>
      <w:r w:rsidRPr="008E408D">
        <w:rPr>
          <w:rFonts w:ascii="Times New Roman" w:eastAsia="Times New Roman" w:hAnsi="Times New Roman" w:cs="Times New Roman"/>
          <w:sz w:val="28"/>
          <w:szCs w:val="28"/>
          <w:lang w:eastAsia="ru-RU"/>
        </w:rPr>
        <w:t xml:space="preserve">                                            №   3</w:t>
      </w:r>
      <w:r>
        <w:rPr>
          <w:rFonts w:ascii="Times New Roman" w:eastAsia="Times New Roman" w:hAnsi="Times New Roman" w:cs="Times New Roman"/>
          <w:sz w:val="28"/>
          <w:szCs w:val="28"/>
          <w:lang w:eastAsia="ru-RU"/>
        </w:rPr>
        <w:t>68</w:t>
      </w:r>
    </w:p>
    <w:p w:rsidR="008E408D" w:rsidRPr="008E408D" w:rsidRDefault="008E408D" w:rsidP="008E408D">
      <w:pPr>
        <w:spacing w:after="0" w:line="240" w:lineRule="auto"/>
        <w:rPr>
          <w:rFonts w:ascii="Times New Roman" w:eastAsia="Times New Roman" w:hAnsi="Times New Roman" w:cs="Times New Roman"/>
          <w:sz w:val="28"/>
          <w:szCs w:val="28"/>
          <w:lang w:eastAsia="ru-RU"/>
        </w:rPr>
      </w:pPr>
    </w:p>
    <w:p w:rsidR="008E408D" w:rsidRPr="008E408D" w:rsidRDefault="008E408D" w:rsidP="008E408D">
      <w:pPr>
        <w:spacing w:after="0" w:line="240" w:lineRule="auto"/>
        <w:jc w:val="both"/>
        <w:rPr>
          <w:rFonts w:ascii="Times New Roman" w:eastAsia="Times New Roman" w:hAnsi="Times New Roman" w:cs="Times New Roman"/>
          <w:sz w:val="26"/>
          <w:szCs w:val="26"/>
          <w:lang w:eastAsia="ru-RU"/>
        </w:rPr>
      </w:pPr>
      <w:r w:rsidRPr="008E408D">
        <w:rPr>
          <w:rFonts w:ascii="Times New Roman" w:eastAsia="Times New Roman" w:hAnsi="Times New Roman" w:cs="Times New Roman"/>
          <w:b/>
          <w:i/>
          <w:sz w:val="28"/>
          <w:szCs w:val="28"/>
          <w:lang w:eastAsia="ru-RU"/>
        </w:rPr>
        <w:t xml:space="preserve">Об утверждении Правил внутреннего трудового распорядка Администрации </w:t>
      </w:r>
      <w:r>
        <w:rPr>
          <w:rFonts w:ascii="Times New Roman" w:eastAsia="Times New Roman" w:hAnsi="Times New Roman" w:cs="Times New Roman"/>
          <w:b/>
          <w:i/>
          <w:sz w:val="28"/>
          <w:szCs w:val="28"/>
          <w:lang w:eastAsia="ru-RU"/>
        </w:rPr>
        <w:t xml:space="preserve">Ковыльновского </w:t>
      </w:r>
      <w:r w:rsidRPr="008E408D">
        <w:rPr>
          <w:rFonts w:ascii="Times New Roman" w:eastAsia="Times New Roman" w:hAnsi="Times New Roman" w:cs="Times New Roman"/>
          <w:b/>
          <w:i/>
          <w:sz w:val="28"/>
          <w:szCs w:val="28"/>
          <w:lang w:eastAsia="ru-RU"/>
        </w:rPr>
        <w:t>сельского поселения</w:t>
      </w:r>
    </w:p>
    <w:p w:rsidR="008E408D" w:rsidRPr="008E408D" w:rsidRDefault="008E408D" w:rsidP="008E408D">
      <w:pPr>
        <w:spacing w:after="0" w:line="240" w:lineRule="auto"/>
        <w:rPr>
          <w:rFonts w:ascii="Times New Roman" w:eastAsia="Times New Roman" w:hAnsi="Times New Roman" w:cs="Times New Roman"/>
          <w:spacing w:val="38"/>
          <w:sz w:val="28"/>
          <w:szCs w:val="28"/>
          <w:lang w:eastAsia="ru-RU"/>
        </w:rPr>
      </w:pPr>
    </w:p>
    <w:p w:rsidR="008E408D" w:rsidRPr="008E408D" w:rsidRDefault="008E408D" w:rsidP="008E408D">
      <w:pPr>
        <w:spacing w:after="0" w:line="240" w:lineRule="auto"/>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 xml:space="preserve">  </w:t>
      </w:r>
      <w:proofErr w:type="gramStart"/>
      <w:r w:rsidRPr="008E408D">
        <w:rPr>
          <w:rFonts w:ascii="Times New Roman" w:eastAsia="Times New Roman" w:hAnsi="Times New Roman" w:cs="Times New Roman"/>
          <w:color w:val="000000"/>
          <w:sz w:val="28"/>
          <w:szCs w:val="28"/>
          <w:lang w:eastAsia="ru-RU"/>
        </w:rPr>
        <w:t xml:space="preserve">В целях укрепления трудовой дисциплины, совершенствования организации труда, рационального использования рабочего времени работниками Администрации </w:t>
      </w:r>
      <w:r>
        <w:rPr>
          <w:rFonts w:ascii="Times New Roman" w:eastAsia="Times New Roman" w:hAnsi="Times New Roman" w:cs="Times New Roman"/>
          <w:color w:val="000000"/>
          <w:sz w:val="28"/>
          <w:szCs w:val="28"/>
          <w:lang w:eastAsia="ru-RU"/>
        </w:rPr>
        <w:t>Ковыльновского</w:t>
      </w:r>
      <w:r w:rsidRPr="008E408D">
        <w:rPr>
          <w:rFonts w:ascii="Times New Roman" w:eastAsia="Times New Roman" w:hAnsi="Times New Roman" w:cs="Times New Roman"/>
          <w:color w:val="000000"/>
          <w:sz w:val="28"/>
          <w:szCs w:val="28"/>
          <w:lang w:eastAsia="ru-RU"/>
        </w:rPr>
        <w:t xml:space="preserve"> сельского поселения, на основании Трудового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Федеральным </w:t>
      </w:r>
      <w:r w:rsidRPr="005561F6">
        <w:rPr>
          <w:rFonts w:ascii="Times New Roman" w:eastAsia="Times New Roman" w:hAnsi="Times New Roman" w:cs="Times New Roman"/>
          <w:sz w:val="28"/>
          <w:szCs w:val="28"/>
          <w:lang w:eastAsia="ru-RU"/>
        </w:rPr>
        <w:t>законом от 02.03.2007 № 25-ФЗ «О муниципальной службе в Российской Федерации», Федеральным законом от 12.11.2019 № 372-ФЗ «О внесении изменений в</w:t>
      </w:r>
      <w:proofErr w:type="gramEnd"/>
      <w:r w:rsidRPr="005561F6">
        <w:rPr>
          <w:rFonts w:ascii="Times New Roman" w:eastAsia="Times New Roman" w:hAnsi="Times New Roman" w:cs="Times New Roman"/>
          <w:sz w:val="28"/>
          <w:szCs w:val="28"/>
          <w:lang w:eastAsia="ru-RU"/>
        </w:rPr>
        <w:t xml:space="preserve"> </w:t>
      </w:r>
      <w:proofErr w:type="gramStart"/>
      <w:r w:rsidRPr="005561F6">
        <w:rPr>
          <w:rFonts w:ascii="Times New Roman" w:eastAsia="Times New Roman" w:hAnsi="Times New Roman" w:cs="Times New Roman"/>
          <w:sz w:val="28"/>
          <w:szCs w:val="28"/>
          <w:lang w:eastAsia="ru-RU"/>
        </w:rPr>
        <w:t>Трудовой кодекс Российской Федерации в части установления гарантий женщинам, работающим в сельской местности», Законом Республики Крым от 08.08.2014г. № 54-ЗРК «Об основах местного самоуправления в Республике Крым»,  Законом Республики Крым от 16.09.2014 г. № 76-ЗРК «О муниципальной службе в Республике</w:t>
      </w:r>
      <w:r w:rsidRPr="008E408D">
        <w:rPr>
          <w:rFonts w:ascii="Times New Roman" w:eastAsia="Times New Roman" w:hAnsi="Times New Roman" w:cs="Times New Roman"/>
          <w:color w:val="000000"/>
          <w:sz w:val="28"/>
          <w:szCs w:val="28"/>
          <w:lang w:eastAsia="ru-RU"/>
        </w:rPr>
        <w:t xml:space="preserve"> Крым», Законом Республики Крым от 04.07.2017 № 39</w:t>
      </w:r>
      <w:r w:rsidRPr="008E408D">
        <w:rPr>
          <w:rFonts w:ascii="Times New Roman" w:eastAsia="Times New Roman" w:hAnsi="Times New Roman" w:cs="Times New Roman"/>
          <w:color w:val="000000"/>
          <w:spacing w:val="1"/>
          <w:sz w:val="28"/>
          <w:szCs w:val="28"/>
          <w:lang w:eastAsia="ru-RU"/>
        </w:rPr>
        <w:t>7</w:t>
      </w:r>
      <w:r w:rsidRPr="008E408D">
        <w:rPr>
          <w:rFonts w:ascii="Times New Roman" w:eastAsia="Times New Roman" w:hAnsi="Times New Roman" w:cs="Times New Roman"/>
          <w:color w:val="000000"/>
          <w:sz w:val="28"/>
          <w:szCs w:val="28"/>
          <w:lang w:eastAsia="ru-RU"/>
        </w:rPr>
        <w:t>-ЗРК/20</w:t>
      </w:r>
      <w:r w:rsidRPr="008E408D">
        <w:rPr>
          <w:rFonts w:ascii="Times New Roman" w:eastAsia="Times New Roman" w:hAnsi="Times New Roman" w:cs="Times New Roman"/>
          <w:color w:val="000000"/>
          <w:spacing w:val="1"/>
          <w:sz w:val="28"/>
          <w:szCs w:val="28"/>
          <w:lang w:eastAsia="ru-RU"/>
        </w:rPr>
        <w:t>1</w:t>
      </w:r>
      <w:r w:rsidRPr="008E408D">
        <w:rPr>
          <w:rFonts w:ascii="Times New Roman" w:eastAsia="Times New Roman" w:hAnsi="Times New Roman" w:cs="Times New Roman"/>
          <w:color w:val="000000"/>
          <w:sz w:val="28"/>
          <w:szCs w:val="28"/>
          <w:lang w:eastAsia="ru-RU"/>
        </w:rPr>
        <w:t>7 «О внесении изме</w:t>
      </w:r>
      <w:r w:rsidRPr="008E408D">
        <w:rPr>
          <w:rFonts w:ascii="Times New Roman" w:eastAsia="Times New Roman" w:hAnsi="Times New Roman" w:cs="Times New Roman"/>
          <w:color w:val="000000"/>
          <w:spacing w:val="1"/>
          <w:sz w:val="28"/>
          <w:szCs w:val="28"/>
          <w:lang w:eastAsia="ru-RU"/>
        </w:rPr>
        <w:t>н</w:t>
      </w:r>
      <w:r w:rsidRPr="008E408D">
        <w:rPr>
          <w:rFonts w:ascii="Times New Roman" w:eastAsia="Times New Roman" w:hAnsi="Times New Roman" w:cs="Times New Roman"/>
          <w:color w:val="000000"/>
          <w:sz w:val="28"/>
          <w:szCs w:val="28"/>
          <w:lang w:eastAsia="ru-RU"/>
        </w:rPr>
        <w:t>е</w:t>
      </w:r>
      <w:r w:rsidRPr="008E408D">
        <w:rPr>
          <w:rFonts w:ascii="Times New Roman" w:eastAsia="Times New Roman" w:hAnsi="Times New Roman" w:cs="Times New Roman"/>
          <w:color w:val="000000"/>
          <w:spacing w:val="1"/>
          <w:sz w:val="28"/>
          <w:szCs w:val="28"/>
          <w:lang w:eastAsia="ru-RU"/>
        </w:rPr>
        <w:t>н</w:t>
      </w:r>
      <w:r w:rsidRPr="008E408D">
        <w:rPr>
          <w:rFonts w:ascii="Times New Roman" w:eastAsia="Times New Roman" w:hAnsi="Times New Roman" w:cs="Times New Roman"/>
          <w:color w:val="000000"/>
          <w:sz w:val="28"/>
          <w:szCs w:val="28"/>
          <w:lang w:eastAsia="ru-RU"/>
        </w:rPr>
        <w:t>ий в нек</w:t>
      </w:r>
      <w:r w:rsidRPr="008E408D">
        <w:rPr>
          <w:rFonts w:ascii="Times New Roman" w:eastAsia="Times New Roman" w:hAnsi="Times New Roman" w:cs="Times New Roman"/>
          <w:color w:val="000000"/>
          <w:spacing w:val="1"/>
          <w:sz w:val="28"/>
          <w:szCs w:val="28"/>
          <w:lang w:eastAsia="ru-RU"/>
        </w:rPr>
        <w:t>о</w:t>
      </w:r>
      <w:r w:rsidRPr="008E408D">
        <w:rPr>
          <w:rFonts w:ascii="Times New Roman" w:eastAsia="Times New Roman" w:hAnsi="Times New Roman" w:cs="Times New Roman"/>
          <w:color w:val="000000"/>
          <w:sz w:val="28"/>
          <w:szCs w:val="28"/>
          <w:lang w:eastAsia="ru-RU"/>
        </w:rPr>
        <w:t>то</w:t>
      </w:r>
      <w:r w:rsidRPr="008E408D">
        <w:rPr>
          <w:rFonts w:ascii="Times New Roman" w:eastAsia="Times New Roman" w:hAnsi="Times New Roman" w:cs="Times New Roman"/>
          <w:color w:val="000000"/>
          <w:spacing w:val="1"/>
          <w:sz w:val="28"/>
          <w:szCs w:val="28"/>
          <w:lang w:eastAsia="ru-RU"/>
        </w:rPr>
        <w:t>р</w:t>
      </w:r>
      <w:r w:rsidRPr="008E408D">
        <w:rPr>
          <w:rFonts w:ascii="Times New Roman" w:eastAsia="Times New Roman" w:hAnsi="Times New Roman" w:cs="Times New Roman"/>
          <w:color w:val="000000"/>
          <w:sz w:val="28"/>
          <w:szCs w:val="28"/>
          <w:lang w:eastAsia="ru-RU"/>
        </w:rPr>
        <w:t>ые зако</w:t>
      </w:r>
      <w:r w:rsidRPr="008E408D">
        <w:rPr>
          <w:rFonts w:ascii="Times New Roman" w:eastAsia="Times New Roman" w:hAnsi="Times New Roman" w:cs="Times New Roman"/>
          <w:color w:val="000000"/>
          <w:spacing w:val="1"/>
          <w:sz w:val="28"/>
          <w:szCs w:val="28"/>
          <w:lang w:eastAsia="ru-RU"/>
        </w:rPr>
        <w:t>н</w:t>
      </w:r>
      <w:r w:rsidRPr="008E408D">
        <w:rPr>
          <w:rFonts w:ascii="Times New Roman" w:eastAsia="Times New Roman" w:hAnsi="Times New Roman" w:cs="Times New Roman"/>
          <w:color w:val="000000"/>
          <w:sz w:val="28"/>
          <w:szCs w:val="28"/>
          <w:lang w:eastAsia="ru-RU"/>
        </w:rPr>
        <w:t>ы Республики К</w:t>
      </w:r>
      <w:r w:rsidRPr="008E408D">
        <w:rPr>
          <w:rFonts w:ascii="Times New Roman" w:eastAsia="Times New Roman" w:hAnsi="Times New Roman" w:cs="Times New Roman"/>
          <w:color w:val="000000"/>
          <w:spacing w:val="1"/>
          <w:sz w:val="28"/>
          <w:szCs w:val="28"/>
          <w:lang w:eastAsia="ru-RU"/>
        </w:rPr>
        <w:t>р</w:t>
      </w:r>
      <w:r w:rsidRPr="008E408D">
        <w:rPr>
          <w:rFonts w:ascii="Times New Roman" w:eastAsia="Times New Roman" w:hAnsi="Times New Roman" w:cs="Times New Roman"/>
          <w:color w:val="000000"/>
          <w:sz w:val="28"/>
          <w:szCs w:val="28"/>
          <w:lang w:eastAsia="ru-RU"/>
        </w:rPr>
        <w:t xml:space="preserve">ым», </w:t>
      </w:r>
      <w:hyperlink r:id="rId7" w:history="1">
        <w:r w:rsidRPr="008E408D">
          <w:rPr>
            <w:rFonts w:ascii="Times New Roman" w:eastAsia="Times New Roman" w:hAnsi="Times New Roman" w:cs="Times New Roman"/>
            <w:color w:val="000000"/>
            <w:sz w:val="28"/>
            <w:szCs w:val="28"/>
            <w:lang w:eastAsia="ru-RU"/>
          </w:rPr>
          <w:t>Уставом</w:t>
        </w:r>
      </w:hyperlink>
      <w:r w:rsidRPr="008E408D">
        <w:rPr>
          <w:rFonts w:ascii="Times New Roman" w:eastAsia="Times New Roman" w:hAnsi="Times New Roman" w:cs="Times New Roman"/>
          <w:color w:val="000000"/>
          <w:sz w:val="28"/>
          <w:szCs w:val="28"/>
          <w:lang w:eastAsia="ru-RU"/>
        </w:rPr>
        <w:t xml:space="preserve"> муниципального образования  </w:t>
      </w:r>
      <w:r>
        <w:rPr>
          <w:rFonts w:ascii="Times New Roman" w:eastAsia="Times New Roman" w:hAnsi="Times New Roman" w:cs="Times New Roman"/>
          <w:color w:val="000000"/>
          <w:sz w:val="28"/>
          <w:szCs w:val="28"/>
          <w:lang w:eastAsia="ru-RU"/>
        </w:rPr>
        <w:t xml:space="preserve">Ковыльновское </w:t>
      </w:r>
      <w:r w:rsidRPr="008E408D">
        <w:rPr>
          <w:rFonts w:ascii="Times New Roman" w:eastAsia="Times New Roman" w:hAnsi="Times New Roman" w:cs="Times New Roman"/>
          <w:color w:val="000000"/>
          <w:sz w:val="28"/>
          <w:szCs w:val="28"/>
          <w:lang w:eastAsia="ru-RU"/>
        </w:rPr>
        <w:t xml:space="preserve"> сельское</w:t>
      </w:r>
      <w:proofErr w:type="gramEnd"/>
      <w:r w:rsidRPr="008E408D">
        <w:rPr>
          <w:rFonts w:ascii="Times New Roman" w:eastAsia="Times New Roman" w:hAnsi="Times New Roman" w:cs="Times New Roman"/>
          <w:color w:val="000000"/>
          <w:sz w:val="28"/>
          <w:szCs w:val="28"/>
          <w:lang w:eastAsia="ru-RU"/>
        </w:rPr>
        <w:t xml:space="preserve"> поселение Раздольненского района Республики Крым </w:t>
      </w:r>
    </w:p>
    <w:p w:rsidR="008E408D" w:rsidRPr="008E408D" w:rsidRDefault="008E408D" w:rsidP="008E408D">
      <w:pPr>
        <w:spacing w:after="0" w:line="240" w:lineRule="auto"/>
        <w:jc w:val="center"/>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ПОСТАНОВЛЯЮ:</w:t>
      </w:r>
    </w:p>
    <w:p w:rsidR="008E408D" w:rsidRPr="008E408D" w:rsidRDefault="008E408D" w:rsidP="00053F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8E408D">
        <w:rPr>
          <w:rFonts w:ascii="Times New Roman" w:eastAsia="Times New Roman" w:hAnsi="Times New Roman" w:cs="Times New Roman"/>
          <w:sz w:val="28"/>
          <w:szCs w:val="28"/>
          <w:lang w:eastAsia="ru-RU"/>
        </w:rPr>
        <w:t xml:space="preserve">Утвердить Правила внутреннего трудового распорядка Администрации </w:t>
      </w:r>
      <w:r>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 </w:t>
      </w:r>
      <w:proofErr w:type="gramStart"/>
      <w:r w:rsidRPr="008E408D">
        <w:rPr>
          <w:rFonts w:ascii="Times New Roman" w:eastAsia="Times New Roman" w:hAnsi="Times New Roman" w:cs="Times New Roman"/>
          <w:sz w:val="28"/>
          <w:szCs w:val="28"/>
          <w:lang w:eastAsia="ru-RU"/>
        </w:rPr>
        <w:t>согласно приложения</w:t>
      </w:r>
      <w:proofErr w:type="gramEnd"/>
      <w:r w:rsidRPr="008E408D">
        <w:rPr>
          <w:rFonts w:ascii="Times New Roman" w:eastAsia="Times New Roman" w:hAnsi="Times New Roman" w:cs="Times New Roman"/>
          <w:sz w:val="28"/>
          <w:szCs w:val="28"/>
          <w:lang w:eastAsia="ru-RU"/>
        </w:rPr>
        <w:t>.</w:t>
      </w:r>
    </w:p>
    <w:p w:rsidR="008E408D" w:rsidRPr="005561F6" w:rsidRDefault="008E408D" w:rsidP="00053FD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8E408D">
        <w:rPr>
          <w:rFonts w:ascii="Times New Roman" w:eastAsia="Times New Roman" w:hAnsi="Times New Roman" w:cs="Times New Roman"/>
          <w:sz w:val="28"/>
          <w:szCs w:val="28"/>
          <w:lang w:eastAsia="ru-RU"/>
        </w:rPr>
        <w:t xml:space="preserve">Признать утратившим силу постановление Администрации </w:t>
      </w:r>
      <w:r>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 от 2</w:t>
      </w:r>
      <w:r>
        <w:rPr>
          <w:rFonts w:ascii="Times New Roman" w:eastAsia="Times New Roman" w:hAnsi="Times New Roman" w:cs="Times New Roman"/>
          <w:sz w:val="28"/>
          <w:szCs w:val="28"/>
          <w:lang w:eastAsia="ru-RU"/>
        </w:rPr>
        <w:t>7</w:t>
      </w:r>
      <w:r w:rsidRPr="008E408D">
        <w:rPr>
          <w:rFonts w:ascii="Times New Roman" w:eastAsia="Times New Roman" w:hAnsi="Times New Roman" w:cs="Times New Roman"/>
          <w:sz w:val="28"/>
          <w:szCs w:val="28"/>
          <w:lang w:eastAsia="ru-RU"/>
        </w:rPr>
        <w:t xml:space="preserve">.02.2018 № </w:t>
      </w:r>
      <w:r>
        <w:rPr>
          <w:rFonts w:ascii="Times New Roman" w:eastAsia="Times New Roman" w:hAnsi="Times New Roman" w:cs="Times New Roman"/>
          <w:sz w:val="28"/>
          <w:szCs w:val="28"/>
          <w:lang w:eastAsia="ru-RU"/>
        </w:rPr>
        <w:t>29</w:t>
      </w:r>
      <w:r w:rsidRPr="008E408D">
        <w:rPr>
          <w:rFonts w:ascii="Times New Roman" w:eastAsia="Times New Roman" w:hAnsi="Times New Roman" w:cs="Times New Roman"/>
          <w:sz w:val="28"/>
          <w:szCs w:val="28"/>
          <w:lang w:eastAsia="ru-RU"/>
        </w:rPr>
        <w:t xml:space="preserve"> «Об утверждении Правил внутреннего трудового распорядка Администрации </w:t>
      </w:r>
      <w:r>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w:t>
      </w:r>
      <w:r w:rsidRPr="008E408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 </w:t>
      </w:r>
      <w:proofErr w:type="gramEnd"/>
      <w:r w:rsidRPr="008E408D">
        <w:rPr>
          <w:rFonts w:ascii="Times New Roman" w:eastAsia="Times New Roman" w:hAnsi="Times New Roman" w:cs="Times New Roman"/>
          <w:color w:val="7030A0"/>
          <w:sz w:val="26"/>
          <w:szCs w:val="26"/>
          <w:lang w:eastAsia="ru-RU"/>
        </w:rPr>
        <w:t xml:space="preserve">в </w:t>
      </w:r>
      <w:r w:rsidRPr="005561F6">
        <w:rPr>
          <w:rFonts w:ascii="Times New Roman" w:eastAsia="Times New Roman" w:hAnsi="Times New Roman" w:cs="Times New Roman"/>
          <w:sz w:val="28"/>
          <w:szCs w:val="28"/>
          <w:lang w:eastAsia="ru-RU"/>
        </w:rPr>
        <w:t>редакции решения от 12.05.2019 № 163)</w:t>
      </w:r>
      <w:r w:rsidRPr="005561F6">
        <w:rPr>
          <w:rFonts w:ascii="Times New Roman" w:eastAsia="Times New Roman" w:hAnsi="Times New Roman" w:cs="Times New Roman"/>
          <w:sz w:val="26"/>
          <w:szCs w:val="26"/>
          <w:lang w:eastAsia="ru-RU"/>
        </w:rPr>
        <w:t xml:space="preserve"> .</w:t>
      </w:r>
    </w:p>
    <w:p w:rsidR="008E408D" w:rsidRDefault="008E408D" w:rsidP="00053FDD">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8E408D">
        <w:rPr>
          <w:rFonts w:ascii="Times New Roman" w:eastAsia="Times New Roman" w:hAnsi="Times New Roman" w:cs="Arial"/>
          <w:sz w:val="28"/>
          <w:szCs w:val="28"/>
          <w:lang w:eastAsia="ru-RU"/>
        </w:rPr>
        <w:t xml:space="preserve">3. </w:t>
      </w:r>
      <w:r w:rsidRPr="008E408D">
        <w:rPr>
          <w:rFonts w:ascii="Times New Roman" w:eastAsia="Arial Unicode MS" w:hAnsi="Times New Roman" w:cs="Times New Roman"/>
          <w:sz w:val="28"/>
          <w:szCs w:val="28"/>
          <w:lang w:eastAsia="ru-RU"/>
        </w:rPr>
        <w:t>Обнародовать настоящее постановление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w:t>
      </w:r>
      <w:hyperlink r:id="rId8" w:history="1">
        <w:r w:rsidRPr="008E408D">
          <w:rPr>
            <w:rFonts w:ascii="Times New Roman" w:eastAsia="Times New Roman" w:hAnsi="Times New Roman" w:cs="Times New Roman"/>
            <w:bCs/>
            <w:sz w:val="28"/>
            <w:szCs w:val="20"/>
            <w:lang w:eastAsia="ru-RU"/>
          </w:rPr>
          <w:t>http://</w:t>
        </w:r>
        <w:proofErr w:type="spellStart"/>
        <w:r w:rsidRPr="008E408D">
          <w:rPr>
            <w:rFonts w:ascii="Times New Roman" w:eastAsia="Times New Roman" w:hAnsi="Times New Roman" w:cs="Times New Roman"/>
            <w:bCs/>
            <w:sz w:val="28"/>
            <w:szCs w:val="20"/>
            <w:lang w:val="en-US" w:eastAsia="ru-RU"/>
          </w:rPr>
          <w:t>kovilnovskoe</w:t>
        </w:r>
        <w:proofErr w:type="spellEnd"/>
        <w:r w:rsidRPr="008E408D">
          <w:rPr>
            <w:rFonts w:ascii="Times New Roman" w:eastAsia="Times New Roman" w:hAnsi="Times New Roman" w:cs="Times New Roman"/>
            <w:bCs/>
            <w:sz w:val="28"/>
            <w:szCs w:val="20"/>
            <w:lang w:eastAsia="ru-RU"/>
          </w:rPr>
          <w:t>-</w:t>
        </w:r>
        <w:r w:rsidRPr="008E408D">
          <w:rPr>
            <w:rFonts w:ascii="Times New Roman" w:eastAsia="Times New Roman" w:hAnsi="Times New Roman" w:cs="Times New Roman"/>
            <w:bCs/>
            <w:sz w:val="28"/>
            <w:szCs w:val="20"/>
            <w:lang w:val="en-US" w:eastAsia="ru-RU"/>
          </w:rPr>
          <w:t>sp</w:t>
        </w:r>
        <w:r w:rsidRPr="008E408D">
          <w:rPr>
            <w:rFonts w:ascii="Times New Roman" w:eastAsia="Times New Roman" w:hAnsi="Times New Roman" w:cs="Times New Roman"/>
            <w:bCs/>
            <w:sz w:val="28"/>
            <w:szCs w:val="20"/>
            <w:lang w:eastAsia="ru-RU"/>
          </w:rPr>
          <w:t>.</w:t>
        </w:r>
        <w:proofErr w:type="spellStart"/>
        <w:r w:rsidRPr="008E408D">
          <w:rPr>
            <w:rFonts w:ascii="Times New Roman" w:eastAsia="Times New Roman" w:hAnsi="Times New Roman" w:cs="Times New Roman"/>
            <w:bCs/>
            <w:sz w:val="28"/>
            <w:szCs w:val="20"/>
            <w:lang w:eastAsia="ru-RU"/>
          </w:rPr>
          <w:t>ru</w:t>
        </w:r>
        <w:proofErr w:type="spellEnd"/>
        <w:r w:rsidRPr="008E408D">
          <w:rPr>
            <w:rFonts w:ascii="Times New Roman" w:eastAsia="Times New Roman" w:hAnsi="Times New Roman" w:cs="Times New Roman"/>
            <w:bCs/>
            <w:sz w:val="28"/>
            <w:szCs w:val="20"/>
            <w:lang w:eastAsia="ru-RU"/>
          </w:rPr>
          <w:t>/</w:t>
        </w:r>
      </w:hyperlink>
      <w:r w:rsidRPr="008E408D">
        <w:rPr>
          <w:rFonts w:ascii="Times New Roman" w:eastAsia="Times New Roman" w:hAnsi="Times New Roman" w:cs="Times New Roman"/>
          <w:bCs/>
          <w:sz w:val="28"/>
          <w:szCs w:val="28"/>
          <w:lang w:eastAsia="ru-RU"/>
        </w:rPr>
        <w:t>)</w:t>
      </w:r>
      <w:r w:rsidRPr="008E408D">
        <w:rPr>
          <w:rFonts w:ascii="Times New Roman" w:eastAsia="Times New Roman" w:hAnsi="Times New Roman" w:cs="Times New Roman"/>
          <w:kern w:val="1"/>
          <w:sz w:val="28"/>
          <w:szCs w:val="28"/>
          <w:lang w:eastAsia="ar-SA"/>
        </w:rPr>
        <w:t>.</w:t>
      </w:r>
      <w:r w:rsidRPr="008E408D">
        <w:rPr>
          <w:rFonts w:ascii="Times New Roman" w:eastAsia="Arial Unicode MS" w:hAnsi="Times New Roman" w:cs="Times New Roman"/>
          <w:sz w:val="28"/>
          <w:szCs w:val="28"/>
          <w:lang w:eastAsia="ru-RU"/>
        </w:rPr>
        <w:t xml:space="preserve"> </w:t>
      </w:r>
    </w:p>
    <w:p w:rsidR="008E408D" w:rsidRPr="002959E7" w:rsidRDefault="008E408D" w:rsidP="00053FDD">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color w:val="00000A"/>
          <w:sz w:val="28"/>
          <w:szCs w:val="28"/>
          <w:lang w:eastAsia="ru-RU"/>
        </w:rPr>
        <w:t xml:space="preserve"> </w:t>
      </w:r>
      <w:r w:rsidRPr="008E408D">
        <w:rPr>
          <w:rFonts w:ascii="Times New Roman" w:eastAsia="SimSun" w:hAnsi="Times New Roman" w:cs="Times New Roman"/>
          <w:color w:val="00000A"/>
          <w:sz w:val="28"/>
          <w:szCs w:val="28"/>
          <w:lang w:eastAsia="ru-RU"/>
        </w:rPr>
        <w:t>4.Постановление</w:t>
      </w:r>
      <w:r w:rsidRPr="008E408D">
        <w:rPr>
          <w:rFonts w:ascii="Times New Roman" w:eastAsia="Times New Roman" w:hAnsi="Times New Roman" w:cs="Times New Roman"/>
          <w:sz w:val="28"/>
          <w:szCs w:val="28"/>
          <w:lang w:eastAsia="ru-RU"/>
        </w:rPr>
        <w:t xml:space="preserve"> вступает в силу </w:t>
      </w:r>
      <w:r w:rsidRPr="002959E7">
        <w:rPr>
          <w:rFonts w:ascii="Times New Roman" w:eastAsia="Times New Roman" w:hAnsi="Times New Roman" w:cs="Times New Roman"/>
          <w:sz w:val="28"/>
          <w:szCs w:val="28"/>
          <w:lang w:eastAsia="ru-RU"/>
        </w:rPr>
        <w:t xml:space="preserve">с </w:t>
      </w:r>
      <w:r w:rsidR="007F0807">
        <w:rPr>
          <w:rFonts w:ascii="Times New Roman" w:eastAsia="Times New Roman" w:hAnsi="Times New Roman" w:cs="Times New Roman"/>
          <w:sz w:val="28"/>
          <w:szCs w:val="28"/>
          <w:lang w:eastAsia="ru-RU"/>
        </w:rPr>
        <w:t>момента подписания</w:t>
      </w:r>
      <w:r w:rsidRPr="002959E7">
        <w:rPr>
          <w:rFonts w:ascii="Times New Roman" w:eastAsia="Times New Roman" w:hAnsi="Times New Roman" w:cs="Times New Roman"/>
          <w:sz w:val="28"/>
          <w:szCs w:val="28"/>
          <w:lang w:eastAsia="ru-RU"/>
        </w:rPr>
        <w:t>.</w:t>
      </w:r>
    </w:p>
    <w:p w:rsidR="008E408D" w:rsidRPr="008E408D" w:rsidRDefault="008E408D" w:rsidP="00053FDD">
      <w:p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  </w:t>
      </w:r>
      <w:r w:rsidRPr="008E408D">
        <w:rPr>
          <w:rFonts w:ascii="Times New Roman" w:eastAsia="Calibri" w:hAnsi="Times New Roman" w:cs="Times New Roman"/>
          <w:color w:val="000000"/>
          <w:sz w:val="28"/>
          <w:szCs w:val="28"/>
          <w:lang w:eastAsia="ru-RU"/>
        </w:rPr>
        <w:t>5.</w:t>
      </w:r>
      <w:proofErr w:type="gramStart"/>
      <w:r w:rsidRPr="008E408D">
        <w:rPr>
          <w:rFonts w:ascii="Times New Roman" w:eastAsia="Calibri" w:hAnsi="Times New Roman" w:cs="Times New Roman"/>
          <w:color w:val="000000"/>
          <w:sz w:val="28"/>
          <w:szCs w:val="28"/>
          <w:lang w:eastAsia="ru-RU"/>
        </w:rPr>
        <w:t>Контроль за</w:t>
      </w:r>
      <w:proofErr w:type="gramEnd"/>
      <w:r w:rsidRPr="008E408D">
        <w:rPr>
          <w:rFonts w:ascii="Times New Roman" w:eastAsia="Calibri" w:hAnsi="Times New Roman" w:cs="Times New Roman"/>
          <w:color w:val="000000"/>
          <w:sz w:val="28"/>
          <w:szCs w:val="28"/>
          <w:lang w:eastAsia="ru-RU"/>
        </w:rPr>
        <w:t xml:space="preserve"> исполнением настоящего постановления оставляю за собой.</w:t>
      </w:r>
    </w:p>
    <w:p w:rsidR="008E408D" w:rsidRPr="008E408D" w:rsidRDefault="008E408D" w:rsidP="008E408D">
      <w:pPr>
        <w:spacing w:after="0" w:line="240" w:lineRule="auto"/>
        <w:ind w:left="705"/>
        <w:jc w:val="both"/>
        <w:rPr>
          <w:rFonts w:ascii="Times New Roman" w:eastAsia="Times New Roman" w:hAnsi="Times New Roman" w:cs="Times New Roman"/>
          <w:sz w:val="28"/>
          <w:szCs w:val="28"/>
          <w:lang w:eastAsia="ru-RU"/>
        </w:rPr>
      </w:pPr>
    </w:p>
    <w:p w:rsidR="008E408D" w:rsidRPr="008E408D" w:rsidRDefault="008E408D" w:rsidP="008E408D">
      <w:pPr>
        <w:numPr>
          <w:ilvl w:val="0"/>
          <w:numId w:val="2"/>
        </w:numPr>
        <w:tabs>
          <w:tab w:val="left" w:pos="420"/>
          <w:tab w:val="left" w:pos="495"/>
          <w:tab w:val="left" w:pos="708"/>
          <w:tab w:val="left" w:pos="3207"/>
        </w:tabs>
        <w:suppressAutoHyphens/>
        <w:spacing w:after="0" w:line="240" w:lineRule="auto"/>
        <w:ind w:left="431" w:hanging="431"/>
        <w:contextualSpacing/>
        <w:rPr>
          <w:rFonts w:ascii="Times New Roman" w:eastAsia="Times New Roman" w:hAnsi="Times New Roman" w:cs="Times New Roman"/>
          <w:sz w:val="28"/>
          <w:szCs w:val="28"/>
          <w:lang w:eastAsia="ar-SA" w:bidi="hi-IN"/>
        </w:rPr>
      </w:pPr>
      <w:r w:rsidRPr="008E408D">
        <w:rPr>
          <w:rFonts w:ascii="Times New Roman" w:eastAsia="Times New Roman" w:hAnsi="Times New Roman" w:cs="Times New Roman"/>
          <w:sz w:val="28"/>
          <w:szCs w:val="28"/>
          <w:lang w:eastAsia="ar-SA" w:bidi="hi-IN"/>
        </w:rPr>
        <w:t xml:space="preserve">Председатель </w:t>
      </w:r>
      <w:r w:rsidRPr="008E408D">
        <w:rPr>
          <w:rFonts w:ascii="Times New Roman" w:eastAsia="Calibri" w:hAnsi="Times New Roman" w:cs="Times New Roman"/>
          <w:sz w:val="28"/>
          <w:szCs w:val="28"/>
          <w:lang w:eastAsia="ar-SA" w:bidi="hi-IN"/>
        </w:rPr>
        <w:t>Ковыльновского</w:t>
      </w:r>
      <w:r w:rsidRPr="008E408D">
        <w:rPr>
          <w:rFonts w:ascii="Times New Roman" w:eastAsia="Times New Roman" w:hAnsi="Times New Roman" w:cs="Times New Roman"/>
          <w:sz w:val="28"/>
          <w:szCs w:val="28"/>
          <w:lang w:eastAsia="ar-SA" w:bidi="hi-IN"/>
        </w:rPr>
        <w:t xml:space="preserve"> </w:t>
      </w:r>
      <w:proofErr w:type="gramStart"/>
      <w:r w:rsidRPr="008E408D">
        <w:rPr>
          <w:rFonts w:ascii="Times New Roman" w:eastAsia="Times New Roman" w:hAnsi="Times New Roman" w:cs="Times New Roman"/>
          <w:sz w:val="28"/>
          <w:szCs w:val="28"/>
          <w:lang w:eastAsia="ar-SA" w:bidi="hi-IN"/>
        </w:rPr>
        <w:t>сельского</w:t>
      </w:r>
      <w:proofErr w:type="gramEnd"/>
    </w:p>
    <w:p w:rsidR="008E408D" w:rsidRPr="008E408D" w:rsidRDefault="008E408D" w:rsidP="008E408D">
      <w:pPr>
        <w:numPr>
          <w:ilvl w:val="0"/>
          <w:numId w:val="2"/>
        </w:numPr>
        <w:tabs>
          <w:tab w:val="left" w:pos="420"/>
          <w:tab w:val="left" w:pos="495"/>
          <w:tab w:val="left" w:pos="708"/>
          <w:tab w:val="left" w:pos="3207"/>
        </w:tabs>
        <w:suppressAutoHyphens/>
        <w:spacing w:after="0" w:line="240" w:lineRule="auto"/>
        <w:ind w:left="431" w:hanging="431"/>
        <w:contextualSpacing/>
        <w:rPr>
          <w:rFonts w:ascii="Times New Roman" w:eastAsia="Times New Roman" w:hAnsi="Times New Roman" w:cs="Times New Roman"/>
          <w:sz w:val="28"/>
          <w:szCs w:val="28"/>
          <w:lang w:eastAsia="ar-SA" w:bidi="hi-IN"/>
        </w:rPr>
      </w:pPr>
      <w:r w:rsidRPr="008E408D">
        <w:rPr>
          <w:rFonts w:ascii="Times New Roman" w:eastAsia="Times New Roman" w:hAnsi="Times New Roman" w:cs="Times New Roman"/>
          <w:sz w:val="28"/>
          <w:szCs w:val="28"/>
          <w:lang w:eastAsia="ar-SA" w:bidi="hi-IN"/>
        </w:rPr>
        <w:t>совета - глава Администрации</w:t>
      </w:r>
    </w:p>
    <w:p w:rsidR="008E408D" w:rsidRDefault="008E408D" w:rsidP="008E408D">
      <w:pPr>
        <w:numPr>
          <w:ilvl w:val="0"/>
          <w:numId w:val="2"/>
        </w:numPr>
        <w:tabs>
          <w:tab w:val="left" w:pos="708"/>
        </w:tabs>
        <w:suppressAutoHyphens/>
        <w:spacing w:after="0" w:line="240" w:lineRule="auto"/>
        <w:ind w:left="431" w:hanging="431"/>
        <w:contextualSpacing/>
        <w:rPr>
          <w:rFonts w:ascii="Times New Roman" w:eastAsia="Times New Roman" w:hAnsi="Times New Roman" w:cs="Times New Roman"/>
          <w:sz w:val="28"/>
          <w:szCs w:val="28"/>
          <w:lang w:eastAsia="ar-SA" w:bidi="hi-IN"/>
        </w:rPr>
      </w:pPr>
      <w:r w:rsidRPr="008E408D">
        <w:rPr>
          <w:rFonts w:ascii="Times New Roman" w:eastAsia="Calibri" w:hAnsi="Times New Roman" w:cs="Times New Roman"/>
          <w:sz w:val="28"/>
          <w:szCs w:val="28"/>
          <w:lang w:eastAsia="ar-SA" w:bidi="hi-IN"/>
        </w:rPr>
        <w:t>Ковыльновского</w:t>
      </w:r>
      <w:r w:rsidRPr="008E408D">
        <w:rPr>
          <w:rFonts w:ascii="Times New Roman" w:eastAsia="Times New Roman" w:hAnsi="Times New Roman" w:cs="Times New Roman"/>
          <w:sz w:val="28"/>
          <w:szCs w:val="28"/>
          <w:lang w:eastAsia="ar-SA" w:bidi="hi-IN"/>
        </w:rPr>
        <w:t xml:space="preserve"> сельского поселения</w:t>
      </w:r>
      <w:r w:rsidRPr="008E408D">
        <w:rPr>
          <w:rFonts w:ascii="Times New Roman" w:eastAsia="Times New Roman" w:hAnsi="Times New Roman" w:cs="Times New Roman"/>
          <w:sz w:val="28"/>
          <w:szCs w:val="28"/>
          <w:lang w:eastAsia="ar-SA" w:bidi="hi-IN"/>
        </w:rPr>
        <w:tab/>
        <w:t xml:space="preserve">                                     Ю.Н. </w:t>
      </w:r>
      <w:proofErr w:type="spellStart"/>
      <w:r w:rsidRPr="008E408D">
        <w:rPr>
          <w:rFonts w:ascii="Times New Roman" w:eastAsia="Times New Roman" w:hAnsi="Times New Roman" w:cs="Times New Roman"/>
          <w:sz w:val="28"/>
          <w:szCs w:val="28"/>
          <w:lang w:eastAsia="ar-SA" w:bidi="hi-IN"/>
        </w:rPr>
        <w:t>Михайленко</w:t>
      </w:r>
      <w:proofErr w:type="spellEnd"/>
      <w:r w:rsidRPr="008E408D">
        <w:rPr>
          <w:rFonts w:ascii="Times New Roman" w:eastAsia="Times New Roman" w:hAnsi="Times New Roman" w:cs="Times New Roman"/>
          <w:sz w:val="28"/>
          <w:szCs w:val="28"/>
          <w:lang w:eastAsia="ar-SA" w:bidi="hi-IN"/>
        </w:rPr>
        <w:tab/>
      </w:r>
    </w:p>
    <w:p w:rsidR="008E408D" w:rsidRDefault="008E408D" w:rsidP="008E408D">
      <w:pPr>
        <w:tabs>
          <w:tab w:val="left" w:pos="708"/>
        </w:tabs>
        <w:suppressAutoHyphens/>
        <w:spacing w:after="0" w:line="240" w:lineRule="auto"/>
        <w:contextualSpacing/>
        <w:rPr>
          <w:rFonts w:ascii="Times New Roman" w:eastAsia="Times New Roman" w:hAnsi="Times New Roman" w:cs="Times New Roman"/>
          <w:sz w:val="28"/>
          <w:szCs w:val="28"/>
          <w:lang w:eastAsia="ar-SA" w:bidi="hi-IN"/>
        </w:rPr>
      </w:pPr>
    </w:p>
    <w:p w:rsidR="008E408D" w:rsidRPr="008E408D" w:rsidRDefault="008E408D" w:rsidP="008E408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Приложение  </w:t>
      </w:r>
    </w:p>
    <w:p w:rsidR="008E408D" w:rsidRPr="008E408D" w:rsidRDefault="008E408D" w:rsidP="008E408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к постановлению Администрации  </w:t>
      </w:r>
    </w:p>
    <w:p w:rsidR="008E408D" w:rsidRPr="008E408D" w:rsidRDefault="00053FDD" w:rsidP="008E408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Ковыльновского</w:t>
      </w:r>
      <w:r w:rsidR="008E408D" w:rsidRPr="008E408D">
        <w:rPr>
          <w:rFonts w:ascii="Times New Roman" w:eastAsia="Times New Roman" w:hAnsi="Times New Roman" w:cs="Times New Roman"/>
          <w:sz w:val="28"/>
          <w:szCs w:val="28"/>
          <w:lang w:eastAsia="ru-RU"/>
        </w:rPr>
        <w:t xml:space="preserve"> сельского поселения</w:t>
      </w:r>
    </w:p>
    <w:p w:rsidR="008E408D" w:rsidRPr="008E408D" w:rsidRDefault="008E408D" w:rsidP="008E408D">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от 17.12.2019 № </w:t>
      </w:r>
      <w:r w:rsidR="00053FDD">
        <w:rPr>
          <w:rFonts w:ascii="Times New Roman" w:eastAsia="Times New Roman" w:hAnsi="Times New Roman" w:cs="Times New Roman"/>
          <w:sz w:val="28"/>
          <w:szCs w:val="28"/>
          <w:lang w:eastAsia="ru-RU"/>
        </w:rPr>
        <w:t>368</w:t>
      </w:r>
      <w:r w:rsidRPr="008E408D">
        <w:rPr>
          <w:rFonts w:ascii="Times New Roman" w:eastAsia="Times New Roman" w:hAnsi="Times New Roman" w:cs="Times New Roman"/>
          <w:sz w:val="28"/>
          <w:szCs w:val="28"/>
          <w:lang w:eastAsia="ru-RU"/>
        </w:rPr>
        <w:t xml:space="preserve">                                                  </w:t>
      </w:r>
    </w:p>
    <w:p w:rsidR="008E408D" w:rsidRPr="008E408D" w:rsidRDefault="008E408D" w:rsidP="008E408D">
      <w:pPr>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0" w:name="_GoBack"/>
      <w:bookmarkEnd w:id="0"/>
      <w:r w:rsidRPr="008E408D">
        <w:rPr>
          <w:rFonts w:ascii="Times New Roman" w:eastAsia="Times New Roman" w:hAnsi="Times New Roman" w:cs="Times New Roman"/>
          <w:sz w:val="28"/>
          <w:szCs w:val="28"/>
          <w:lang w:eastAsia="ru-RU"/>
        </w:rPr>
        <w:t xml:space="preserve">                                                                                                              </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8E408D">
        <w:rPr>
          <w:rFonts w:ascii="Times New Roman" w:eastAsia="Times New Roman" w:hAnsi="Times New Roman" w:cs="Arial"/>
          <w:b/>
          <w:bCs/>
          <w:sz w:val="28"/>
          <w:szCs w:val="28"/>
          <w:lang w:eastAsia="ru-RU"/>
        </w:rPr>
        <w:t>ПРАВИЛА</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8E408D">
        <w:rPr>
          <w:rFonts w:ascii="Times New Roman" w:eastAsia="Times New Roman" w:hAnsi="Times New Roman" w:cs="Arial"/>
          <w:b/>
          <w:bCs/>
          <w:sz w:val="28"/>
          <w:szCs w:val="28"/>
          <w:lang w:eastAsia="ru-RU"/>
        </w:rPr>
        <w:t xml:space="preserve">ВНУТРЕННЕГО ТРУДОВОГО РАСПОРЯДКА  </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Arial"/>
          <w:b/>
          <w:bCs/>
          <w:sz w:val="28"/>
          <w:szCs w:val="28"/>
          <w:lang w:eastAsia="ru-RU"/>
        </w:rPr>
      </w:pPr>
      <w:r w:rsidRPr="008E408D">
        <w:rPr>
          <w:rFonts w:ascii="Times New Roman" w:eastAsia="Times New Roman" w:hAnsi="Times New Roman" w:cs="Arial"/>
          <w:b/>
          <w:bCs/>
          <w:sz w:val="28"/>
          <w:szCs w:val="28"/>
          <w:lang w:eastAsia="ru-RU"/>
        </w:rPr>
        <w:t xml:space="preserve">АДМИНИСТРАЦИИ </w:t>
      </w:r>
      <w:r w:rsidR="00053FDD">
        <w:rPr>
          <w:rFonts w:ascii="Times New Roman" w:eastAsia="Times New Roman" w:hAnsi="Times New Roman" w:cs="Arial"/>
          <w:b/>
          <w:bCs/>
          <w:sz w:val="28"/>
          <w:szCs w:val="28"/>
          <w:lang w:eastAsia="ru-RU"/>
        </w:rPr>
        <w:t>КОВЫЛЬНОВСКОГО</w:t>
      </w:r>
      <w:r w:rsidRPr="008E408D">
        <w:rPr>
          <w:rFonts w:ascii="Times New Roman" w:eastAsia="Times New Roman" w:hAnsi="Times New Roman" w:cs="Arial"/>
          <w:b/>
          <w:bCs/>
          <w:sz w:val="28"/>
          <w:szCs w:val="28"/>
          <w:lang w:eastAsia="ru-RU"/>
        </w:rPr>
        <w:t xml:space="preserve"> СЕЛЬСКОГО ПОСЕЛЕНИЯ</w:t>
      </w:r>
    </w:p>
    <w:p w:rsidR="008E408D" w:rsidRPr="008E408D" w:rsidRDefault="008E408D" w:rsidP="008E408D">
      <w:pPr>
        <w:autoSpaceDE w:val="0"/>
        <w:autoSpaceDN w:val="0"/>
        <w:adjustRightInd w:val="0"/>
        <w:spacing w:after="0" w:line="240" w:lineRule="auto"/>
        <w:jc w:val="center"/>
        <w:rPr>
          <w:rFonts w:ascii="Arial" w:eastAsia="Times New Roman" w:hAnsi="Arial" w:cs="Arial"/>
          <w:b/>
          <w:bCs/>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1.1. </w:t>
      </w:r>
      <w:proofErr w:type="gramStart"/>
      <w:r w:rsidRPr="008E408D">
        <w:rPr>
          <w:rFonts w:ascii="Times New Roman" w:eastAsia="Times New Roman" w:hAnsi="Times New Roman" w:cs="Times New Roman"/>
          <w:sz w:val="28"/>
          <w:szCs w:val="28"/>
          <w:lang w:eastAsia="ru-RU"/>
        </w:rPr>
        <w:t xml:space="preserve">Настоящие Правила определяют внутренний трудовой распорядок в Администрации  </w:t>
      </w:r>
      <w:r w:rsidR="00053FDD">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  (далее - Правила), регламентирующим  порядок приема и увольнения работников, основные права, обязанности и ответственность работников Администрации,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sidR="00053FDD">
        <w:rPr>
          <w:rFonts w:ascii="Times New Roman" w:eastAsia="Times New Roman" w:hAnsi="Times New Roman" w:cs="Times New Roman"/>
          <w:sz w:val="28"/>
          <w:szCs w:val="28"/>
          <w:lang w:eastAsia="ru-RU"/>
        </w:rPr>
        <w:t>Ковыльновского</w:t>
      </w:r>
      <w:r w:rsidR="00053FDD" w:rsidRPr="008E408D">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сельского поселения</w:t>
      </w:r>
      <w:proofErr w:type="gramEnd"/>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1.2.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02.03.2007 № 25-ФЗ «О муниципальной службе в Российской Федерации»</w:t>
      </w:r>
      <w:r w:rsidRPr="008E408D">
        <w:rPr>
          <w:rFonts w:ascii="Times New Roman" w:eastAsia="Times New Roman" w:hAnsi="Times New Roman" w:cs="Times New Roman"/>
          <w:sz w:val="24"/>
          <w:szCs w:val="24"/>
          <w:lang w:eastAsia="ru-RU"/>
        </w:rPr>
        <w:t xml:space="preserve"> </w:t>
      </w:r>
      <w:r w:rsidRPr="008E408D">
        <w:rPr>
          <w:rFonts w:ascii="Times New Roman" w:eastAsia="Times New Roman" w:hAnsi="Times New Roman" w:cs="Times New Roman"/>
          <w:sz w:val="28"/>
          <w:szCs w:val="28"/>
          <w:lang w:eastAsia="ru-RU"/>
        </w:rPr>
        <w:t xml:space="preserve"> с дополнениями и изменениями,  Закона Республики Крым от 16.09.2014 № 76-ЗРК «О муниципальной службе в Республике Крым»</w:t>
      </w:r>
      <w:r w:rsidRPr="008E408D">
        <w:rPr>
          <w:rFonts w:ascii="Times New Roman" w:eastAsia="Times New Roman" w:hAnsi="Times New Roman" w:cs="Times New Roman"/>
          <w:sz w:val="24"/>
          <w:szCs w:val="24"/>
          <w:lang w:eastAsia="ru-RU"/>
        </w:rPr>
        <w:t xml:space="preserve">  </w:t>
      </w:r>
      <w:r w:rsidRPr="008E408D">
        <w:rPr>
          <w:rFonts w:ascii="Times New Roman" w:eastAsia="Times New Roman" w:hAnsi="Times New Roman" w:cs="Times New Roman"/>
          <w:sz w:val="28"/>
          <w:szCs w:val="28"/>
          <w:lang w:eastAsia="ru-RU"/>
        </w:rPr>
        <w:t>и других нормативных правовых актов.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1.3. Правила распространяются на весь коллектив работников Администрации </w:t>
      </w:r>
      <w:r w:rsidR="00053FDD">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w:t>
      </w:r>
      <w:r w:rsidR="006374A2">
        <w:rPr>
          <w:rFonts w:ascii="Times New Roman" w:eastAsia="Times New Roman" w:hAnsi="Times New Roman" w:cs="Times New Roman"/>
          <w:sz w:val="28"/>
          <w:szCs w:val="28"/>
          <w:lang w:eastAsia="ru-RU"/>
        </w:rPr>
        <w:t xml:space="preserve"> </w:t>
      </w:r>
      <w:proofErr w:type="gramStart"/>
      <w:r w:rsidR="006374A2">
        <w:rPr>
          <w:rFonts w:ascii="Times New Roman" w:eastAsia="Times New Roman" w:hAnsi="Times New Roman" w:cs="Times New Roman"/>
          <w:sz w:val="28"/>
          <w:szCs w:val="28"/>
          <w:lang w:eastAsia="ru-RU"/>
        </w:rPr>
        <w:t xml:space="preserve">( </w:t>
      </w:r>
      <w:proofErr w:type="gramEnd"/>
      <w:r w:rsidR="006374A2">
        <w:rPr>
          <w:rFonts w:ascii="Times New Roman" w:eastAsia="Times New Roman" w:hAnsi="Times New Roman" w:cs="Times New Roman"/>
          <w:sz w:val="28"/>
          <w:szCs w:val="28"/>
          <w:lang w:eastAsia="ru-RU"/>
        </w:rPr>
        <w:t>далее  Администрация).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1.4. Правила и изменения в них утверждаются постановлением </w:t>
      </w:r>
      <w:r w:rsidR="00053FDD">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 xml:space="preserve">редседателя </w:t>
      </w:r>
      <w:r w:rsidR="00053FDD">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совета - </w:t>
      </w:r>
      <w:r w:rsidRPr="00A81920">
        <w:rPr>
          <w:rFonts w:ascii="Times New Roman" w:eastAsia="Times New Roman" w:hAnsi="Times New Roman" w:cs="Times New Roman"/>
          <w:sz w:val="28"/>
          <w:szCs w:val="28"/>
          <w:lang w:eastAsia="ru-RU"/>
        </w:rPr>
        <w:t>глав</w:t>
      </w:r>
      <w:r w:rsidR="00053FDD" w:rsidRPr="00A81920">
        <w:rPr>
          <w:rFonts w:ascii="Times New Roman" w:eastAsia="Times New Roman" w:hAnsi="Times New Roman" w:cs="Times New Roman"/>
          <w:sz w:val="28"/>
          <w:szCs w:val="28"/>
          <w:lang w:eastAsia="ru-RU"/>
        </w:rPr>
        <w:t>ой</w:t>
      </w:r>
      <w:r w:rsidRPr="008E408D">
        <w:rPr>
          <w:rFonts w:ascii="Times New Roman" w:eastAsia="Times New Roman" w:hAnsi="Times New Roman" w:cs="Times New Roman"/>
          <w:sz w:val="28"/>
          <w:szCs w:val="28"/>
          <w:lang w:eastAsia="ru-RU"/>
        </w:rPr>
        <w:t xml:space="preserve"> Администрации </w:t>
      </w:r>
      <w:r w:rsidR="00053FDD">
        <w:rPr>
          <w:rFonts w:ascii="Times New Roman" w:eastAsia="Times New Roman" w:hAnsi="Times New Roman" w:cs="Times New Roman"/>
          <w:sz w:val="28"/>
          <w:szCs w:val="28"/>
          <w:lang w:eastAsia="ru-RU"/>
        </w:rPr>
        <w:t>Ковыльновского</w:t>
      </w:r>
      <w:r w:rsidRPr="008E408D">
        <w:rPr>
          <w:rFonts w:ascii="Times New Roman" w:eastAsia="Times New Roman" w:hAnsi="Times New Roman" w:cs="Times New Roman"/>
          <w:sz w:val="28"/>
          <w:szCs w:val="28"/>
          <w:lang w:eastAsia="ru-RU"/>
        </w:rPr>
        <w:t xml:space="preserve"> сельского поселения и под роспись доводятся до сведения каждого работника.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E408D">
        <w:rPr>
          <w:rFonts w:ascii="Times New Roman" w:eastAsia="Times New Roman" w:hAnsi="Times New Roman" w:cs="Times New Roman"/>
          <w:b/>
          <w:sz w:val="28"/>
          <w:szCs w:val="28"/>
          <w:lang w:eastAsia="ru-RU"/>
        </w:rPr>
        <w:t>2. ПОРЯДОК ПРИЕМА И УВОЛЬНЕНИЕ РАБОТНИКОВ</w:t>
      </w:r>
    </w:p>
    <w:p w:rsidR="008E408D" w:rsidRPr="008E408D" w:rsidRDefault="008E408D" w:rsidP="008E408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2.1. Работники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 реализуют свое право на труд путем заключения трудового договора.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2.2. </w:t>
      </w:r>
      <w:proofErr w:type="gramStart"/>
      <w:r w:rsidRPr="008E408D">
        <w:rPr>
          <w:rFonts w:ascii="Times New Roman" w:eastAsia="Times New Roman" w:hAnsi="Times New Roman" w:cs="Times New Roman"/>
          <w:sz w:val="28"/>
          <w:szCs w:val="28"/>
          <w:lang w:eastAsia="ru-RU"/>
        </w:rPr>
        <w:t xml:space="preserve">Прием на работу в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 xml:space="preserve">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 муниципальной службе в Российской Федерации», Федерального  закона от 02.03.2007 № 25-ФЗ «О муниципальной службе в Российской Федерации»,   Законом Республики Крым от 16.09.2014 № 76-ЗРК «О муниципальной службе в Республике Крым»   </w:t>
      </w:r>
      <w:bookmarkStart w:id="1" w:name="OLE_LINK17"/>
      <w:r w:rsidRPr="008E408D">
        <w:rPr>
          <w:rFonts w:ascii="Times New Roman" w:eastAsia="Times New Roman" w:hAnsi="Times New Roman" w:cs="Times New Roman"/>
          <w:sz w:val="28"/>
          <w:szCs w:val="28"/>
          <w:lang w:eastAsia="ru-RU"/>
        </w:rPr>
        <w:t xml:space="preserve">с изменениями и дополнениями </w:t>
      </w:r>
      <w:bookmarkEnd w:id="1"/>
      <w:r w:rsidRPr="008E408D">
        <w:rPr>
          <w:rFonts w:ascii="Times New Roman" w:eastAsia="Times New Roman" w:hAnsi="Times New Roman" w:cs="Times New Roman"/>
          <w:sz w:val="28"/>
          <w:szCs w:val="28"/>
          <w:lang w:eastAsia="ru-RU"/>
        </w:rPr>
        <w:t>и других нормативных правовых актов.</w:t>
      </w:r>
      <w:proofErr w:type="gramEnd"/>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2.3. При поступлении на муниципальную службу гражданин представляет:</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личное заявление с просьбой о поступлении на муниципальную службу и замещении должности муниципальной службы;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w:t>
      </w:r>
      <w:r w:rsidRPr="008E408D">
        <w:rPr>
          <w:rFonts w:ascii="Times New Roman" w:eastAsia="Times New Roman" w:hAnsi="Times New Roman" w:cs="Times New Roman"/>
          <w:sz w:val="28"/>
          <w:szCs w:val="28"/>
          <w:lang w:eastAsia="ru-RU"/>
        </w:rPr>
        <w:lastRenderedPageBreak/>
        <w:t>установленной Правительством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паспорт;</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страховое свидетельство государственного пенсионного страхования, за исключением случаев, когда трудовой договор (контракт) заключается впервые;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документы воинского учета - для военнообязанных и лиц, подлежащих призыву на военную службу;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8) сведения о доходах за год, предшествующий году поступления на муниципальную службу, об имуществе и обязательствах имущественного характера;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свидетельство о постановке физического лица на учет в налоговом органе по месту жительства на территории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10) заключение медицинского учреждения об отсутствии заболевания, препятствующего поступлению на муниципальную службу;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w:t>
      </w:r>
      <w:r w:rsidR="00053FDD">
        <w:rPr>
          <w:rFonts w:ascii="Times New Roman" w:eastAsia="Times New Roman" w:hAnsi="Times New Roman" w:cs="Times New Roman"/>
          <w:sz w:val="28"/>
          <w:szCs w:val="28"/>
          <w:lang w:eastAsia="ru-RU"/>
        </w:rPr>
        <w:t>кой Федерации и Республики Крым</w:t>
      </w:r>
      <w:r w:rsidR="00053FDD" w:rsidRPr="00053FDD">
        <w:rPr>
          <w:rFonts w:ascii="Times New Roman" w:eastAsia="Times New Roman" w:hAnsi="Times New Roman" w:cs="Times New Roman"/>
          <w:b/>
          <w:color w:val="7030A0"/>
          <w:sz w:val="28"/>
          <w:szCs w:val="28"/>
          <w:lang w:eastAsia="ru-RU"/>
        </w:rPr>
        <w:t>;</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bookmarkStart w:id="2" w:name="sub_654"/>
      <w:r w:rsidRPr="008E408D">
        <w:rPr>
          <w:rFonts w:ascii="Times New Roman" w:eastAsia="Times New Roman" w:hAnsi="Times New Roman" w:cs="Times New Roman"/>
          <w:bCs/>
          <w:sz w:val="28"/>
          <w:szCs w:val="28"/>
          <w:lang w:eastAsia="ru-RU"/>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2"/>
      <w:r w:rsidRPr="008E408D">
        <w:rPr>
          <w:rFonts w:ascii="Times New Roman" w:eastAsia="Times New Roman" w:hAnsi="Times New Roman" w:cs="Times New Roman"/>
          <w:bCs/>
          <w:sz w:val="28"/>
          <w:szCs w:val="28"/>
          <w:lang w:eastAsia="ru-RU"/>
        </w:rPr>
        <w:t>.</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Иные категории работников при поступлении на работу в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дминистрацию представляют все перечисленные документы, за исключением сведений о доходах.</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Прием на работу без указанных документов не производится. В целях более полной оценки профессиональных и деловых каче</w:t>
      </w:r>
      <w:proofErr w:type="gramStart"/>
      <w:r w:rsidRPr="008E408D">
        <w:rPr>
          <w:rFonts w:ascii="Times New Roman" w:eastAsia="Times New Roman" w:hAnsi="Times New Roman" w:cs="Times New Roman"/>
          <w:sz w:val="28"/>
          <w:szCs w:val="28"/>
          <w:lang w:eastAsia="ru-RU"/>
        </w:rPr>
        <w:t>ств пр</w:t>
      </w:r>
      <w:proofErr w:type="gramEnd"/>
      <w:r w:rsidRPr="008E408D">
        <w:rPr>
          <w:rFonts w:ascii="Times New Roman" w:eastAsia="Times New Roman" w:hAnsi="Times New Roman" w:cs="Times New Roman"/>
          <w:sz w:val="28"/>
          <w:szCs w:val="28"/>
          <w:lang w:eastAsia="ru-RU"/>
        </w:rPr>
        <w:t xml:space="preserve">инимаемого на работу лица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Прием на работу оформляется </w:t>
      </w:r>
      <w:bookmarkStart w:id="3" w:name="OLE_LINK30"/>
      <w:bookmarkStart w:id="4" w:name="OLE_LINK31"/>
      <w:bookmarkStart w:id="5" w:name="OLE_LINK33"/>
      <w:r w:rsidRPr="008E408D">
        <w:rPr>
          <w:rFonts w:ascii="Times New Roman" w:eastAsia="Times New Roman" w:hAnsi="Times New Roman" w:cs="Times New Roman"/>
          <w:sz w:val="28"/>
          <w:szCs w:val="28"/>
          <w:lang w:eastAsia="ru-RU"/>
        </w:rPr>
        <w:t xml:space="preserve">распоряжением председателя сельского совета - главы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 сельского поселения</w:t>
      </w:r>
      <w:bookmarkEnd w:id="3"/>
      <w:bookmarkEnd w:id="4"/>
      <w:bookmarkEnd w:id="5"/>
      <w:r w:rsidRPr="008E408D">
        <w:rPr>
          <w:rFonts w:ascii="Times New Roman" w:eastAsia="Times New Roman" w:hAnsi="Times New Roman" w:cs="Times New Roman"/>
          <w:sz w:val="28"/>
          <w:szCs w:val="28"/>
          <w:lang w:eastAsia="ru-RU"/>
        </w:rPr>
        <w:t xml:space="preserve">, которое объявляется работнику под расписку в 3-дневный срок со дня подписания трудового договора. По требованию работника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дминистрация обязана выдать надлежаще заверенную копию указанного распоряжения.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При приеме на работу между работником 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дминистрацией заключается трудовой договор в письменной форме в двух экземплярах по одному для каждой стороны.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6" w:name="sub_6509"/>
      <w:r w:rsidRPr="008E408D">
        <w:rPr>
          <w:rFonts w:ascii="Times New Roman" w:eastAsia="Times New Roman" w:hAnsi="Times New Roman" w:cs="Times New Roman"/>
          <w:sz w:val="28"/>
          <w:szCs w:val="28"/>
          <w:lang w:eastAsia="ru-RU"/>
        </w:rPr>
        <w:t>При заключении трудового договора впервые работодателем оформляется трудовая книжка. В случае</w:t>
      </w:r>
      <w:proofErr w:type="gramStart"/>
      <w:r w:rsidRPr="008E408D">
        <w:rPr>
          <w:rFonts w:ascii="Times New Roman" w:eastAsia="Times New Roman" w:hAnsi="Times New Roman" w:cs="Times New Roman"/>
          <w:sz w:val="28"/>
          <w:szCs w:val="28"/>
          <w:lang w:eastAsia="ru-RU"/>
        </w:rPr>
        <w:t>,</w:t>
      </w:r>
      <w:proofErr w:type="gramEnd"/>
      <w:r w:rsidRPr="008E408D">
        <w:rPr>
          <w:rFonts w:ascii="Times New Roman" w:eastAsia="Times New Roman" w:hAnsi="Times New Roman" w:cs="Times New Roman"/>
          <w:sz w:val="28"/>
          <w:szCs w:val="28"/>
          <w:lang w:eastAsia="ru-RU"/>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6"/>
      <w:r w:rsidRPr="008E408D">
        <w:rPr>
          <w:rFonts w:ascii="Times New Roman" w:eastAsia="Times New Roman" w:hAnsi="Times New Roman" w:cs="Times New Roman"/>
          <w:sz w:val="28"/>
          <w:szCs w:val="28"/>
          <w:lang w:eastAsia="ru-RU"/>
        </w:rPr>
        <w:t xml:space="preserve"> </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 xml:space="preserve">2.4. При поступлении работника на работу или переводе его в установленном порядке на другую работу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дминистрация обязана: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ознакомить работника с должностной инструкцией, условиями и оплатой труда, разъяснить работнику его права и обязанности;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8E408D" w:rsidRPr="00053FD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color w:val="7030A0"/>
          <w:sz w:val="28"/>
          <w:szCs w:val="28"/>
          <w:lang w:eastAsia="ru-RU"/>
        </w:rPr>
      </w:pPr>
      <w:r w:rsidRPr="008E408D">
        <w:rPr>
          <w:rFonts w:ascii="Times New Roman" w:eastAsia="Times New Roman" w:hAnsi="Times New Roman" w:cs="Times New Roman"/>
          <w:sz w:val="28"/>
          <w:szCs w:val="28"/>
          <w:lang w:eastAsia="ru-RU"/>
        </w:rPr>
        <w:t xml:space="preserve">3) провести инструктаж по технике безопасности, противопожарной охраны и </w:t>
      </w:r>
      <w:r w:rsidR="00053FDD">
        <w:rPr>
          <w:rFonts w:ascii="Times New Roman" w:eastAsia="Times New Roman" w:hAnsi="Times New Roman" w:cs="Times New Roman"/>
          <w:sz w:val="28"/>
          <w:szCs w:val="28"/>
          <w:lang w:eastAsia="ru-RU"/>
        </w:rPr>
        <w:t xml:space="preserve">других правилах по охране </w:t>
      </w:r>
      <w:r w:rsidR="00053FDD" w:rsidRPr="00A81920">
        <w:rPr>
          <w:rFonts w:ascii="Times New Roman" w:eastAsia="Times New Roman" w:hAnsi="Times New Roman" w:cs="Times New Roman"/>
          <w:sz w:val="28"/>
          <w:szCs w:val="28"/>
          <w:lang w:eastAsia="ru-RU"/>
        </w:rPr>
        <w:t>труда;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ознакомить с ограничениями и запретами, предусмотренными действующим законодательством о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разъяснить обязанности по сохранению конфиденциальных сведений, в т. ч. составляющих служебную тайну, ответственность за ее разглашение.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2.5. 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Во всех случаях днем увольнения работника является последний день его работы,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2.6. Работник имеет право расторгнуть трудовой договор, заключенный на неопределенный срок, предупредив об этом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дминистрацию за две недели. По истечении указанного срока предупреждения об увольнении рабо</w:t>
      </w:r>
      <w:r w:rsidR="006374A2">
        <w:rPr>
          <w:rFonts w:ascii="Times New Roman" w:eastAsia="Times New Roman" w:hAnsi="Times New Roman" w:cs="Times New Roman"/>
          <w:sz w:val="28"/>
          <w:szCs w:val="28"/>
          <w:lang w:eastAsia="ru-RU"/>
        </w:rPr>
        <w:t>тник вправе прекратить работу, а</w:t>
      </w:r>
      <w:r w:rsidRPr="008E408D">
        <w:rPr>
          <w:rFonts w:ascii="Times New Roman" w:eastAsia="Times New Roman" w:hAnsi="Times New Roman" w:cs="Times New Roman"/>
          <w:sz w:val="28"/>
          <w:szCs w:val="28"/>
          <w:lang w:eastAsia="ru-RU"/>
        </w:rPr>
        <w:t xml:space="preserve">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 xml:space="preserve">дминистрация в последний день обязана выдать ему трудовую книжку и произвести с ним расчет. По договоренности между работником 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 xml:space="preserve">дминистрацией трудовой </w:t>
      </w:r>
      <w:proofErr w:type="gramStart"/>
      <w:r w:rsidRPr="008E408D">
        <w:rPr>
          <w:rFonts w:ascii="Times New Roman" w:eastAsia="Times New Roman" w:hAnsi="Times New Roman" w:cs="Times New Roman"/>
          <w:sz w:val="28"/>
          <w:szCs w:val="28"/>
          <w:lang w:eastAsia="ru-RU"/>
        </w:rPr>
        <w:t>договор</w:t>
      </w:r>
      <w:proofErr w:type="gramEnd"/>
      <w:r w:rsidRPr="008E408D">
        <w:rPr>
          <w:rFonts w:ascii="Times New Roman" w:eastAsia="Times New Roman" w:hAnsi="Times New Roman" w:cs="Times New Roman"/>
          <w:sz w:val="28"/>
          <w:szCs w:val="28"/>
          <w:lang w:eastAsia="ru-RU"/>
        </w:rPr>
        <w:t xml:space="preserve"> может быть расторгнут и до истечения двухнедельного срока.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расторгается по завершении этой работы.</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Договор, заключенный на время исполнения обязанностей отсутствующего работника, расторгается с выходом этого работника на работу.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Прекращение трудового договора оформляется распоряжением председателя сельского совета - главы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w:t>
      </w:r>
      <w:r w:rsidRPr="008E408D">
        <w:rPr>
          <w:rFonts w:ascii="Times New Roman" w:eastAsia="Times New Roman" w:hAnsi="Times New Roman" w:cs="Times New Roman"/>
          <w:sz w:val="28"/>
          <w:szCs w:val="28"/>
          <w:lang w:eastAsia="ru-RU"/>
        </w:rPr>
        <w:lastRenderedPageBreak/>
        <w:t>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В случае отказа работника от получения трудовой книжки работодатель обязан составить соответствующий акт, подписанный тремя работниками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В день увольнения работник должен передать все дела лицу, указанному работодателем.</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2.8. На всех работников </w:t>
      </w:r>
      <w:r w:rsidR="00053FDD">
        <w:rPr>
          <w:rFonts w:ascii="Times New Roman" w:eastAsia="Times New Roman" w:hAnsi="Times New Roman" w:cs="Times New Roman"/>
          <w:sz w:val="28"/>
          <w:szCs w:val="28"/>
          <w:lang w:eastAsia="ru-RU"/>
        </w:rPr>
        <w:t>А</w:t>
      </w:r>
      <w:r w:rsidRPr="008E408D">
        <w:rPr>
          <w:rFonts w:ascii="Times New Roman" w:eastAsia="Times New Roman" w:hAnsi="Times New Roman" w:cs="Times New Roman"/>
          <w:sz w:val="28"/>
          <w:szCs w:val="28"/>
          <w:lang w:eastAsia="ru-RU"/>
        </w:rPr>
        <w:t>дминистрации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 225.</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2572AB"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2572AB">
        <w:rPr>
          <w:rFonts w:ascii="Times New Roman" w:eastAsia="Times New Roman" w:hAnsi="Times New Roman" w:cs="Times New Roman"/>
          <w:b/>
          <w:sz w:val="28"/>
          <w:szCs w:val="28"/>
          <w:lang w:eastAsia="ru-RU"/>
        </w:rPr>
        <w:t>3. ПРАВА, ОБЯЗАННОСТИ И ПРИНЦИПЫ</w:t>
      </w:r>
    </w:p>
    <w:p w:rsidR="008E408D" w:rsidRPr="002572AB"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572AB">
        <w:rPr>
          <w:rFonts w:ascii="Times New Roman" w:eastAsia="Times New Roman" w:hAnsi="Times New Roman" w:cs="Times New Roman"/>
          <w:b/>
          <w:sz w:val="28"/>
          <w:szCs w:val="28"/>
          <w:lang w:eastAsia="ru-RU"/>
        </w:rPr>
        <w:t>СЛУЖЕБНОГО ПОВЕДЕНИЯ РАБОТНИКОВ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3.1. Работник имеет право </w:t>
      </w:r>
      <w:proofErr w:type="gramStart"/>
      <w:r w:rsidRPr="008E408D">
        <w:rPr>
          <w:rFonts w:ascii="Times New Roman" w:eastAsia="Times New Roman" w:hAnsi="Times New Roman" w:cs="Times New Roman"/>
          <w:sz w:val="28"/>
          <w:szCs w:val="28"/>
          <w:lang w:eastAsia="ru-RU"/>
        </w:rPr>
        <w:t>на</w:t>
      </w:r>
      <w:proofErr w:type="gramEnd"/>
      <w:r w:rsidRPr="008E408D">
        <w:rPr>
          <w:rFonts w:ascii="Times New Roman" w:eastAsia="Times New Roman" w:hAnsi="Times New Roman" w:cs="Times New Roman"/>
          <w:sz w:val="28"/>
          <w:szCs w:val="28"/>
          <w:lang w:eastAsia="ru-RU"/>
        </w:rPr>
        <w:t>:</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предоставление работы, обусловленной трудовым договором;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повышение квалификации, профессиональную переподготовку за счет средств местного бюджета;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6)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участие в конкурсе на замещение вакантной должности муниципальной службы;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7)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получение в установленном порядке информации и материалов, необходимых для исполнения должностных обязанностей;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8)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защиту своих персональных данных;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9)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раво на ознакомление со всеми материалами своего личного дела;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10)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енсионное обеспечение в соответствии с законодательством Российской Федерации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работник также имеет другие права,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3.2. Работники Администрации поселения обязаны: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редседателя</w:t>
      </w:r>
      <w:r w:rsidR="002572AB">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 xml:space="preserve"> сельского совета - главы Администрации сельского поселения, использовать все рабочее время для производительного труда;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качественно и в срок выполнять служебные задания и поручения, работать над повышением своего профессионального уровня;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соблюдать нормы, правила и инструкции по охране труда, производственной санитарии, правила противопожарной безопасности;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7) незамедлительно сообщать </w:t>
      </w:r>
      <w:r w:rsidR="002572AB">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редседателю сельског</w:t>
      </w:r>
      <w:r w:rsidR="002572AB">
        <w:rPr>
          <w:rFonts w:ascii="Times New Roman" w:eastAsia="Times New Roman" w:hAnsi="Times New Roman" w:cs="Times New Roman"/>
          <w:sz w:val="28"/>
          <w:szCs w:val="28"/>
          <w:lang w:eastAsia="ru-RU"/>
        </w:rPr>
        <w:t xml:space="preserve">о совета - главе Администрации </w:t>
      </w:r>
      <w:r w:rsidRPr="008E408D">
        <w:rPr>
          <w:rFonts w:ascii="Times New Roman" w:eastAsia="Times New Roman" w:hAnsi="Times New Roman" w:cs="Times New Roman"/>
          <w:sz w:val="28"/>
          <w:szCs w:val="28"/>
          <w:lang w:eastAsia="ru-RU"/>
        </w:rPr>
        <w:t>сельского поселения о возникновении ситуации, представляющей угрозу жизни и здоровью людей, сохранности имущества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8) исполнять иные обязанности,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3.4. Муниципальные служащие при исполнении должностных обязанностей призваны руководствоваться следующими принципами служебного поведения: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осуществлять свою деятельность в рамках компетенции, установленной законами и муниципальными правовыми актами;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не оказывать предпочтения каким-либо профессиональным или социальным группам и организациям, быть независимым от их влияния;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соблюдать установленные законом ограничения для муниципальных служащих;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соблюдать нормы служебной, профессиональной этики и правила делового поведения;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7) проявлять корректность и внимательность в обращении с гражданами и представителями организаций;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8) воздерживаться от поведения, которое могло бы вызвать сомнение в объективном исполнении муниципальным служащим должностных обязанностей, </w:t>
      </w:r>
      <w:r w:rsidRPr="008E408D">
        <w:rPr>
          <w:rFonts w:ascii="Times New Roman" w:eastAsia="Times New Roman" w:hAnsi="Times New Roman" w:cs="Times New Roman"/>
          <w:sz w:val="28"/>
          <w:szCs w:val="28"/>
          <w:lang w:eastAsia="ru-RU"/>
        </w:rPr>
        <w:lastRenderedPageBreak/>
        <w:t>а также избегать конфликтных ситуаций, способных нанести ущерб его репутации или авторитету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13) воздерживаться от негативных высказываний, суждений и оценок в отношении одних сотрудников в присутствии других;</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14) нижестоящим служащим не обсуждать поручения и замечания вышестоящих, а выполнять их четко и квалифицированно;</w:t>
      </w:r>
    </w:p>
    <w:p w:rsidR="008E408D" w:rsidRPr="00A81920"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15) придерживаться манеры поведения и стиля одежды, </w:t>
      </w:r>
      <w:proofErr w:type="gramStart"/>
      <w:r w:rsidRPr="008E408D">
        <w:rPr>
          <w:rFonts w:ascii="Times New Roman" w:eastAsia="Times New Roman" w:hAnsi="Times New Roman" w:cs="Times New Roman"/>
          <w:sz w:val="28"/>
          <w:szCs w:val="28"/>
          <w:lang w:eastAsia="ru-RU"/>
        </w:rPr>
        <w:t>с</w:t>
      </w:r>
      <w:r w:rsidR="005B4EEF">
        <w:rPr>
          <w:rFonts w:ascii="Times New Roman" w:eastAsia="Times New Roman" w:hAnsi="Times New Roman" w:cs="Times New Roman"/>
          <w:sz w:val="28"/>
          <w:szCs w:val="28"/>
          <w:lang w:eastAsia="ru-RU"/>
        </w:rPr>
        <w:t>оответствующих</w:t>
      </w:r>
      <w:proofErr w:type="gramEnd"/>
      <w:r w:rsidR="005B4EEF">
        <w:rPr>
          <w:rFonts w:ascii="Times New Roman" w:eastAsia="Times New Roman" w:hAnsi="Times New Roman" w:cs="Times New Roman"/>
          <w:sz w:val="28"/>
          <w:szCs w:val="28"/>
          <w:lang w:eastAsia="ru-RU"/>
        </w:rPr>
        <w:t xml:space="preserve"> </w:t>
      </w:r>
      <w:r w:rsidR="005B4EEF" w:rsidRPr="00A81920">
        <w:rPr>
          <w:rFonts w:ascii="Times New Roman" w:eastAsia="Times New Roman" w:hAnsi="Times New Roman" w:cs="Times New Roman"/>
          <w:sz w:val="28"/>
          <w:szCs w:val="28"/>
          <w:lang w:eastAsia="ru-RU"/>
        </w:rPr>
        <w:t>деловому общению.</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В связи с прохождением муниципальной службы муниципальному служащему запрещается:</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замещать должность муниципальной службы в случае:</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б) избрания или назначения на муниципальную должность;</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proofErr w:type="gramStart"/>
      <w:r w:rsidRPr="008E408D">
        <w:rPr>
          <w:rFonts w:ascii="Times New Roman" w:eastAsia="Times New Roman" w:hAnsi="Times New Roman" w:cs="Times New Roman"/>
          <w:sz w:val="28"/>
          <w:szCs w:val="28"/>
          <w:lang w:eastAsia="ru-RU"/>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E408D">
        <w:rPr>
          <w:rFonts w:ascii="Times New Roman" w:eastAsia="Times New Roman" w:hAnsi="Times New Roman" w:cs="Times New Roman"/>
          <w:sz w:val="28"/>
          <w:szCs w:val="28"/>
          <w:lang w:eastAsia="ru-RU"/>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8E408D">
        <w:rPr>
          <w:rFonts w:ascii="Times New Roman" w:eastAsia="Times New Roman" w:hAnsi="Times New Roman" w:cs="Times New Roman"/>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и </w:t>
      </w:r>
      <w:r w:rsidRPr="008E408D">
        <w:rPr>
          <w:rFonts w:ascii="Times New Roman" w:eastAsia="Times New Roman" w:hAnsi="Times New Roman" w:cs="Times New Roman"/>
          <w:sz w:val="28"/>
          <w:szCs w:val="28"/>
          <w:lang w:eastAsia="ru-RU"/>
        </w:rPr>
        <w:lastRenderedPageBreak/>
        <w:t>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E408D">
        <w:rPr>
          <w:rFonts w:ascii="Times New Roman" w:eastAsia="Times New Roman" w:hAnsi="Times New Roman" w:cs="Times New Roman"/>
          <w:sz w:val="28"/>
          <w:szCs w:val="28"/>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proofErr w:type="gramStart"/>
      <w:r w:rsidRPr="008E408D">
        <w:rPr>
          <w:rFonts w:ascii="Times New Roman" w:eastAsia="Times New Roman" w:hAnsi="Times New Roman" w:cs="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9) принимать без письменного разрешения </w:t>
      </w:r>
      <w:r w:rsidR="00A81920" w:rsidRPr="00A81920">
        <w:rPr>
          <w:rFonts w:ascii="Times New Roman" w:eastAsia="Times New Roman" w:hAnsi="Times New Roman" w:cs="Times New Roman"/>
          <w:sz w:val="28"/>
          <w:szCs w:val="28"/>
          <w:lang w:eastAsia="ru-RU"/>
        </w:rPr>
        <w:t>председателя сельского совет</w:t>
      </w:r>
      <w:proofErr w:type="gramStart"/>
      <w:r w:rsidR="00A81920" w:rsidRPr="00A81920">
        <w:rPr>
          <w:rFonts w:ascii="Times New Roman" w:eastAsia="Times New Roman" w:hAnsi="Times New Roman" w:cs="Times New Roman"/>
          <w:sz w:val="28"/>
          <w:szCs w:val="28"/>
          <w:lang w:eastAsia="ru-RU"/>
        </w:rPr>
        <w:t>а-</w:t>
      </w:r>
      <w:proofErr w:type="gramEnd"/>
      <w:r w:rsidR="00A81920" w:rsidRPr="00A81920">
        <w:rPr>
          <w:rFonts w:ascii="Times New Roman" w:eastAsia="Times New Roman" w:hAnsi="Times New Roman" w:cs="Times New Roman"/>
          <w:sz w:val="28"/>
          <w:szCs w:val="28"/>
          <w:lang w:eastAsia="ru-RU"/>
        </w:rPr>
        <w:t xml:space="preserve"> главы Администрации сельского поселения</w:t>
      </w:r>
      <w:r w:rsidR="00A81920">
        <w:rPr>
          <w:rFonts w:ascii="Times New Roman" w:eastAsia="Times New Roman" w:hAnsi="Times New Roman" w:cs="Times New Roman"/>
          <w:color w:val="FF0000"/>
          <w:sz w:val="28"/>
          <w:szCs w:val="28"/>
          <w:lang w:eastAsia="ru-RU"/>
        </w:rPr>
        <w:t xml:space="preserve"> </w:t>
      </w:r>
      <w:r w:rsidRPr="008E408D">
        <w:rPr>
          <w:rFonts w:ascii="Times New Roman" w:eastAsia="Times New Roman" w:hAnsi="Times New Roman" w:cs="Times New Roman"/>
          <w:sz w:val="28"/>
          <w:szCs w:val="28"/>
          <w:lang w:eastAsia="ru-RU"/>
        </w:rPr>
        <w:t xml:space="preserve"> награды, почетные и специальные звания (за исключением научных) иностранных государств, международных организаций;</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3.5. Гражданин не может быть принят на муниципальную службу, а муниципальный служащий не может находиться на муниципальной службе в случае: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sub_1311"/>
      <w:r w:rsidRPr="008E408D">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8" w:name="sub_1312"/>
      <w:bookmarkEnd w:id="7"/>
      <w:r w:rsidRPr="008E408D">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9" w:name="sub_1313"/>
      <w:bookmarkEnd w:id="8"/>
      <w:proofErr w:type="gramStart"/>
      <w:r w:rsidRPr="008E408D">
        <w:rPr>
          <w:rFonts w:ascii="Times New Roman" w:eastAsia="Times New Roman" w:hAnsi="Times New Roman" w:cs="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w:t>
      </w:r>
      <w:r w:rsidRPr="008E408D">
        <w:rPr>
          <w:rFonts w:ascii="Times New Roman" w:eastAsia="Times New Roman" w:hAnsi="Times New Roman" w:cs="Times New Roman"/>
          <w:sz w:val="28"/>
          <w:szCs w:val="28"/>
          <w:lang w:eastAsia="ru-RU"/>
        </w:rPr>
        <w:lastRenderedPageBreak/>
        <w:t>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9"/>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w:t>
      </w:r>
      <w:r w:rsidR="00A81920" w:rsidRPr="00A81920">
        <w:rPr>
          <w:rFonts w:ascii="Times New Roman" w:eastAsia="Times New Roman" w:hAnsi="Times New Roman" w:cs="Times New Roman"/>
          <w:sz w:val="28"/>
          <w:szCs w:val="28"/>
          <w:lang w:eastAsia="ru-RU"/>
        </w:rPr>
        <w:t>председател</w:t>
      </w:r>
      <w:r w:rsidR="00A81920">
        <w:rPr>
          <w:rFonts w:ascii="Times New Roman" w:eastAsia="Times New Roman" w:hAnsi="Times New Roman" w:cs="Times New Roman"/>
          <w:sz w:val="28"/>
          <w:szCs w:val="28"/>
          <w:lang w:eastAsia="ru-RU"/>
        </w:rPr>
        <w:t>ем</w:t>
      </w:r>
      <w:r w:rsidR="00A81920" w:rsidRPr="00A81920">
        <w:rPr>
          <w:rFonts w:ascii="Times New Roman" w:eastAsia="Times New Roman" w:hAnsi="Times New Roman" w:cs="Times New Roman"/>
          <w:sz w:val="28"/>
          <w:szCs w:val="28"/>
          <w:lang w:eastAsia="ru-RU"/>
        </w:rPr>
        <w:t xml:space="preserve"> сельского совет</w:t>
      </w:r>
      <w:proofErr w:type="gramStart"/>
      <w:r w:rsidR="00A81920" w:rsidRPr="00A81920">
        <w:rPr>
          <w:rFonts w:ascii="Times New Roman" w:eastAsia="Times New Roman" w:hAnsi="Times New Roman" w:cs="Times New Roman"/>
          <w:sz w:val="28"/>
          <w:szCs w:val="28"/>
          <w:lang w:eastAsia="ru-RU"/>
        </w:rPr>
        <w:t>а-</w:t>
      </w:r>
      <w:proofErr w:type="gramEnd"/>
      <w:r w:rsidR="00A81920" w:rsidRPr="00A81920">
        <w:rPr>
          <w:rFonts w:ascii="Times New Roman" w:eastAsia="Times New Roman" w:hAnsi="Times New Roman" w:cs="Times New Roman"/>
          <w:sz w:val="28"/>
          <w:szCs w:val="28"/>
          <w:lang w:eastAsia="ru-RU"/>
        </w:rPr>
        <w:t xml:space="preserve"> глав</w:t>
      </w:r>
      <w:r w:rsidR="00A81920">
        <w:rPr>
          <w:rFonts w:ascii="Times New Roman" w:eastAsia="Times New Roman" w:hAnsi="Times New Roman" w:cs="Times New Roman"/>
          <w:sz w:val="28"/>
          <w:szCs w:val="28"/>
          <w:lang w:eastAsia="ru-RU"/>
        </w:rPr>
        <w:t>ой</w:t>
      </w:r>
      <w:r w:rsidR="00A81920" w:rsidRPr="00A81920">
        <w:rPr>
          <w:rFonts w:ascii="Times New Roman" w:eastAsia="Times New Roman" w:hAnsi="Times New Roman" w:cs="Times New Roman"/>
          <w:sz w:val="28"/>
          <w:szCs w:val="28"/>
          <w:lang w:eastAsia="ru-RU"/>
        </w:rPr>
        <w:t xml:space="preserve"> Администрации сельского поселения</w:t>
      </w:r>
      <w:r w:rsidRPr="008E408D">
        <w:rPr>
          <w:rFonts w:ascii="Times New Roman" w:eastAsia="Times New Roman" w:hAnsi="Times New Roman" w:cs="Times New Roman"/>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0" w:name="sub_1316"/>
      <w:proofErr w:type="gramStart"/>
      <w:r w:rsidRPr="008E408D">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E408D">
        <w:rPr>
          <w:rFonts w:ascii="Times New Roman" w:eastAsia="Times New Roman" w:hAnsi="Times New Roman" w:cs="Times New Roman"/>
          <w:sz w:val="28"/>
          <w:szCs w:val="28"/>
          <w:lang w:eastAsia="ru-RU"/>
        </w:rPr>
        <w:t xml:space="preserve"> </w:t>
      </w:r>
      <w:proofErr w:type="gramStart"/>
      <w:r w:rsidRPr="008E408D">
        <w:rPr>
          <w:rFonts w:ascii="Times New Roman" w:eastAsia="Times New Roman" w:hAnsi="Times New Roman" w:cs="Times New Roman"/>
          <w:sz w:val="28"/>
          <w:szCs w:val="28"/>
          <w:lang w:eastAsia="ru-RU"/>
        </w:rPr>
        <w:t>соответствии</w:t>
      </w:r>
      <w:proofErr w:type="gramEnd"/>
      <w:r w:rsidRPr="008E408D">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1" w:name="sub_1317"/>
      <w:bookmarkEnd w:id="10"/>
      <w:r w:rsidRPr="008E408D">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2" w:name="sub_1318"/>
      <w:bookmarkEnd w:id="11"/>
      <w:r w:rsidRPr="008E408D">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12"/>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9) не</w:t>
      </w:r>
      <w:r w:rsidR="009106EA">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 xml:space="preserve">представления предусмотренных Федеральным законом от 02.03.2007 г. № 25-ФЗ «О муниципальной службе в Российской Федерации», Федеральным законом </w:t>
      </w:r>
      <w:r w:rsidRPr="00A81920">
        <w:rPr>
          <w:rFonts w:ascii="Times New Roman" w:eastAsia="Times New Roman" w:hAnsi="Times New Roman" w:cs="Times New Roman"/>
          <w:sz w:val="28"/>
          <w:szCs w:val="28"/>
          <w:lang w:eastAsia="ru-RU"/>
        </w:rPr>
        <w:t>от 25</w:t>
      </w:r>
      <w:r w:rsidR="009106EA" w:rsidRPr="00A81920">
        <w:rPr>
          <w:rFonts w:ascii="Times New Roman" w:eastAsia="Times New Roman" w:hAnsi="Times New Roman" w:cs="Times New Roman"/>
          <w:sz w:val="28"/>
          <w:szCs w:val="28"/>
          <w:lang w:eastAsia="ru-RU"/>
        </w:rPr>
        <w:t>.12.</w:t>
      </w:r>
      <w:r w:rsidRPr="00A81920">
        <w:rPr>
          <w:rFonts w:ascii="Times New Roman" w:eastAsia="Times New Roman" w:hAnsi="Times New Roman" w:cs="Times New Roman"/>
          <w:sz w:val="28"/>
          <w:szCs w:val="28"/>
          <w:lang w:eastAsia="ru-RU"/>
        </w:rPr>
        <w:t>2</w:t>
      </w:r>
      <w:r w:rsidR="009106EA" w:rsidRPr="00A81920">
        <w:rPr>
          <w:rFonts w:ascii="Times New Roman" w:eastAsia="Times New Roman" w:hAnsi="Times New Roman" w:cs="Times New Roman"/>
          <w:sz w:val="28"/>
          <w:szCs w:val="28"/>
          <w:lang w:eastAsia="ru-RU"/>
        </w:rPr>
        <w:t>008 года №</w:t>
      </w:r>
      <w:r w:rsidRPr="00A81920">
        <w:rPr>
          <w:rFonts w:ascii="Times New Roman" w:eastAsia="Times New Roman" w:hAnsi="Times New Roman" w:cs="Times New Roman"/>
          <w:sz w:val="28"/>
          <w:szCs w:val="28"/>
          <w:lang w:eastAsia="ru-RU"/>
        </w:rPr>
        <w:t xml:space="preserve"> 273-ФЗ </w:t>
      </w:r>
      <w:r w:rsidR="009106EA" w:rsidRPr="00A81920">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О противодействии коррупции</w:t>
      </w:r>
      <w:r w:rsidR="009106EA">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E408D" w:rsidRPr="008E408D" w:rsidRDefault="008E408D" w:rsidP="008E408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highlight w:val="yellow"/>
          <w:lang w:eastAsia="ru-RU"/>
        </w:rPr>
      </w:pPr>
      <w:r w:rsidRPr="008E408D">
        <w:rPr>
          <w:rFonts w:ascii="Times New Roman" w:eastAsia="Times New Roman" w:hAnsi="Times New Roman" w:cs="Times New Roman"/>
          <w:sz w:val="28"/>
          <w:szCs w:val="28"/>
          <w:lang w:eastAsia="ru-RU"/>
        </w:rPr>
        <w:t>9.1) не</w:t>
      </w:r>
      <w:r w:rsidR="009106EA">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sz w:val="28"/>
          <w:szCs w:val="28"/>
          <w:lang w:eastAsia="ru-RU"/>
        </w:rPr>
        <w:t>представления сведений, предусмотренных статьей 15.1 Фе</w:t>
      </w:r>
      <w:r w:rsidR="00A81920">
        <w:rPr>
          <w:rFonts w:ascii="Times New Roman" w:eastAsia="Times New Roman" w:hAnsi="Times New Roman" w:cs="Times New Roman"/>
          <w:sz w:val="28"/>
          <w:szCs w:val="28"/>
          <w:lang w:eastAsia="ru-RU"/>
        </w:rPr>
        <w:t>дерального закона от 02.03.2007</w:t>
      </w:r>
      <w:r w:rsidRPr="008E408D">
        <w:rPr>
          <w:rFonts w:ascii="Times New Roman" w:eastAsia="Times New Roman" w:hAnsi="Times New Roman" w:cs="Times New Roman"/>
          <w:sz w:val="28"/>
          <w:szCs w:val="28"/>
          <w:lang w:eastAsia="ru-RU"/>
        </w:rPr>
        <w:t>г. № 25-ФЗ «О муниципальной службе в Российской Федерации»;</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E408D">
        <w:rPr>
          <w:rFonts w:ascii="Times New Roman" w:eastAsia="Times New Roman" w:hAnsi="Times New Roman" w:cs="Times New Roman"/>
          <w:sz w:val="28"/>
          <w:szCs w:val="28"/>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8E408D">
        <w:rPr>
          <w:rFonts w:ascii="Times New Roman" w:eastAsia="Times New Roman" w:hAnsi="Times New Roman" w:cs="Times New Roman"/>
          <w:sz w:val="28"/>
          <w:szCs w:val="28"/>
          <w:lang w:eastAsia="ru-RU"/>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8E408D">
        <w:rPr>
          <w:rFonts w:ascii="Times New Roman" w:eastAsia="Times New Roman" w:hAnsi="Times New Roman" w:cs="Times New Roman"/>
          <w:sz w:val="28"/>
          <w:szCs w:val="28"/>
          <w:lang w:eastAsia="ru-RU"/>
        </w:rPr>
        <w:t xml:space="preserve"> </w:t>
      </w:r>
      <w:proofErr w:type="gramStart"/>
      <w:r w:rsidRPr="008E408D">
        <w:rPr>
          <w:rFonts w:ascii="Times New Roman" w:eastAsia="Times New Roman" w:hAnsi="Times New Roman" w:cs="Times New Roman"/>
          <w:sz w:val="28"/>
          <w:szCs w:val="28"/>
          <w:lang w:eastAsia="ru-RU"/>
        </w:rPr>
        <w:t xml:space="preserve">Российской Федерации по жалобе гражданина на указанное заключение были обжалованы в </w:t>
      </w:r>
      <w:r w:rsidRPr="006374A2">
        <w:rPr>
          <w:rFonts w:ascii="Times New Roman" w:eastAsia="Times New Roman" w:hAnsi="Times New Roman" w:cs="Times New Roman"/>
          <w:sz w:val="28"/>
          <w:szCs w:val="28"/>
          <w:lang w:eastAsia="ru-RU"/>
        </w:rPr>
        <w:t>суд</w:t>
      </w:r>
      <w:r w:rsidR="00A867D3" w:rsidRPr="006374A2">
        <w:rPr>
          <w:rFonts w:ascii="Times New Roman" w:eastAsia="Times New Roman" w:hAnsi="Times New Roman" w:cs="Times New Roman"/>
          <w:sz w:val="28"/>
          <w:szCs w:val="28"/>
          <w:lang w:eastAsia="ru-RU"/>
        </w:rPr>
        <w:t>е</w:t>
      </w:r>
      <w:r w:rsidRPr="006374A2">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867D3">
        <w:rPr>
          <w:rFonts w:ascii="Times New Roman" w:eastAsia="Times New Roman" w:hAnsi="Times New Roman" w:cs="Times New Roman"/>
          <w:sz w:val="28"/>
          <w:szCs w:val="28"/>
          <w:lang w:eastAsia="ru-RU"/>
        </w:rPr>
        <w:t xml:space="preserve">3.5.1. Гражданин не может быть назначен на должность главы </w:t>
      </w:r>
      <w:r w:rsidR="00A81920" w:rsidRPr="00A867D3">
        <w:rPr>
          <w:rFonts w:ascii="Times New Roman" w:eastAsia="Times New Roman" w:hAnsi="Times New Roman" w:cs="Times New Roman"/>
          <w:sz w:val="28"/>
          <w:szCs w:val="28"/>
          <w:lang w:eastAsia="ru-RU"/>
        </w:rPr>
        <w:t>А</w:t>
      </w:r>
      <w:r w:rsidRPr="00A867D3">
        <w:rPr>
          <w:rFonts w:ascii="Times New Roman" w:eastAsia="Times New Roman" w:hAnsi="Times New Roman" w:cs="Times New Roman"/>
          <w:sz w:val="28"/>
          <w:szCs w:val="28"/>
          <w:lang w:eastAsia="ru-RU"/>
        </w:rPr>
        <w:t xml:space="preserve">дминистрации по контракту, а муниципальный служащий не может замещать должность главы </w:t>
      </w:r>
      <w:r w:rsidR="00A81920" w:rsidRPr="00A867D3">
        <w:rPr>
          <w:rFonts w:ascii="Times New Roman" w:eastAsia="Times New Roman" w:hAnsi="Times New Roman" w:cs="Times New Roman"/>
          <w:sz w:val="28"/>
          <w:szCs w:val="28"/>
          <w:lang w:eastAsia="ru-RU"/>
        </w:rPr>
        <w:t>А</w:t>
      </w:r>
      <w:r w:rsidRPr="00A867D3">
        <w:rPr>
          <w:rFonts w:ascii="Times New Roman" w:eastAsia="Times New Roman" w:hAnsi="Times New Roman" w:cs="Times New Roman"/>
          <w:sz w:val="28"/>
          <w:szCs w:val="28"/>
          <w:lang w:eastAsia="ru-RU"/>
        </w:rPr>
        <w:t>дминистрации по</w:t>
      </w:r>
      <w:r w:rsidRPr="008E408D">
        <w:rPr>
          <w:rFonts w:ascii="Times New Roman" w:eastAsia="Times New Roman" w:hAnsi="Times New Roman" w:cs="Times New Roman"/>
          <w:sz w:val="28"/>
          <w:szCs w:val="28"/>
          <w:lang w:eastAsia="ru-RU"/>
        </w:rPr>
        <w:t xml:space="preserve"> контракту в случае близкого родства или свойства (родители, супруги, дети, братья, сестры, а также братья, сестры, родители, дети супругов и супруги детей) с </w:t>
      </w:r>
      <w:r w:rsidR="00A867D3">
        <w:rPr>
          <w:rFonts w:ascii="Times New Roman" w:eastAsia="Times New Roman" w:hAnsi="Times New Roman" w:cs="Times New Roman"/>
          <w:sz w:val="28"/>
          <w:szCs w:val="28"/>
          <w:lang w:eastAsia="ru-RU"/>
        </w:rPr>
        <w:t>пр</w:t>
      </w:r>
      <w:r w:rsidR="00F21EFC">
        <w:rPr>
          <w:rFonts w:ascii="Times New Roman" w:eastAsia="Times New Roman" w:hAnsi="Times New Roman" w:cs="Times New Roman"/>
          <w:sz w:val="28"/>
          <w:szCs w:val="28"/>
          <w:lang w:eastAsia="ru-RU"/>
        </w:rPr>
        <w:t>едседателем сельского совета</w:t>
      </w:r>
      <w:r w:rsidRPr="008E408D">
        <w:rPr>
          <w:rFonts w:ascii="Times New Roman" w:eastAsia="Times New Roman" w:hAnsi="Times New Roman" w:cs="Times New Roman"/>
          <w:sz w:val="28"/>
          <w:szCs w:val="28"/>
          <w:lang w:eastAsia="ru-RU"/>
        </w:rPr>
        <w:t>.</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3.5.2. </w:t>
      </w:r>
      <w:proofErr w:type="gramStart"/>
      <w:r w:rsidRPr="008E408D">
        <w:rPr>
          <w:rFonts w:ascii="Times New Roman" w:eastAsia="Times New Roman" w:hAnsi="Times New Roman" w:cs="Times New Roman"/>
          <w:sz w:val="28"/>
          <w:szCs w:val="28"/>
          <w:lang w:eastAsia="ru-RU"/>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w:t>
      </w:r>
      <w:r w:rsidR="00A867D3" w:rsidRPr="008E408D">
        <w:rPr>
          <w:rFonts w:ascii="Times New Roman" w:eastAsia="Times New Roman" w:hAnsi="Times New Roman" w:cs="Times New Roman"/>
          <w:sz w:val="28"/>
          <w:szCs w:val="28"/>
          <w:lang w:eastAsia="ru-RU"/>
        </w:rPr>
        <w:t>с</w:t>
      </w:r>
      <w:proofErr w:type="gramEnd"/>
      <w:r w:rsidR="00A867D3" w:rsidRPr="008E408D">
        <w:rPr>
          <w:rFonts w:ascii="Times New Roman" w:eastAsia="Times New Roman" w:hAnsi="Times New Roman" w:cs="Times New Roman"/>
          <w:sz w:val="28"/>
          <w:szCs w:val="28"/>
          <w:lang w:eastAsia="ru-RU"/>
        </w:rPr>
        <w:t xml:space="preserve"> </w:t>
      </w:r>
      <w:r w:rsidR="00A867D3">
        <w:rPr>
          <w:rFonts w:ascii="Times New Roman" w:eastAsia="Times New Roman" w:hAnsi="Times New Roman" w:cs="Times New Roman"/>
          <w:sz w:val="28"/>
          <w:szCs w:val="28"/>
          <w:lang w:eastAsia="ru-RU"/>
        </w:rPr>
        <w:t>председателем сельского совет</w:t>
      </w:r>
      <w:proofErr w:type="gramStart"/>
      <w:r w:rsidR="00A867D3">
        <w:rPr>
          <w:rFonts w:ascii="Times New Roman" w:eastAsia="Times New Roman" w:hAnsi="Times New Roman" w:cs="Times New Roman"/>
          <w:sz w:val="28"/>
          <w:szCs w:val="28"/>
          <w:lang w:eastAsia="ru-RU"/>
        </w:rPr>
        <w:t>а-</w:t>
      </w:r>
      <w:proofErr w:type="gramEnd"/>
      <w:r w:rsidR="00A867D3">
        <w:rPr>
          <w:rFonts w:ascii="Times New Roman" w:eastAsia="Times New Roman" w:hAnsi="Times New Roman" w:cs="Times New Roman"/>
          <w:sz w:val="28"/>
          <w:szCs w:val="28"/>
          <w:lang w:eastAsia="ru-RU"/>
        </w:rPr>
        <w:t xml:space="preserve"> главой Администрации сельского поселения</w:t>
      </w:r>
      <w:r w:rsidRPr="008E408D">
        <w:rPr>
          <w:rFonts w:ascii="Times New Roman" w:eastAsia="Times New Roman" w:hAnsi="Times New Roman" w:cs="Times New Roman"/>
          <w:sz w:val="28"/>
          <w:szCs w:val="28"/>
          <w:lang w:eastAsia="ru-RU"/>
        </w:rPr>
        <w:t>, руководителями судебных и правоохранительных органов, расположенных на территории муниципального образования.</w:t>
      </w:r>
    </w:p>
    <w:p w:rsidR="008E408D" w:rsidRPr="008E408D" w:rsidRDefault="008E408D" w:rsidP="008E408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E408D" w:rsidRPr="008E408D" w:rsidRDefault="008E408D" w:rsidP="008E408D">
      <w:pPr>
        <w:spacing w:after="0" w:line="240" w:lineRule="auto"/>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E408D">
        <w:rPr>
          <w:rFonts w:ascii="Times New Roman" w:eastAsia="Times New Roman" w:hAnsi="Times New Roman" w:cs="Times New Roman"/>
          <w:b/>
          <w:sz w:val="28"/>
          <w:szCs w:val="28"/>
          <w:lang w:eastAsia="ru-RU"/>
        </w:rPr>
        <w:t>4. ОСНОВНЫЕ ПРАВА И ОБЯЗАННОСТИ</w:t>
      </w:r>
      <w:r w:rsidRPr="008E408D">
        <w:rPr>
          <w:rFonts w:ascii="Times New Roman" w:eastAsia="Times New Roman" w:hAnsi="Times New Roman" w:cs="Times New Roman"/>
          <w:sz w:val="28"/>
          <w:szCs w:val="28"/>
          <w:lang w:eastAsia="ru-RU"/>
        </w:rPr>
        <w:t xml:space="preserve"> </w:t>
      </w:r>
      <w:r w:rsidRPr="008E408D">
        <w:rPr>
          <w:rFonts w:ascii="Times New Roman" w:eastAsia="Times New Roman" w:hAnsi="Times New Roman" w:cs="Times New Roman"/>
          <w:b/>
          <w:sz w:val="28"/>
          <w:szCs w:val="28"/>
          <w:lang w:eastAsia="ru-RU"/>
        </w:rPr>
        <w:t>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4.1. Администрация обязана: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соблюдать законодательство о труде;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предоставлять работнику работу, обусловленную трудовым договором;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lastRenderedPageBreak/>
        <w:t>4) соблюдать условия оплаты труда, выплачивать заработную плату в установленные сроки – 15 и 30 числа каждого месяца;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исполнять иные обязанности, предусмотренные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4.2. Администрация имеет право:</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поощрять работника за добросовестный эффективный труд;</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 </w:t>
      </w:r>
      <w:r w:rsidR="009106EA" w:rsidRPr="00A867D3">
        <w:rPr>
          <w:rFonts w:ascii="Times New Roman" w:eastAsia="Times New Roman" w:hAnsi="Times New Roman" w:cs="Times New Roman"/>
          <w:sz w:val="28"/>
          <w:szCs w:val="28"/>
          <w:lang w:eastAsia="ru-RU"/>
        </w:rPr>
        <w:t>п</w:t>
      </w:r>
      <w:r w:rsidRPr="00A867D3">
        <w:rPr>
          <w:rFonts w:ascii="Times New Roman" w:eastAsia="Times New Roman" w:hAnsi="Times New Roman" w:cs="Times New Roman"/>
          <w:sz w:val="28"/>
          <w:szCs w:val="28"/>
          <w:lang w:eastAsia="ru-RU"/>
        </w:rPr>
        <w:t>роводить</w:t>
      </w:r>
      <w:r w:rsidRPr="009106EA">
        <w:rPr>
          <w:rFonts w:ascii="Times New Roman" w:eastAsia="Times New Roman" w:hAnsi="Times New Roman" w:cs="Times New Roman"/>
          <w:color w:val="7030A0"/>
          <w:sz w:val="28"/>
          <w:szCs w:val="28"/>
          <w:lang w:eastAsia="ru-RU"/>
        </w:rPr>
        <w:t xml:space="preserve"> </w:t>
      </w:r>
      <w:r w:rsidRPr="008E408D">
        <w:rPr>
          <w:rFonts w:ascii="Times New Roman" w:eastAsia="Times New Roman" w:hAnsi="Times New Roman" w:cs="Times New Roman"/>
          <w:sz w:val="28"/>
          <w:szCs w:val="28"/>
          <w:lang w:eastAsia="ru-RU"/>
        </w:rPr>
        <w:t>служебные расследования с целью установления и проверки фактов совершения работниками дисциплинарных проступков.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4.3. Администрация имеет другие права, предусмотренные законодательством РФ о труде и муниципальной службе.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4.4.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5. ОРГАНИЗАЦИЯ РАБОЧЕГО ВРЕМЕНИ И ВРЕМЕНИ ОТДЫХА</w:t>
      </w:r>
    </w:p>
    <w:p w:rsidR="008A61DD" w:rsidRPr="008E408D" w:rsidRDefault="008A61DD" w:rsidP="008A61DD">
      <w:pPr>
        <w:autoSpaceDE w:val="0"/>
        <w:autoSpaceDN w:val="0"/>
        <w:adjustRightInd w:val="0"/>
        <w:spacing w:after="0" w:line="240" w:lineRule="auto"/>
        <w:contextualSpacing/>
        <w:jc w:val="center"/>
        <w:outlineLvl w:val="1"/>
        <w:rPr>
          <w:rFonts w:ascii="Times New Roman" w:eastAsia="Times New Roman" w:hAnsi="Times New Roman" w:cs="Times New Roman"/>
          <w:b/>
          <w:sz w:val="28"/>
          <w:szCs w:val="28"/>
          <w:lang w:eastAsia="ru-RU"/>
        </w:rPr>
      </w:pPr>
    </w:p>
    <w:p w:rsidR="008A61DD" w:rsidRPr="005561F6" w:rsidRDefault="008E408D" w:rsidP="008A61DD">
      <w:pPr>
        <w:spacing w:after="0" w:line="240" w:lineRule="auto"/>
        <w:ind w:firstLine="540"/>
        <w:contextualSpacing/>
        <w:jc w:val="both"/>
        <w:rPr>
          <w:rFonts w:ascii="Times New Roman" w:eastAsia="Times New Roman" w:hAnsi="Times New Roman" w:cs="Times New Roman"/>
          <w:sz w:val="28"/>
          <w:szCs w:val="28"/>
        </w:rPr>
      </w:pPr>
      <w:r w:rsidRPr="005561F6">
        <w:rPr>
          <w:rFonts w:ascii="Times New Roman" w:eastAsia="Times New Roman" w:hAnsi="Times New Roman" w:cs="Times New Roman"/>
          <w:sz w:val="28"/>
          <w:szCs w:val="28"/>
          <w:lang w:eastAsia="ru-RU"/>
        </w:rPr>
        <w:t xml:space="preserve">5.1. </w:t>
      </w:r>
      <w:r w:rsidR="008A61DD" w:rsidRPr="005561F6">
        <w:rPr>
          <w:rFonts w:ascii="Times New Roman" w:hAnsi="Times New Roman" w:cs="Times New Roman"/>
          <w:sz w:val="28"/>
          <w:szCs w:val="28"/>
        </w:rPr>
        <w:t xml:space="preserve"> </w:t>
      </w:r>
      <w:r w:rsidR="008A61DD" w:rsidRPr="005561F6">
        <w:rPr>
          <w:rFonts w:ascii="Times New Roman" w:eastAsia="Times New Roman" w:hAnsi="Times New Roman" w:cs="Times New Roman"/>
          <w:sz w:val="28"/>
          <w:szCs w:val="28"/>
        </w:rPr>
        <w:t>Рабочее время - время, в течение которого работник в соответствии с настоящими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РФ, другими федеральными законами и иными нормативными правовыми актами Российской Федерации относятся к рабочему времени.</w:t>
      </w:r>
    </w:p>
    <w:p w:rsidR="008A61DD" w:rsidRPr="005561F6" w:rsidRDefault="008A61DD" w:rsidP="008A61DD">
      <w:pPr>
        <w:spacing w:after="0" w:line="240" w:lineRule="auto"/>
        <w:ind w:firstLine="540"/>
        <w:contextualSpacing/>
        <w:jc w:val="both"/>
        <w:rPr>
          <w:rFonts w:ascii="Times New Roman" w:eastAsia="Times New Roman" w:hAnsi="Times New Roman" w:cs="Times New Roman"/>
          <w:sz w:val="28"/>
          <w:szCs w:val="28"/>
        </w:rPr>
      </w:pPr>
      <w:r w:rsidRPr="005561F6">
        <w:rPr>
          <w:rFonts w:ascii="Times New Roman" w:eastAsia="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A61DD" w:rsidRPr="005561F6" w:rsidRDefault="008A61DD" w:rsidP="008A61D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561F6">
        <w:rPr>
          <w:rFonts w:ascii="Times New Roman" w:eastAsia="Times New Roman" w:hAnsi="Times New Roman" w:cs="Times New Roman"/>
          <w:sz w:val="28"/>
          <w:szCs w:val="28"/>
          <w:lang w:eastAsia="ru-RU"/>
        </w:rPr>
        <w:t>В соответствии с действующим законодательством для работников Администрации устанавливается пятидневная рабочая неделя продолжительностью 40 часов с двумя выходными днями - суббота, воскресенье.</w:t>
      </w:r>
    </w:p>
    <w:p w:rsidR="008A61DD" w:rsidRPr="005561F6" w:rsidRDefault="008A61D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1F6">
        <w:rPr>
          <w:rFonts w:ascii="Times New Roman" w:eastAsia="Times New Roman" w:hAnsi="Times New Roman" w:cs="Times New Roman"/>
          <w:sz w:val="28"/>
          <w:szCs w:val="28"/>
          <w:lang w:eastAsia="ru-RU"/>
        </w:rPr>
        <w:t xml:space="preserve"> Начало  работы - </w:t>
      </w:r>
      <w:r w:rsidR="00A53031" w:rsidRPr="005561F6">
        <w:rPr>
          <w:rFonts w:ascii="Times New Roman" w:eastAsia="Times New Roman" w:hAnsi="Times New Roman" w:cs="Times New Roman"/>
          <w:sz w:val="28"/>
          <w:szCs w:val="28"/>
          <w:lang w:eastAsia="ru-RU"/>
        </w:rPr>
        <w:t>08 часов 00 минут</w:t>
      </w:r>
      <w:r w:rsidRPr="005561F6">
        <w:rPr>
          <w:rFonts w:ascii="Times New Roman" w:eastAsia="Times New Roman" w:hAnsi="Times New Roman" w:cs="Times New Roman"/>
          <w:sz w:val="28"/>
          <w:szCs w:val="28"/>
          <w:lang w:eastAsia="ru-RU"/>
        </w:rPr>
        <w:t>;</w:t>
      </w:r>
    </w:p>
    <w:p w:rsidR="008A61DD" w:rsidRPr="005561F6" w:rsidRDefault="008A61D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1F6">
        <w:rPr>
          <w:rFonts w:ascii="Times New Roman" w:eastAsia="Times New Roman" w:hAnsi="Times New Roman" w:cs="Times New Roman"/>
          <w:sz w:val="28"/>
          <w:szCs w:val="28"/>
          <w:lang w:eastAsia="ru-RU"/>
        </w:rPr>
        <w:t>время обеденног</w:t>
      </w:r>
      <w:r w:rsidR="00A53031" w:rsidRPr="005561F6">
        <w:rPr>
          <w:rFonts w:ascii="Times New Roman" w:eastAsia="Times New Roman" w:hAnsi="Times New Roman" w:cs="Times New Roman"/>
          <w:sz w:val="28"/>
          <w:szCs w:val="28"/>
          <w:lang w:eastAsia="ru-RU"/>
        </w:rPr>
        <w:t>о перерыва с 12 часов 00 минут</w:t>
      </w:r>
      <w:r w:rsidR="00EC680F" w:rsidRPr="005561F6">
        <w:rPr>
          <w:rFonts w:ascii="Times New Roman" w:eastAsia="Times New Roman" w:hAnsi="Times New Roman" w:cs="Times New Roman"/>
          <w:sz w:val="28"/>
          <w:szCs w:val="28"/>
          <w:lang w:eastAsia="ru-RU"/>
        </w:rPr>
        <w:t xml:space="preserve"> до 13</w:t>
      </w:r>
      <w:r w:rsidRPr="005561F6">
        <w:rPr>
          <w:rFonts w:ascii="Times New Roman" w:eastAsia="Times New Roman" w:hAnsi="Times New Roman" w:cs="Times New Roman"/>
          <w:sz w:val="28"/>
          <w:szCs w:val="28"/>
          <w:lang w:eastAsia="ru-RU"/>
        </w:rPr>
        <w:t xml:space="preserve"> часов</w:t>
      </w:r>
      <w:r w:rsidR="00915A29" w:rsidRPr="005561F6">
        <w:rPr>
          <w:rFonts w:ascii="Times New Roman" w:eastAsia="Times New Roman" w:hAnsi="Times New Roman" w:cs="Times New Roman"/>
          <w:sz w:val="28"/>
          <w:szCs w:val="28"/>
          <w:lang w:eastAsia="ru-RU"/>
        </w:rPr>
        <w:t xml:space="preserve"> 00 минут</w:t>
      </w:r>
      <w:r w:rsidRPr="005561F6">
        <w:rPr>
          <w:rFonts w:ascii="Times New Roman" w:eastAsia="Times New Roman" w:hAnsi="Times New Roman" w:cs="Times New Roman"/>
          <w:sz w:val="28"/>
          <w:szCs w:val="28"/>
          <w:lang w:eastAsia="ru-RU"/>
        </w:rPr>
        <w:t>;</w:t>
      </w:r>
    </w:p>
    <w:p w:rsidR="008A61DD" w:rsidRPr="005561F6" w:rsidRDefault="008A61D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1F6">
        <w:rPr>
          <w:rFonts w:ascii="Times New Roman" w:eastAsia="Times New Roman" w:hAnsi="Times New Roman" w:cs="Times New Roman"/>
          <w:sz w:val="28"/>
          <w:szCs w:val="28"/>
          <w:lang w:eastAsia="ru-RU"/>
        </w:rPr>
        <w:t>окончание работы</w:t>
      </w:r>
      <w:proofErr w:type="gramStart"/>
      <w:r w:rsidR="00A53031" w:rsidRPr="005561F6">
        <w:rPr>
          <w:rFonts w:ascii="Times New Roman" w:eastAsia="Times New Roman" w:hAnsi="Times New Roman" w:cs="Times New Roman"/>
          <w:sz w:val="28"/>
          <w:szCs w:val="28"/>
          <w:lang w:eastAsia="ru-RU"/>
        </w:rPr>
        <w:t xml:space="preserve"> </w:t>
      </w:r>
      <w:r w:rsidR="00915A29" w:rsidRPr="005561F6">
        <w:rPr>
          <w:rFonts w:ascii="Times New Roman" w:eastAsia="Times New Roman" w:hAnsi="Times New Roman" w:cs="Times New Roman"/>
          <w:sz w:val="28"/>
          <w:szCs w:val="28"/>
          <w:lang w:eastAsia="ru-RU"/>
        </w:rPr>
        <w:t>:</w:t>
      </w:r>
      <w:proofErr w:type="gramEnd"/>
      <w:r w:rsidR="00915A29" w:rsidRPr="005561F6">
        <w:rPr>
          <w:rFonts w:ascii="Times New Roman" w:eastAsia="Times New Roman" w:hAnsi="Times New Roman" w:cs="Times New Roman"/>
          <w:sz w:val="28"/>
          <w:szCs w:val="28"/>
          <w:lang w:eastAsia="ru-RU"/>
        </w:rPr>
        <w:t xml:space="preserve"> - 17</w:t>
      </w:r>
      <w:r w:rsidRPr="005561F6">
        <w:rPr>
          <w:rFonts w:ascii="Times New Roman" w:eastAsia="Times New Roman" w:hAnsi="Times New Roman" w:cs="Times New Roman"/>
          <w:sz w:val="28"/>
          <w:szCs w:val="28"/>
          <w:lang w:eastAsia="ru-RU"/>
        </w:rPr>
        <w:t xml:space="preserve"> часов</w:t>
      </w:r>
      <w:r w:rsidR="00915A29" w:rsidRPr="005561F6">
        <w:rPr>
          <w:rFonts w:ascii="Times New Roman" w:eastAsia="Times New Roman" w:hAnsi="Times New Roman" w:cs="Times New Roman"/>
          <w:sz w:val="28"/>
          <w:szCs w:val="28"/>
          <w:lang w:eastAsia="ru-RU"/>
        </w:rPr>
        <w:t xml:space="preserve"> 00 минут</w:t>
      </w:r>
      <w:r w:rsidRPr="005561F6">
        <w:rPr>
          <w:rFonts w:ascii="Times New Roman" w:eastAsia="Times New Roman" w:hAnsi="Times New Roman" w:cs="Times New Roman"/>
          <w:sz w:val="28"/>
          <w:szCs w:val="28"/>
          <w:lang w:eastAsia="ru-RU"/>
        </w:rPr>
        <w:t xml:space="preserve">.                                                               </w:t>
      </w:r>
    </w:p>
    <w:p w:rsidR="008A61DD" w:rsidRPr="005561F6" w:rsidRDefault="008A61DD" w:rsidP="008A61DD">
      <w:pPr>
        <w:pStyle w:val="a6"/>
        <w:numPr>
          <w:ilvl w:val="0"/>
          <w:numId w:val="3"/>
        </w:numPr>
        <w:shd w:val="clear" w:color="auto" w:fill="FFFFFF"/>
        <w:spacing w:line="240" w:lineRule="atLeast"/>
        <w:ind w:left="0" w:right="19" w:firstLine="426"/>
        <w:jc w:val="both"/>
        <w:rPr>
          <w:spacing w:val="-7"/>
          <w:szCs w:val="28"/>
        </w:rPr>
      </w:pPr>
      <w:r w:rsidRPr="005561F6">
        <w:rPr>
          <w:szCs w:val="28"/>
        </w:rPr>
        <w:t>Режим рабочего времени для женщин, работающих в Администрации</w:t>
      </w:r>
      <w:r w:rsidR="0003693D" w:rsidRPr="005561F6">
        <w:rPr>
          <w:szCs w:val="28"/>
        </w:rPr>
        <w:t>,</w:t>
      </w:r>
      <w:r w:rsidRPr="005561F6">
        <w:rPr>
          <w:szCs w:val="28"/>
        </w:rPr>
        <w:t xml:space="preserve"> предусматривает пятидневную рабочую неделю с двумя выходными дням</w:t>
      </w:r>
      <w:proofErr w:type="gramStart"/>
      <w:r w:rsidRPr="005561F6">
        <w:rPr>
          <w:szCs w:val="28"/>
        </w:rPr>
        <w:t>и</w:t>
      </w:r>
      <w:r w:rsidR="0003693D" w:rsidRPr="005561F6">
        <w:rPr>
          <w:szCs w:val="28"/>
        </w:rPr>
        <w:t>-</w:t>
      </w:r>
      <w:proofErr w:type="gramEnd"/>
      <w:r w:rsidR="0003693D" w:rsidRPr="005561F6">
        <w:rPr>
          <w:szCs w:val="28"/>
        </w:rPr>
        <w:t xml:space="preserve"> суббота, воскресенье</w:t>
      </w:r>
      <w:r w:rsidRPr="005561F6">
        <w:rPr>
          <w:szCs w:val="28"/>
        </w:rPr>
        <w:t>, рабочее время составляет 36 часов в неделю, при этом заработная плата выплачивается в том же размере, что и при полной рабочей неделе.</w:t>
      </w:r>
    </w:p>
    <w:p w:rsidR="008A61DD" w:rsidRPr="005561F6" w:rsidRDefault="008A61DD" w:rsidP="008A61DD">
      <w:pPr>
        <w:pStyle w:val="a6"/>
        <w:numPr>
          <w:ilvl w:val="0"/>
          <w:numId w:val="3"/>
        </w:numPr>
        <w:shd w:val="clear" w:color="auto" w:fill="FFFFFF"/>
        <w:spacing w:line="240" w:lineRule="atLeast"/>
        <w:ind w:left="0" w:right="19" w:firstLine="426"/>
        <w:jc w:val="both"/>
        <w:rPr>
          <w:spacing w:val="-7"/>
          <w:szCs w:val="28"/>
        </w:rPr>
      </w:pPr>
      <w:r w:rsidRPr="005561F6">
        <w:rPr>
          <w:spacing w:val="-7"/>
          <w:szCs w:val="28"/>
        </w:rPr>
        <w:lastRenderedPageBreak/>
        <w:t xml:space="preserve">Время начала и окончания работы и перерыва для отдыха и питания для </w:t>
      </w:r>
      <w:proofErr w:type="gramStart"/>
      <w:r w:rsidRPr="005561F6">
        <w:rPr>
          <w:spacing w:val="-7"/>
          <w:szCs w:val="28"/>
        </w:rPr>
        <w:t>женщин, работающих в Администрации устанавливается</w:t>
      </w:r>
      <w:proofErr w:type="gramEnd"/>
      <w:r w:rsidRPr="005561F6">
        <w:rPr>
          <w:spacing w:val="-7"/>
          <w:szCs w:val="28"/>
        </w:rPr>
        <w:t xml:space="preserve"> следующее:</w:t>
      </w:r>
    </w:p>
    <w:p w:rsidR="008A61DD" w:rsidRPr="005561F6" w:rsidRDefault="008A61DD" w:rsidP="008A61DD">
      <w:pPr>
        <w:pStyle w:val="a6"/>
        <w:numPr>
          <w:ilvl w:val="0"/>
          <w:numId w:val="3"/>
        </w:numPr>
        <w:shd w:val="clear" w:color="auto" w:fill="FFFFFF"/>
        <w:spacing w:line="240" w:lineRule="atLeast"/>
        <w:ind w:left="0" w:right="19" w:firstLine="426"/>
        <w:jc w:val="both"/>
        <w:rPr>
          <w:spacing w:val="-7"/>
          <w:szCs w:val="28"/>
        </w:rPr>
      </w:pPr>
      <w:r w:rsidRPr="005561F6">
        <w:rPr>
          <w:spacing w:val="-7"/>
          <w:szCs w:val="28"/>
        </w:rPr>
        <w:t>- начало работы -</w:t>
      </w:r>
      <w:r w:rsidR="00915A29" w:rsidRPr="005561F6">
        <w:rPr>
          <w:spacing w:val="-7"/>
          <w:szCs w:val="28"/>
        </w:rPr>
        <w:t xml:space="preserve">08 </w:t>
      </w:r>
      <w:r w:rsidRPr="005561F6">
        <w:rPr>
          <w:spacing w:val="-7"/>
          <w:szCs w:val="28"/>
        </w:rPr>
        <w:t>часов</w:t>
      </w:r>
      <w:r w:rsidR="00915A29" w:rsidRPr="005561F6">
        <w:rPr>
          <w:spacing w:val="-7"/>
          <w:szCs w:val="28"/>
        </w:rPr>
        <w:t xml:space="preserve"> 00 минут</w:t>
      </w:r>
      <w:r w:rsidRPr="005561F6">
        <w:rPr>
          <w:spacing w:val="-7"/>
          <w:szCs w:val="28"/>
        </w:rPr>
        <w:t>;</w:t>
      </w:r>
    </w:p>
    <w:p w:rsidR="008A61DD" w:rsidRPr="005561F6" w:rsidRDefault="0003693D" w:rsidP="008A61DD">
      <w:pPr>
        <w:pStyle w:val="a6"/>
        <w:numPr>
          <w:ilvl w:val="0"/>
          <w:numId w:val="3"/>
        </w:numPr>
        <w:shd w:val="clear" w:color="auto" w:fill="FFFFFF"/>
        <w:spacing w:line="240" w:lineRule="atLeast"/>
        <w:ind w:left="0" w:right="19" w:firstLine="426"/>
        <w:jc w:val="both"/>
        <w:rPr>
          <w:spacing w:val="-7"/>
          <w:szCs w:val="28"/>
        </w:rPr>
      </w:pPr>
      <w:r w:rsidRPr="005561F6">
        <w:rPr>
          <w:spacing w:val="-7"/>
          <w:szCs w:val="28"/>
        </w:rPr>
        <w:t xml:space="preserve">- время </w:t>
      </w:r>
      <w:r w:rsidR="008A61DD" w:rsidRPr="005561F6">
        <w:rPr>
          <w:spacing w:val="-7"/>
          <w:szCs w:val="28"/>
        </w:rPr>
        <w:t xml:space="preserve"> обеденного перерыва с </w:t>
      </w:r>
      <w:r w:rsidR="00915A29" w:rsidRPr="005561F6">
        <w:rPr>
          <w:spacing w:val="-7"/>
          <w:szCs w:val="28"/>
        </w:rPr>
        <w:t>12</w:t>
      </w:r>
      <w:r w:rsidR="008A61DD" w:rsidRPr="005561F6">
        <w:rPr>
          <w:spacing w:val="-7"/>
          <w:szCs w:val="28"/>
        </w:rPr>
        <w:t xml:space="preserve"> часов</w:t>
      </w:r>
      <w:r w:rsidR="00915A29" w:rsidRPr="005561F6">
        <w:rPr>
          <w:spacing w:val="-7"/>
          <w:szCs w:val="28"/>
        </w:rPr>
        <w:t xml:space="preserve"> 00 минут</w:t>
      </w:r>
      <w:r w:rsidR="008A61DD" w:rsidRPr="005561F6">
        <w:rPr>
          <w:spacing w:val="-7"/>
          <w:szCs w:val="28"/>
        </w:rPr>
        <w:t xml:space="preserve"> до </w:t>
      </w:r>
      <w:r w:rsidR="00915A29" w:rsidRPr="005561F6">
        <w:rPr>
          <w:spacing w:val="-7"/>
          <w:szCs w:val="28"/>
        </w:rPr>
        <w:t xml:space="preserve"> 13</w:t>
      </w:r>
      <w:r w:rsidR="008A61DD" w:rsidRPr="005561F6">
        <w:rPr>
          <w:spacing w:val="-7"/>
          <w:szCs w:val="28"/>
        </w:rPr>
        <w:t xml:space="preserve"> часов</w:t>
      </w:r>
      <w:r w:rsidR="00915A29" w:rsidRPr="005561F6">
        <w:rPr>
          <w:spacing w:val="-7"/>
          <w:szCs w:val="28"/>
        </w:rPr>
        <w:t xml:space="preserve"> 00 минут</w:t>
      </w:r>
      <w:r w:rsidR="008A61DD" w:rsidRPr="005561F6">
        <w:rPr>
          <w:spacing w:val="-7"/>
          <w:szCs w:val="28"/>
        </w:rPr>
        <w:t>;</w:t>
      </w:r>
    </w:p>
    <w:p w:rsidR="008A61DD" w:rsidRPr="005561F6" w:rsidRDefault="00A53031" w:rsidP="0003693D">
      <w:pPr>
        <w:pStyle w:val="a6"/>
        <w:numPr>
          <w:ilvl w:val="0"/>
          <w:numId w:val="3"/>
        </w:numPr>
        <w:shd w:val="clear" w:color="auto" w:fill="FFFFFF"/>
        <w:autoSpaceDE w:val="0"/>
        <w:autoSpaceDN w:val="0"/>
        <w:adjustRightInd w:val="0"/>
        <w:spacing w:line="240" w:lineRule="atLeast"/>
        <w:ind w:right="19"/>
        <w:jc w:val="both"/>
        <w:rPr>
          <w:spacing w:val="-7"/>
          <w:szCs w:val="28"/>
        </w:rPr>
      </w:pPr>
      <w:r w:rsidRPr="005561F6">
        <w:rPr>
          <w:spacing w:val="-7"/>
          <w:szCs w:val="28"/>
        </w:rPr>
        <w:t xml:space="preserve">       </w:t>
      </w:r>
      <w:r w:rsidR="008A61DD" w:rsidRPr="005561F6">
        <w:rPr>
          <w:spacing w:val="-7"/>
          <w:szCs w:val="28"/>
        </w:rPr>
        <w:t>- окончание работы - 1</w:t>
      </w:r>
      <w:r w:rsidRPr="005561F6">
        <w:rPr>
          <w:spacing w:val="-7"/>
          <w:szCs w:val="28"/>
        </w:rPr>
        <w:t>6 часов 12 минут</w:t>
      </w:r>
      <w:r w:rsidR="00915A29" w:rsidRPr="005561F6">
        <w:rPr>
          <w:spacing w:val="-7"/>
          <w:szCs w:val="28"/>
        </w:rPr>
        <w:t>.</w:t>
      </w:r>
    </w:p>
    <w:p w:rsidR="0003693D" w:rsidRPr="005561F6" w:rsidRDefault="0003693D" w:rsidP="0003693D">
      <w:pPr>
        <w:pStyle w:val="a6"/>
        <w:numPr>
          <w:ilvl w:val="0"/>
          <w:numId w:val="3"/>
        </w:numPr>
        <w:autoSpaceDE w:val="0"/>
        <w:autoSpaceDN w:val="0"/>
        <w:adjustRightInd w:val="0"/>
        <w:jc w:val="both"/>
        <w:rPr>
          <w:szCs w:val="28"/>
        </w:rPr>
      </w:pPr>
      <w:r w:rsidRPr="005561F6">
        <w:rPr>
          <w:szCs w:val="28"/>
        </w:rPr>
        <w:t xml:space="preserve">       Накануне праздничных дней продолжительность работы сокращается на 1 час.</w:t>
      </w:r>
    </w:p>
    <w:p w:rsidR="0003693D" w:rsidRPr="005561F6" w:rsidRDefault="0003693D" w:rsidP="0003693D">
      <w:pPr>
        <w:pStyle w:val="a6"/>
        <w:numPr>
          <w:ilvl w:val="0"/>
          <w:numId w:val="3"/>
        </w:numPr>
        <w:autoSpaceDE w:val="0"/>
        <w:autoSpaceDN w:val="0"/>
        <w:adjustRightInd w:val="0"/>
        <w:jc w:val="both"/>
        <w:rPr>
          <w:szCs w:val="28"/>
        </w:rPr>
      </w:pPr>
      <w:r w:rsidRPr="005561F6">
        <w:rPr>
          <w:szCs w:val="28"/>
        </w:rPr>
        <w:t xml:space="preserve">       </w:t>
      </w:r>
      <w:proofErr w:type="gramStart"/>
      <w:r w:rsidRPr="005561F6">
        <w:rPr>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8A61DD" w:rsidRPr="005561F6" w:rsidRDefault="008A61DD" w:rsidP="008A61DD">
      <w:pPr>
        <w:pStyle w:val="a6"/>
        <w:numPr>
          <w:ilvl w:val="0"/>
          <w:numId w:val="3"/>
        </w:numPr>
        <w:spacing w:line="240" w:lineRule="atLeast"/>
        <w:ind w:left="0" w:firstLine="426"/>
        <w:jc w:val="both"/>
        <w:rPr>
          <w:szCs w:val="28"/>
        </w:rPr>
      </w:pPr>
      <w:r w:rsidRPr="005561F6">
        <w:rPr>
          <w:szCs w:val="28"/>
        </w:rPr>
        <w:t xml:space="preserve"> </w:t>
      </w:r>
      <w:proofErr w:type="gramStart"/>
      <w:r w:rsidRPr="005561F6">
        <w:rPr>
          <w:szCs w:val="28"/>
        </w:rPr>
        <w:t>Женщины, работающие в Администрации имеют</w:t>
      </w:r>
      <w:proofErr w:type="gramEnd"/>
      <w:r w:rsidRPr="005561F6">
        <w:rPr>
          <w:szCs w:val="28"/>
        </w:rPr>
        <w:t xml:space="preserve"> право по письменному заявлению на один дополнительный выходной день в месяц без сохранения заработной платы.</w:t>
      </w:r>
    </w:p>
    <w:p w:rsidR="008E408D" w:rsidRPr="008E408D" w:rsidRDefault="008E408D" w:rsidP="008A61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561F6">
        <w:rPr>
          <w:rFonts w:ascii="Times New Roman" w:eastAsia="Times New Roman" w:hAnsi="Times New Roman" w:cs="Times New Roman"/>
          <w:sz w:val="28"/>
          <w:szCs w:val="28"/>
          <w:lang w:eastAsia="ru-RU"/>
        </w:rPr>
        <w:t xml:space="preserve">5.2. </w:t>
      </w:r>
      <w:bookmarkStart w:id="13" w:name="sub_13201"/>
      <w:r w:rsidRPr="005561F6">
        <w:rPr>
          <w:rFonts w:ascii="Times New Roman" w:eastAsia="Times New Roman" w:hAnsi="Times New Roman" w:cs="Times New Roman"/>
          <w:sz w:val="28"/>
          <w:szCs w:val="28"/>
          <w:lang w:eastAsia="ru-RU"/>
        </w:rPr>
        <w:t xml:space="preserve">Очередность предоставления оплачиваемых отпусков определяется ежегодно в соответствии с графиком отпусков, утверждаемым </w:t>
      </w:r>
      <w:r w:rsidR="00001C53" w:rsidRPr="005561F6">
        <w:rPr>
          <w:rFonts w:ascii="Times New Roman" w:eastAsia="Times New Roman" w:hAnsi="Times New Roman" w:cs="Times New Roman"/>
          <w:sz w:val="28"/>
          <w:szCs w:val="28"/>
          <w:lang w:eastAsia="ru-RU"/>
        </w:rPr>
        <w:t>А</w:t>
      </w:r>
      <w:r w:rsidRPr="005561F6">
        <w:rPr>
          <w:rFonts w:ascii="Times New Roman" w:eastAsia="Times New Roman" w:hAnsi="Times New Roman" w:cs="Times New Roman"/>
          <w:sz w:val="28"/>
          <w:szCs w:val="28"/>
          <w:lang w:eastAsia="ru-RU"/>
        </w:rPr>
        <w:t>дминистрацией с учетом мнения выборного органа первичной профсоюзной</w:t>
      </w:r>
      <w:r w:rsidRPr="008E408D">
        <w:rPr>
          <w:rFonts w:ascii="Times New Roman" w:eastAsia="Times New Roman" w:hAnsi="Times New Roman" w:cs="Times New Roman"/>
          <w:sz w:val="28"/>
          <w:szCs w:val="28"/>
          <w:lang w:eastAsia="ru-RU"/>
        </w:rPr>
        <w:t xml:space="preserve"> организации не </w:t>
      </w:r>
      <w:proofErr w:type="gramStart"/>
      <w:r w:rsidRPr="008E408D">
        <w:rPr>
          <w:rFonts w:ascii="Times New Roman" w:eastAsia="Times New Roman" w:hAnsi="Times New Roman" w:cs="Times New Roman"/>
          <w:sz w:val="28"/>
          <w:szCs w:val="28"/>
          <w:lang w:eastAsia="ru-RU"/>
        </w:rPr>
        <w:t>позднее</w:t>
      </w:r>
      <w:proofErr w:type="gramEnd"/>
      <w:r w:rsidRPr="008E408D">
        <w:rPr>
          <w:rFonts w:ascii="Times New Roman" w:eastAsia="Times New Roman" w:hAnsi="Times New Roman" w:cs="Times New Roman"/>
          <w:sz w:val="28"/>
          <w:szCs w:val="28"/>
          <w:lang w:eastAsia="ru-RU"/>
        </w:rPr>
        <w:t xml:space="preserve">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13"/>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    </w:t>
      </w:r>
      <w:proofErr w:type="gramStart"/>
      <w:r w:rsidRPr="008E408D">
        <w:rPr>
          <w:rFonts w:ascii="Times New Roman" w:eastAsia="Times New Roman" w:hAnsi="Times New Roman" w:cs="Times New Roman"/>
          <w:sz w:val="28"/>
          <w:szCs w:val="28"/>
          <w:lang w:eastAsia="ru-RU"/>
        </w:rPr>
        <w:t>5.3.Сохранить для муниципальных служащих, имеющих по состоянию на 12 мая 2017 года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w:t>
      </w:r>
      <w:proofErr w:type="gramEnd"/>
      <w:r w:rsidRPr="008E408D">
        <w:rPr>
          <w:rFonts w:ascii="Times New Roman" w:eastAsia="Times New Roman" w:hAnsi="Times New Roman" w:cs="Times New Roman"/>
          <w:sz w:val="28"/>
          <w:szCs w:val="28"/>
          <w:lang w:eastAsia="ru-RU"/>
        </w:rPr>
        <w:t xml:space="preserve"> ежегодные оплачиваемые отпуска или части этих отпусков.</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8E408D">
        <w:rPr>
          <w:rFonts w:ascii="Times New Roman" w:eastAsia="Times New Roman" w:hAnsi="Times New Roman" w:cs="Times New Roman"/>
          <w:sz w:val="28"/>
          <w:szCs w:val="28"/>
          <w:lang w:eastAsia="ru-RU"/>
        </w:rPr>
        <w:t>5.4.Исчислять в соответствии с требованиями статьи 24 Закона Республики Крым от 16</w:t>
      </w:r>
      <w:r w:rsidR="00001C53">
        <w:rPr>
          <w:rFonts w:ascii="Times New Roman" w:eastAsia="Times New Roman" w:hAnsi="Times New Roman" w:cs="Times New Roman"/>
          <w:sz w:val="28"/>
          <w:szCs w:val="28"/>
          <w:lang w:eastAsia="ru-RU"/>
        </w:rPr>
        <w:t>.09.</w:t>
      </w:r>
      <w:r w:rsidRPr="008E408D">
        <w:rPr>
          <w:rFonts w:ascii="Times New Roman" w:eastAsia="Times New Roman" w:hAnsi="Times New Roman" w:cs="Times New Roman"/>
          <w:sz w:val="28"/>
          <w:szCs w:val="28"/>
          <w:lang w:eastAsia="ru-RU"/>
        </w:rPr>
        <w:t xml:space="preserve">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w:t>
      </w:r>
      <w:r w:rsidR="00001C53">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90-ФЗ «О внесении изменений в статью</w:t>
      </w:r>
      <w:proofErr w:type="gramEnd"/>
      <w:r w:rsidRPr="008E408D">
        <w:rPr>
          <w:rFonts w:ascii="Times New Roman" w:eastAsia="Times New Roman" w:hAnsi="Times New Roman" w:cs="Times New Roman"/>
          <w:sz w:val="28"/>
          <w:szCs w:val="28"/>
          <w:lang w:eastAsia="ru-RU"/>
        </w:rPr>
        <w:t xml:space="preserve"> </w:t>
      </w:r>
      <w:proofErr w:type="gramStart"/>
      <w:r w:rsidRPr="008E408D">
        <w:rPr>
          <w:rFonts w:ascii="Times New Roman" w:eastAsia="Times New Roman" w:hAnsi="Times New Roman" w:cs="Times New Roman"/>
          <w:sz w:val="28"/>
          <w:szCs w:val="28"/>
          <w:lang w:eastAsia="ru-RU"/>
        </w:rPr>
        <w:t xml:space="preserve">21 Федерального закона </w:t>
      </w:r>
      <w:r w:rsidR="00A867D3">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О муниципальной службе в Российской Федерации»), начиная с их нового служебного года, наступившего после 12 мая 2017 года.</w:t>
      </w:r>
      <w:proofErr w:type="gramEnd"/>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5.5. Продление, перенесение и разделение ежегодного оплачиваемого отпуска на части по просьбе работника производится в соответствии с трудовым кодексом Российской Федерации.</w:t>
      </w:r>
    </w:p>
    <w:p w:rsidR="008E408D" w:rsidRPr="00A867D3"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5.6. </w:t>
      </w:r>
      <w:r w:rsidRPr="00A867D3">
        <w:rPr>
          <w:rFonts w:ascii="Times New Roman" w:eastAsia="Times New Roman" w:hAnsi="Times New Roman" w:cs="Times New Roman"/>
          <w:sz w:val="28"/>
          <w:szCs w:val="28"/>
          <w:lang w:eastAsia="ru-RU"/>
        </w:rPr>
        <w:t>В Администрации ведется табель учета рабочего времени.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5.7. Привлечение работников к работе в выходной день и нерабочие праздничные дни допускается по письменному распоряжению </w:t>
      </w:r>
      <w:r w:rsidR="00A867D3" w:rsidRPr="008E408D">
        <w:rPr>
          <w:rFonts w:ascii="Times New Roman" w:eastAsia="Times New Roman" w:hAnsi="Times New Roman" w:cs="Times New Roman"/>
          <w:sz w:val="28"/>
          <w:szCs w:val="28"/>
          <w:lang w:eastAsia="ru-RU"/>
        </w:rPr>
        <w:t xml:space="preserve"> </w:t>
      </w:r>
      <w:r w:rsidR="00A867D3">
        <w:rPr>
          <w:rFonts w:ascii="Times New Roman" w:eastAsia="Times New Roman" w:hAnsi="Times New Roman" w:cs="Times New Roman"/>
          <w:sz w:val="28"/>
          <w:szCs w:val="28"/>
          <w:lang w:eastAsia="ru-RU"/>
        </w:rPr>
        <w:t>председателя сельского совет</w:t>
      </w:r>
      <w:proofErr w:type="gramStart"/>
      <w:r w:rsidR="00A867D3">
        <w:rPr>
          <w:rFonts w:ascii="Times New Roman" w:eastAsia="Times New Roman" w:hAnsi="Times New Roman" w:cs="Times New Roman"/>
          <w:sz w:val="28"/>
          <w:szCs w:val="28"/>
          <w:lang w:eastAsia="ru-RU"/>
        </w:rPr>
        <w:t>а-</w:t>
      </w:r>
      <w:proofErr w:type="gramEnd"/>
      <w:r w:rsidR="00A867D3">
        <w:rPr>
          <w:rFonts w:ascii="Times New Roman" w:eastAsia="Times New Roman" w:hAnsi="Times New Roman" w:cs="Times New Roman"/>
          <w:sz w:val="28"/>
          <w:szCs w:val="28"/>
          <w:lang w:eastAsia="ru-RU"/>
        </w:rPr>
        <w:t xml:space="preserve"> главы Администрации сельского поселения</w:t>
      </w:r>
      <w:r w:rsidR="00A867D3" w:rsidRPr="008E408D">
        <w:rPr>
          <w:rFonts w:ascii="Times New Roman" w:eastAsia="Times New Roman" w:hAnsi="Times New Roman" w:cs="Times New Roman"/>
          <w:sz w:val="28"/>
          <w:szCs w:val="28"/>
          <w:lang w:eastAsia="ru-RU"/>
        </w:rPr>
        <w:t>.</w:t>
      </w:r>
      <w:r w:rsidRPr="008E408D">
        <w:rPr>
          <w:rFonts w:ascii="Times New Roman" w:eastAsia="Times New Roman" w:hAnsi="Times New Roman" w:cs="Times New Roman"/>
          <w:sz w:val="28"/>
          <w:szCs w:val="28"/>
          <w:lang w:eastAsia="ru-RU"/>
        </w:rPr>
        <w:t xml:space="preserve"> с письменного согласия работника.</w:t>
      </w:r>
    </w:p>
    <w:p w:rsid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5.8. В случае неявки на работу работника по болезни он обязан сообщить об этом непосредственно </w:t>
      </w:r>
      <w:r w:rsidR="00001C53">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редседателю сельского совет</w:t>
      </w:r>
      <w:proofErr w:type="gramStart"/>
      <w:r w:rsidRPr="008E408D">
        <w:rPr>
          <w:rFonts w:ascii="Times New Roman" w:eastAsia="Times New Roman" w:hAnsi="Times New Roman" w:cs="Times New Roman"/>
          <w:sz w:val="28"/>
          <w:szCs w:val="28"/>
          <w:lang w:eastAsia="ru-RU"/>
        </w:rPr>
        <w:t>а-</w:t>
      </w:r>
      <w:proofErr w:type="gramEnd"/>
      <w:r w:rsidRPr="008E408D">
        <w:rPr>
          <w:rFonts w:ascii="Times New Roman" w:eastAsia="Times New Roman" w:hAnsi="Times New Roman" w:cs="Times New Roman"/>
          <w:sz w:val="28"/>
          <w:szCs w:val="28"/>
          <w:lang w:eastAsia="ru-RU"/>
        </w:rPr>
        <w:t xml:space="preserve"> главе Администрации сельского поселения и представить Администрации листок нетрудоспособности в первый день выхода на работу</w:t>
      </w:r>
    </w:p>
    <w:p w:rsidR="00EC4EFE" w:rsidRDefault="00EC4EFE"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6. ПООЩРЕНИЯ ЗА УСПЕХИ В РАБОТЕ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1) объявление благодарности;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2) выплата единовременного денежного вознаграждения;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3) награждение ценным подарком;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4) награждение Почетной грамотой;</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5) награждение Благодарственным письмом;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 xml:space="preserve">Поощрения объявляются распоряжением </w:t>
      </w:r>
      <w:r w:rsidR="00001C53">
        <w:rPr>
          <w:rFonts w:ascii="Times New Roman" w:eastAsia="Times New Roman" w:hAnsi="Times New Roman" w:cs="Times New Roman"/>
          <w:sz w:val="28"/>
          <w:szCs w:val="28"/>
          <w:lang w:eastAsia="ru-RU"/>
        </w:rPr>
        <w:t>п</w:t>
      </w:r>
      <w:r w:rsidRPr="008E408D">
        <w:rPr>
          <w:rFonts w:ascii="Times New Roman" w:eastAsia="Times New Roman" w:hAnsi="Times New Roman" w:cs="Times New Roman"/>
          <w:sz w:val="28"/>
          <w:szCs w:val="28"/>
          <w:lang w:eastAsia="ru-RU"/>
        </w:rPr>
        <w:t>редседателя сельского совет</w:t>
      </w:r>
      <w:proofErr w:type="gramStart"/>
      <w:r w:rsidRPr="008E408D">
        <w:rPr>
          <w:rFonts w:ascii="Times New Roman" w:eastAsia="Times New Roman" w:hAnsi="Times New Roman" w:cs="Times New Roman"/>
          <w:sz w:val="28"/>
          <w:szCs w:val="28"/>
          <w:lang w:eastAsia="ru-RU"/>
        </w:rPr>
        <w:t>а-</w:t>
      </w:r>
      <w:proofErr w:type="gramEnd"/>
      <w:r w:rsidRPr="008E408D">
        <w:rPr>
          <w:rFonts w:ascii="Times New Roman" w:eastAsia="Times New Roman" w:hAnsi="Times New Roman" w:cs="Times New Roman"/>
          <w:sz w:val="28"/>
          <w:szCs w:val="28"/>
          <w:lang w:eastAsia="ru-RU"/>
        </w:rPr>
        <w:t xml:space="preserve"> главой Администрации сельского поселения, доводятся до сведения коллектива и заносятся в трудовую книжку работника.</w:t>
      </w:r>
    </w:p>
    <w:p w:rsidR="008E408D" w:rsidRPr="008E408D" w:rsidRDefault="008E408D" w:rsidP="008E40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408D" w:rsidRPr="00F21EFC" w:rsidRDefault="008E408D" w:rsidP="008E408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F21EFC">
        <w:rPr>
          <w:rFonts w:ascii="Times New Roman" w:eastAsia="Times New Roman" w:hAnsi="Times New Roman" w:cs="Times New Roman"/>
          <w:b/>
          <w:sz w:val="28"/>
          <w:szCs w:val="28"/>
          <w:lang w:eastAsia="ru-RU"/>
        </w:rPr>
        <w:t>7. ГАРАНТИИ РАБОТНИКА ПРИ ПРОХОЖДЕНИИ ДИСПАНСЕРИЗАЦИИ</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4" w:name="sub_185101"/>
      <w:r w:rsidRPr="008E408D">
        <w:rPr>
          <w:rFonts w:ascii="Times New Roman" w:eastAsia="Times New Roman" w:hAnsi="Times New Roman" w:cs="Times New Roman"/>
          <w:sz w:val="28"/>
          <w:szCs w:val="28"/>
          <w:lang w:eastAsia="ru-RU"/>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5" w:name="sub_185102"/>
      <w:bookmarkEnd w:id="14"/>
      <w:proofErr w:type="gramStart"/>
      <w:r w:rsidRPr="008E408D">
        <w:rPr>
          <w:rFonts w:ascii="Times New Roman" w:eastAsia="Times New Roman" w:hAnsi="Times New Roman" w:cs="Times New Roman"/>
          <w:sz w:val="28"/>
          <w:szCs w:val="28"/>
          <w:lang w:eastAsia="ru-RU"/>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8E408D">
        <w:rPr>
          <w:rFonts w:ascii="Times New Roman" w:eastAsia="Times New Roman" w:hAnsi="Times New Roman" w:cs="Times New Roman"/>
          <w:sz w:val="28"/>
          <w:szCs w:val="28"/>
          <w:lang w:eastAsia="ru-RU"/>
        </w:rPr>
        <w:t xml:space="preserve"> с сохранением за ними места работы (должности) и среднего заработка.</w:t>
      </w:r>
    </w:p>
    <w:bookmarkEnd w:id="15"/>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E408D">
        <w:rPr>
          <w:rFonts w:ascii="Times New Roman" w:eastAsia="Times New Roman" w:hAnsi="Times New Roman" w:cs="Times New Roman"/>
          <w:sz w:val="28"/>
          <w:szCs w:val="28"/>
          <w:lang w:eastAsia="ru-RU"/>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E408D" w:rsidRPr="008E408D" w:rsidRDefault="008E408D" w:rsidP="008E408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408D" w:rsidRPr="008E408D" w:rsidRDefault="008A61DD" w:rsidP="008E408D">
      <w:pPr>
        <w:autoSpaceDE w:val="0"/>
        <w:autoSpaceDN w:val="0"/>
        <w:adjustRightInd w:val="0"/>
        <w:spacing w:after="0" w:line="240" w:lineRule="auto"/>
        <w:jc w:val="center"/>
        <w:outlineLvl w:val="1"/>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8</w:t>
      </w:r>
      <w:r w:rsidR="008E408D" w:rsidRPr="008E408D">
        <w:rPr>
          <w:rFonts w:ascii="Times New Roman" w:eastAsia="Times New Roman" w:hAnsi="Times New Roman" w:cs="Times New Roman"/>
          <w:b/>
          <w:color w:val="000000"/>
          <w:sz w:val="28"/>
          <w:szCs w:val="28"/>
          <w:lang w:eastAsia="ru-RU"/>
        </w:rPr>
        <w:t>. ОТВЕТСТВЕННОСТЬ ЗА НАРУШЕНИЕ ТРУДОВОЙ ДИСЦИПЛИНЫ</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.1. За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1) замечание;</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2) выговор;</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3) увольнение с муниципальной службы по соответствующим основаниям.</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w:t>
      </w:r>
      <w:r w:rsidRPr="008E408D">
        <w:rPr>
          <w:rFonts w:ascii="Times New Roman" w:eastAsia="Times New Roman" w:hAnsi="Times New Roman" w:cs="Times New Roman"/>
          <w:color w:val="000000"/>
          <w:sz w:val="28"/>
          <w:szCs w:val="28"/>
          <w:lang w:eastAsia="ru-RU"/>
        </w:rPr>
        <w:lastRenderedPageBreak/>
        <w:t xml:space="preserve">уважительных причин более 4 часов в течение рабочего дня); за появление на работе в состоянии алкогольного, наркотического или иного токсического опьянения; </w:t>
      </w:r>
      <w:proofErr w:type="gramStart"/>
      <w:r w:rsidRPr="008E408D">
        <w:rPr>
          <w:rFonts w:ascii="Times New Roman" w:eastAsia="Times New Roman" w:hAnsi="Times New Roman" w:cs="Times New Roman"/>
          <w:color w:val="000000"/>
          <w:sz w:val="28"/>
          <w:szCs w:val="28"/>
          <w:lang w:eastAsia="ru-RU"/>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8E408D">
        <w:rPr>
          <w:rFonts w:ascii="Times New Roman" w:eastAsia="Times New Roman" w:hAnsi="Times New Roman" w:cs="Times New Roman"/>
          <w:color w:val="000000"/>
          <w:sz w:val="28"/>
          <w:szCs w:val="28"/>
          <w:lang w:eastAsia="ru-RU"/>
        </w:rPr>
        <w:t xml:space="preserve">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w:t>
      </w:r>
      <w:r w:rsidR="008E408D" w:rsidRPr="008E408D">
        <w:rPr>
          <w:rFonts w:ascii="Times New Roman" w:eastAsia="Times New Roman" w:hAnsi="Times New Roman" w:cs="Times New Roman"/>
          <w:color w:val="000000"/>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.3. За каждый дисциплинарный проступок может быть применено только одно дисциплинарное взыскание.</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.4. Распоряжение о применении дисциплинарного взыскания объявляется работнику под расписку в течение 3 рабочих дней со дня его издания.</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E408D" w:rsidRPr="008E408D" w:rsidRDefault="008E408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E408D">
        <w:rPr>
          <w:rFonts w:ascii="Times New Roman" w:eastAsia="Times New Roman" w:hAnsi="Times New Roman" w:cs="Times New Roman"/>
          <w:color w:val="000000"/>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E408D" w:rsidRPr="008E408D" w:rsidRDefault="008A61DD" w:rsidP="008E408D">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8E408D" w:rsidRPr="008E408D">
        <w:rPr>
          <w:rFonts w:ascii="Times New Roman" w:eastAsia="Times New Roman" w:hAnsi="Times New Roman" w:cs="Times New Roman"/>
          <w:color w:val="000000"/>
          <w:sz w:val="28"/>
          <w:szCs w:val="28"/>
          <w:lang w:eastAsia="ru-RU"/>
        </w:rPr>
        <w:t>.6.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С правилами внутреннего трудового распорядка</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408D">
        <w:rPr>
          <w:rFonts w:ascii="Times New Roman" w:eastAsia="Times New Roman" w:hAnsi="Times New Roman" w:cs="Times New Roman"/>
          <w:b/>
          <w:sz w:val="28"/>
          <w:szCs w:val="28"/>
          <w:lang w:eastAsia="ru-RU"/>
        </w:rPr>
        <w:t>ознакомлены:</w:t>
      </w: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408D" w:rsidRPr="008E408D" w:rsidRDefault="008E408D" w:rsidP="008E408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4A0"/>
      </w:tblPr>
      <w:tblGrid>
        <w:gridCol w:w="702"/>
        <w:gridCol w:w="3511"/>
        <w:gridCol w:w="2257"/>
        <w:gridCol w:w="1700"/>
        <w:gridCol w:w="1967"/>
      </w:tblGrid>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 xml:space="preserve">№ </w:t>
            </w:r>
            <w:proofErr w:type="spellStart"/>
            <w:proofErr w:type="gramStart"/>
            <w:r w:rsidRPr="008E408D">
              <w:rPr>
                <w:rFonts w:ascii="Times New Roman" w:eastAsia="Times New Roman" w:hAnsi="Times New Roman" w:cs="Times New Roman"/>
                <w:sz w:val="24"/>
                <w:szCs w:val="24"/>
                <w:lang w:eastAsia="ru-RU"/>
              </w:rPr>
              <w:t>п</w:t>
            </w:r>
            <w:proofErr w:type="spellEnd"/>
            <w:proofErr w:type="gramEnd"/>
            <w:r w:rsidRPr="008E408D">
              <w:rPr>
                <w:rFonts w:ascii="Times New Roman" w:eastAsia="Times New Roman" w:hAnsi="Times New Roman" w:cs="Times New Roman"/>
                <w:sz w:val="24"/>
                <w:szCs w:val="24"/>
                <w:lang w:eastAsia="ru-RU"/>
              </w:rPr>
              <w:t>/</w:t>
            </w:r>
            <w:proofErr w:type="spellStart"/>
            <w:r w:rsidRPr="008E408D">
              <w:rPr>
                <w:rFonts w:ascii="Times New Roman" w:eastAsia="Times New Roman" w:hAnsi="Times New Roman" w:cs="Times New Roman"/>
                <w:sz w:val="24"/>
                <w:szCs w:val="24"/>
                <w:lang w:eastAsia="ru-RU"/>
              </w:rPr>
              <w:t>п</w:t>
            </w:r>
            <w:proofErr w:type="spellEnd"/>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Ф.И.О.</w:t>
            </w: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Занимаемая должность</w:t>
            </w: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Дата ознакомления</w:t>
            </w: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r w:rsidRPr="008E408D">
              <w:rPr>
                <w:rFonts w:ascii="Times New Roman" w:eastAsia="Times New Roman" w:hAnsi="Times New Roman" w:cs="Times New Roman"/>
                <w:sz w:val="24"/>
                <w:szCs w:val="24"/>
                <w:lang w:eastAsia="ru-RU"/>
              </w:rPr>
              <w:t>Подпись</w:t>
            </w: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8E408D" w:rsidRPr="008E408D" w:rsidTr="00F9327C">
        <w:tc>
          <w:tcPr>
            <w:tcW w:w="70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8E408D" w:rsidRPr="008E408D" w:rsidRDefault="008E408D" w:rsidP="008E408D">
            <w:pPr>
              <w:autoSpaceDE w:val="0"/>
              <w:autoSpaceDN w:val="0"/>
              <w:adjustRightInd w:val="0"/>
              <w:jc w:val="center"/>
              <w:rPr>
                <w:rFonts w:ascii="Times New Roman" w:eastAsia="Times New Roman" w:hAnsi="Times New Roman" w:cs="Times New Roman"/>
                <w:sz w:val="24"/>
                <w:szCs w:val="24"/>
                <w:lang w:eastAsia="ru-RU"/>
              </w:rPr>
            </w:pPr>
          </w:p>
        </w:tc>
      </w:tr>
      <w:tr w:rsidR="00954E47" w:rsidRPr="008E408D" w:rsidTr="00F9327C">
        <w:tc>
          <w:tcPr>
            <w:tcW w:w="704"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3544"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2268"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1701" w:type="dxa"/>
          </w:tcPr>
          <w:p w:rsidR="00954E47" w:rsidRDefault="00954E47" w:rsidP="008E408D">
            <w:pPr>
              <w:autoSpaceDE w:val="0"/>
              <w:autoSpaceDN w:val="0"/>
              <w:adjustRightInd w:val="0"/>
              <w:jc w:val="center"/>
              <w:rPr>
                <w:rFonts w:ascii="Times New Roman" w:eastAsia="Times New Roman" w:hAnsi="Times New Roman" w:cs="Times New Roman"/>
                <w:sz w:val="24"/>
                <w:szCs w:val="24"/>
                <w:lang w:eastAsia="ru-RU"/>
              </w:rPr>
            </w:pPr>
          </w:p>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c>
          <w:tcPr>
            <w:tcW w:w="1978" w:type="dxa"/>
          </w:tcPr>
          <w:p w:rsidR="00954E47" w:rsidRPr="008E408D" w:rsidRDefault="00954E47" w:rsidP="008E408D">
            <w:pPr>
              <w:autoSpaceDE w:val="0"/>
              <w:autoSpaceDN w:val="0"/>
              <w:adjustRightInd w:val="0"/>
              <w:jc w:val="center"/>
              <w:rPr>
                <w:rFonts w:ascii="Times New Roman" w:eastAsia="Times New Roman" w:hAnsi="Times New Roman" w:cs="Times New Roman"/>
                <w:sz w:val="24"/>
                <w:szCs w:val="24"/>
                <w:lang w:eastAsia="ru-RU"/>
              </w:rPr>
            </w:pPr>
          </w:p>
        </w:tc>
      </w:tr>
    </w:tbl>
    <w:p w:rsidR="008E408D" w:rsidRPr="008E408D" w:rsidRDefault="008E408D" w:rsidP="008E408D">
      <w:pPr>
        <w:autoSpaceDE w:val="0"/>
        <w:autoSpaceDN w:val="0"/>
        <w:adjustRightInd w:val="0"/>
        <w:spacing w:after="0" w:line="240" w:lineRule="auto"/>
        <w:rPr>
          <w:rFonts w:ascii="Times New Roman" w:eastAsia="Times New Roman" w:hAnsi="Times New Roman" w:cs="Times New Roman"/>
          <w:b/>
          <w:sz w:val="28"/>
          <w:szCs w:val="28"/>
          <w:lang w:eastAsia="ru-RU"/>
        </w:rPr>
      </w:pPr>
    </w:p>
    <w:p w:rsidR="000003CF" w:rsidRDefault="000003CF"/>
    <w:sectPr w:rsidR="000003CF" w:rsidSect="00053FDD">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3946668"/>
    <w:multiLevelType w:val="hybridMultilevel"/>
    <w:tmpl w:val="80BE661C"/>
    <w:lvl w:ilvl="0" w:tplc="B150CB36">
      <w:start w:val="1"/>
      <w:numFmt w:val="decimal"/>
      <w:lvlText w:val="%1."/>
      <w:lvlJc w:val="left"/>
      <w:pPr>
        <w:tabs>
          <w:tab w:val="num" w:pos="1335"/>
        </w:tabs>
        <w:ind w:left="1335"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08D"/>
    <w:rsid w:val="000003CF"/>
    <w:rsid w:val="00001C53"/>
    <w:rsid w:val="0003693D"/>
    <w:rsid w:val="00043BC0"/>
    <w:rsid w:val="00053FDD"/>
    <w:rsid w:val="000E2EC7"/>
    <w:rsid w:val="002572AB"/>
    <w:rsid w:val="002959E7"/>
    <w:rsid w:val="002E0C7D"/>
    <w:rsid w:val="00356A0B"/>
    <w:rsid w:val="003B7164"/>
    <w:rsid w:val="003D1565"/>
    <w:rsid w:val="005561F6"/>
    <w:rsid w:val="005B4EEF"/>
    <w:rsid w:val="00616794"/>
    <w:rsid w:val="006374A2"/>
    <w:rsid w:val="006554EC"/>
    <w:rsid w:val="00745DF4"/>
    <w:rsid w:val="007F0807"/>
    <w:rsid w:val="00892E8B"/>
    <w:rsid w:val="008A61DD"/>
    <w:rsid w:val="008E408D"/>
    <w:rsid w:val="008F11C2"/>
    <w:rsid w:val="009106EA"/>
    <w:rsid w:val="00915A29"/>
    <w:rsid w:val="00954E47"/>
    <w:rsid w:val="009E432E"/>
    <w:rsid w:val="00A53031"/>
    <w:rsid w:val="00A81920"/>
    <w:rsid w:val="00A867D3"/>
    <w:rsid w:val="00E3090A"/>
    <w:rsid w:val="00E44B33"/>
    <w:rsid w:val="00E825C1"/>
    <w:rsid w:val="00EC4EFE"/>
    <w:rsid w:val="00EC680F"/>
    <w:rsid w:val="00ED5201"/>
    <w:rsid w:val="00F21EFC"/>
    <w:rsid w:val="00FD6662"/>
    <w:rsid w:val="00FE5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3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40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E40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408D"/>
    <w:rPr>
      <w:rFonts w:ascii="Tahoma" w:hAnsi="Tahoma" w:cs="Tahoma"/>
      <w:sz w:val="16"/>
      <w:szCs w:val="16"/>
    </w:rPr>
  </w:style>
  <w:style w:type="paragraph" w:styleId="a6">
    <w:name w:val="List Paragraph"/>
    <w:aliases w:val="Абзац списка нумерованный"/>
    <w:basedOn w:val="a"/>
    <w:link w:val="a7"/>
    <w:qFormat/>
    <w:rsid w:val="00EC4EFE"/>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7">
    <w:name w:val="Абзац списка Знак"/>
    <w:aliases w:val="Абзац списка нумерованный Знак"/>
    <w:link w:val="a6"/>
    <w:locked/>
    <w:rsid w:val="00EC4EFE"/>
    <w:rPr>
      <w:rFonts w:ascii="Times New Roman" w:eastAsia="Times New Roman" w:hAnsi="Times New Roman" w:cs="Times New Roman"/>
      <w:sz w:val="28"/>
      <w:szCs w:val="20"/>
      <w:lang w:eastAsia="ru-RU"/>
    </w:rPr>
  </w:style>
  <w:style w:type="paragraph" w:styleId="a8">
    <w:name w:val="Body Text"/>
    <w:basedOn w:val="a"/>
    <w:link w:val="a9"/>
    <w:uiPriority w:val="1"/>
    <w:qFormat/>
    <w:rsid w:val="00EC4EFE"/>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uiPriority w:val="1"/>
    <w:rsid w:val="00EC4EF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tyles" Target="styles.xml"/><Relationship Id="rId7" Type="http://schemas.openxmlformats.org/officeDocument/2006/relationships/hyperlink" Target="consultantplus://offline/ref=32E61F3270ED2DD001371E166A7FFA7FE8776E3EE35786B70AFC9E7593CEB1C547D9BA1BA081040F9E76B2l8N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8DEBEE-31A5-4822-B2E0-AEF841996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6001</Words>
  <Characters>34212</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25</cp:revision>
  <cp:lastPrinted>2019-12-24T05:51:00Z</cp:lastPrinted>
  <dcterms:created xsi:type="dcterms:W3CDTF">2019-12-19T04:30:00Z</dcterms:created>
  <dcterms:modified xsi:type="dcterms:W3CDTF">2020-02-10T10:04:00Z</dcterms:modified>
</cp:coreProperties>
</file>