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9A" w:rsidRPr="000A16A8" w:rsidRDefault="0022329A" w:rsidP="003173B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="003173B8">
        <w:rPr>
          <w:rFonts w:ascii="Times New Roman" w:hAnsi="Times New Roman"/>
        </w:rPr>
        <w:t xml:space="preserve">                                                      </w:t>
      </w:r>
      <w:r w:rsidR="003173B8" w:rsidRPr="002B4886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Крыма" style="width:57.05pt;height:62.5pt;visibility:visible">
            <v:imagedata r:id="rId4" o:title=""/>
          </v:shape>
        </w:pict>
      </w:r>
    </w:p>
    <w:p w:rsidR="0022329A" w:rsidRPr="00BA0E93" w:rsidRDefault="0022329A" w:rsidP="002E7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E93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22329A" w:rsidRPr="00BA0E93" w:rsidRDefault="0022329A" w:rsidP="002E7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E93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22329A" w:rsidRPr="00BA0E93" w:rsidRDefault="00F51E3C" w:rsidP="002E7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КОВЫЛЬНОВ</w:t>
      </w:r>
      <w:r w:rsidR="0022329A" w:rsidRPr="00BA0E93">
        <w:rPr>
          <w:rFonts w:ascii="Times New Roman" w:hAnsi="Times New Roman"/>
          <w:b/>
          <w:sz w:val="28"/>
          <w:szCs w:val="28"/>
        </w:rPr>
        <w:t>СКИЙ СЕЛЬСКИЙ СОВЕТ</w:t>
      </w:r>
    </w:p>
    <w:p w:rsidR="0022329A" w:rsidRDefault="0022329A" w:rsidP="002E7D8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A0E93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173B8">
        <w:rPr>
          <w:rFonts w:ascii="Times New Roman" w:hAnsi="Times New Roman"/>
          <w:b/>
          <w:sz w:val="28"/>
          <w:szCs w:val="28"/>
        </w:rPr>
        <w:t xml:space="preserve">                             27 </w:t>
      </w:r>
      <w:r w:rsidRPr="00BA0E93">
        <w:rPr>
          <w:rFonts w:ascii="Times New Roman" w:hAnsi="Times New Roman"/>
          <w:b/>
          <w:sz w:val="28"/>
          <w:szCs w:val="28"/>
        </w:rPr>
        <w:t>заседание 1 созыва</w:t>
      </w:r>
    </w:p>
    <w:p w:rsidR="0022329A" w:rsidRDefault="0022329A" w:rsidP="002E7D8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2329A" w:rsidRDefault="0022329A" w:rsidP="002E7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E93">
        <w:rPr>
          <w:rFonts w:ascii="Times New Roman" w:hAnsi="Times New Roman"/>
          <w:b/>
          <w:sz w:val="28"/>
          <w:szCs w:val="28"/>
        </w:rPr>
        <w:t>РЕШЕНИЕ</w:t>
      </w:r>
    </w:p>
    <w:p w:rsidR="0022329A" w:rsidRPr="00BA0E93" w:rsidRDefault="0022329A" w:rsidP="002E7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329A" w:rsidRPr="00F51E3C" w:rsidRDefault="003173B8" w:rsidP="002E7D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июня </w:t>
      </w:r>
      <w:r w:rsidR="0022329A" w:rsidRPr="00F51E3C">
        <w:rPr>
          <w:rFonts w:ascii="Times New Roman" w:hAnsi="Times New Roman"/>
          <w:sz w:val="28"/>
          <w:szCs w:val="28"/>
        </w:rPr>
        <w:t xml:space="preserve">2016г. </w:t>
      </w:r>
      <w:r w:rsidR="0022329A" w:rsidRPr="00F51E3C">
        <w:rPr>
          <w:rFonts w:ascii="Times New Roman" w:hAnsi="Times New Roman"/>
          <w:sz w:val="28"/>
          <w:szCs w:val="28"/>
        </w:rPr>
        <w:tab/>
      </w:r>
      <w:r w:rsidR="0022329A" w:rsidRPr="00F51E3C">
        <w:rPr>
          <w:rFonts w:ascii="Times New Roman" w:hAnsi="Times New Roman"/>
          <w:sz w:val="28"/>
          <w:szCs w:val="28"/>
        </w:rPr>
        <w:tab/>
      </w:r>
      <w:r w:rsidR="0022329A" w:rsidRPr="00F51E3C">
        <w:rPr>
          <w:rFonts w:ascii="Times New Roman" w:hAnsi="Times New Roman"/>
          <w:sz w:val="28"/>
          <w:szCs w:val="28"/>
        </w:rPr>
        <w:tab/>
        <w:t xml:space="preserve">с. </w:t>
      </w:r>
      <w:proofErr w:type="gramStart"/>
      <w:r w:rsidR="00F51E3C">
        <w:rPr>
          <w:rFonts w:ascii="Times New Roman" w:hAnsi="Times New Roman"/>
          <w:sz w:val="28"/>
          <w:szCs w:val="28"/>
        </w:rPr>
        <w:t>Ковыльн</w:t>
      </w:r>
      <w:r>
        <w:rPr>
          <w:rFonts w:ascii="Times New Roman" w:hAnsi="Times New Roman"/>
          <w:sz w:val="28"/>
          <w:szCs w:val="28"/>
        </w:rPr>
        <w:t>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№ 270</w:t>
      </w:r>
    </w:p>
    <w:p w:rsidR="0022329A" w:rsidRDefault="0022329A" w:rsidP="002E7D8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75C81">
        <w:rPr>
          <w:rFonts w:ascii="Times New Roman" w:hAnsi="Times New Roman"/>
          <w:sz w:val="28"/>
          <w:szCs w:val="28"/>
        </w:rPr>
        <w:br/>
      </w:r>
    </w:p>
    <w:p w:rsidR="0022329A" w:rsidRDefault="0022329A" w:rsidP="00F51E3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повышении квалификации муниципальных служащих </w:t>
      </w:r>
    </w:p>
    <w:p w:rsidR="0022329A" w:rsidRPr="00FE7807" w:rsidRDefault="0022329A" w:rsidP="00F51E3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E7807">
        <w:rPr>
          <w:rFonts w:ascii="Times New Roman" w:hAnsi="Times New Roman"/>
          <w:b/>
          <w:i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51E3C">
        <w:rPr>
          <w:rFonts w:ascii="Times New Roman" w:hAnsi="Times New Roman"/>
          <w:b/>
          <w:i/>
          <w:sz w:val="28"/>
          <w:szCs w:val="28"/>
        </w:rPr>
        <w:t>Ковыльнов</w:t>
      </w:r>
      <w:r w:rsidRPr="00FE7807">
        <w:rPr>
          <w:rFonts w:ascii="Times New Roman" w:hAnsi="Times New Roman"/>
          <w:b/>
          <w:i/>
          <w:sz w:val="28"/>
          <w:szCs w:val="28"/>
        </w:rPr>
        <w:t xml:space="preserve">ского сельского </w:t>
      </w:r>
      <w:r>
        <w:rPr>
          <w:rFonts w:ascii="Times New Roman" w:hAnsi="Times New Roman"/>
          <w:b/>
          <w:i/>
          <w:sz w:val="28"/>
          <w:szCs w:val="28"/>
        </w:rPr>
        <w:t>поселения за счет средств местного бюджета</w:t>
      </w:r>
      <w:r w:rsidRPr="00FE780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173B8" w:rsidRPr="003173B8" w:rsidRDefault="0022329A" w:rsidP="003173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B29C0">
        <w:rPr>
          <w:rFonts w:ascii="Times New Roman" w:hAnsi="Times New Roman"/>
          <w:color w:val="FF0000"/>
          <w:sz w:val="28"/>
          <w:szCs w:val="28"/>
        </w:rPr>
        <w:br/>
        <w:t xml:space="preserve">          </w:t>
      </w:r>
      <w:r>
        <w:rPr>
          <w:rFonts w:ascii="Times New Roman" w:hAnsi="Times New Roman"/>
          <w:sz w:val="28"/>
          <w:szCs w:val="28"/>
        </w:rPr>
        <w:t>На основании статьи 11 Федерального закона от  02.</w:t>
      </w:r>
      <w:r w:rsidRPr="00F75C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03.2007 №  25-ФЗ « О муниципальной службе Российской Федерации» статьи 88,90  Устава </w:t>
      </w:r>
      <w:r w:rsidR="00F51E3C">
        <w:rPr>
          <w:rFonts w:ascii="Times New Roman" w:hAnsi="Times New Roman"/>
          <w:sz w:val="28"/>
          <w:szCs w:val="28"/>
        </w:rPr>
        <w:t>Ковыльнов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поселения, </w:t>
      </w:r>
      <w:r w:rsidR="003173B8" w:rsidRPr="003173B8">
        <w:rPr>
          <w:rFonts w:ascii="Times New Roman" w:hAnsi="Times New Roman"/>
          <w:sz w:val="28"/>
          <w:szCs w:val="28"/>
        </w:rPr>
        <w:t xml:space="preserve">принимая во внимание заключение прокуратуры Раздольненского района № 88-2016 от 20.06.2016,  Ковыльновский сельский совет  </w:t>
      </w:r>
    </w:p>
    <w:p w:rsidR="0022329A" w:rsidRDefault="0022329A" w:rsidP="00916B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5C81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22329A" w:rsidRPr="00FE7807" w:rsidRDefault="0022329A" w:rsidP="00916B3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7807">
        <w:rPr>
          <w:rFonts w:ascii="Times New Roman" w:hAnsi="Times New Roman"/>
          <w:b/>
          <w:sz w:val="28"/>
          <w:szCs w:val="28"/>
        </w:rPr>
        <w:t xml:space="preserve"> РЕШИЛ: </w:t>
      </w:r>
    </w:p>
    <w:p w:rsidR="0022329A" w:rsidRDefault="0022329A" w:rsidP="00916B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Утвердить Положение о повышении квалификации муниципальных служащих  Администрации </w:t>
      </w:r>
      <w:r w:rsidR="00F51E3C">
        <w:rPr>
          <w:rFonts w:ascii="Times New Roman" w:hAnsi="Times New Roman"/>
          <w:sz w:val="28"/>
          <w:szCs w:val="28"/>
        </w:rPr>
        <w:t>Ковыльновского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согласно приложению).</w:t>
      </w:r>
    </w:p>
    <w:p w:rsidR="003173B8" w:rsidRDefault="003173B8" w:rsidP="00916B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2.</w:t>
      </w:r>
      <w:r w:rsidRPr="003173B8">
        <w:rPr>
          <w:rFonts w:ascii="Times New Roman" w:eastAsia="Arial Unicode MS" w:hAnsi="Times New Roman"/>
          <w:color w:val="000000"/>
          <w:sz w:val="28"/>
          <w:szCs w:val="28"/>
        </w:rPr>
        <w:t xml:space="preserve">Обнародовать настоящее решение на информационном стенде Ковыльновского сельского совета  </w:t>
      </w:r>
      <w:r w:rsidRPr="003173B8">
        <w:rPr>
          <w:rFonts w:ascii="Times New Roman" w:hAnsi="Times New Roman"/>
          <w:sz w:val="28"/>
          <w:szCs w:val="28"/>
        </w:rPr>
        <w:t>и  на официальном сайте Администрации в сети Интернет http://</w:t>
      </w:r>
      <w:proofErr w:type="spellStart"/>
      <w:r w:rsidRPr="003173B8">
        <w:rPr>
          <w:rFonts w:ascii="Times New Roman" w:hAnsi="Times New Roman"/>
          <w:sz w:val="28"/>
          <w:szCs w:val="28"/>
          <w:lang w:val="en-US"/>
        </w:rPr>
        <w:t>kovilnovskoe</w:t>
      </w:r>
      <w:proofErr w:type="spellEnd"/>
      <w:r w:rsidRPr="003173B8">
        <w:rPr>
          <w:rFonts w:ascii="Times New Roman" w:hAnsi="Times New Roman"/>
          <w:sz w:val="28"/>
          <w:szCs w:val="28"/>
        </w:rPr>
        <w:t>-</w:t>
      </w:r>
      <w:r w:rsidRPr="003173B8">
        <w:rPr>
          <w:rFonts w:ascii="Times New Roman" w:hAnsi="Times New Roman"/>
          <w:sz w:val="28"/>
          <w:szCs w:val="28"/>
          <w:lang w:val="en-US"/>
        </w:rPr>
        <w:t>sp</w:t>
      </w:r>
      <w:r w:rsidRPr="003173B8">
        <w:rPr>
          <w:rFonts w:ascii="Times New Roman" w:hAnsi="Times New Roman"/>
          <w:sz w:val="28"/>
          <w:szCs w:val="28"/>
        </w:rPr>
        <w:t>.</w:t>
      </w:r>
      <w:proofErr w:type="spellStart"/>
      <w:r w:rsidRPr="003173B8">
        <w:rPr>
          <w:rFonts w:ascii="Times New Roman" w:hAnsi="Times New Roman"/>
          <w:sz w:val="28"/>
          <w:szCs w:val="28"/>
        </w:rPr>
        <w:t>ru</w:t>
      </w:r>
      <w:proofErr w:type="spellEnd"/>
      <w:r w:rsidRPr="003173B8">
        <w:rPr>
          <w:rFonts w:ascii="Times New Roman" w:hAnsi="Times New Roman"/>
          <w:sz w:val="28"/>
          <w:szCs w:val="28"/>
        </w:rPr>
        <w:t>/.</w:t>
      </w:r>
    </w:p>
    <w:p w:rsidR="0022329A" w:rsidRPr="00A75B30" w:rsidRDefault="003173B8" w:rsidP="00916B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2329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2329A" w:rsidRPr="00A75B30">
        <w:rPr>
          <w:rFonts w:ascii="Times New Roman" w:hAnsi="Times New Roman"/>
          <w:sz w:val="28"/>
          <w:szCs w:val="28"/>
        </w:rPr>
        <w:t xml:space="preserve">Контроль </w:t>
      </w:r>
      <w:r w:rsidR="0022329A">
        <w:rPr>
          <w:rFonts w:ascii="Times New Roman" w:hAnsi="Times New Roman"/>
          <w:sz w:val="28"/>
          <w:szCs w:val="28"/>
        </w:rPr>
        <w:t xml:space="preserve"> </w:t>
      </w:r>
      <w:r w:rsidR="0022329A" w:rsidRPr="00A75B30">
        <w:rPr>
          <w:rFonts w:ascii="Times New Roman" w:hAnsi="Times New Roman"/>
          <w:sz w:val="28"/>
          <w:szCs w:val="28"/>
        </w:rPr>
        <w:t>за</w:t>
      </w:r>
      <w:proofErr w:type="gramEnd"/>
      <w:r w:rsidR="0022329A" w:rsidRPr="00A75B30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F51E3C">
        <w:rPr>
          <w:rFonts w:ascii="Times New Roman" w:hAnsi="Times New Roman"/>
          <w:sz w:val="28"/>
          <w:szCs w:val="28"/>
        </w:rPr>
        <w:t>р</w:t>
      </w:r>
      <w:r w:rsidR="0022329A" w:rsidRPr="00A75B30">
        <w:rPr>
          <w:rFonts w:ascii="Times New Roman" w:hAnsi="Times New Roman"/>
          <w:sz w:val="28"/>
          <w:szCs w:val="28"/>
        </w:rPr>
        <w:t xml:space="preserve">ешения возложить на </w:t>
      </w:r>
      <w:r w:rsidR="0022329A">
        <w:rPr>
          <w:rFonts w:ascii="Times New Roman" w:hAnsi="Times New Roman"/>
          <w:sz w:val="28"/>
          <w:szCs w:val="28"/>
        </w:rPr>
        <w:t xml:space="preserve">председателя </w:t>
      </w:r>
      <w:r w:rsidR="00F51E3C">
        <w:rPr>
          <w:rFonts w:ascii="Times New Roman" w:hAnsi="Times New Roman"/>
          <w:sz w:val="28"/>
          <w:szCs w:val="28"/>
        </w:rPr>
        <w:t>Ковыльновского</w:t>
      </w:r>
      <w:r w:rsidR="0022329A">
        <w:rPr>
          <w:rFonts w:ascii="Times New Roman" w:hAnsi="Times New Roman"/>
          <w:sz w:val="28"/>
          <w:szCs w:val="28"/>
        </w:rPr>
        <w:t xml:space="preserve"> сельского совета</w:t>
      </w:r>
      <w:r w:rsidR="00F51E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1E3C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F51E3C" w:rsidRPr="00F51E3C">
        <w:rPr>
          <w:rFonts w:ascii="Times New Roman" w:hAnsi="Times New Roman"/>
          <w:sz w:val="28"/>
          <w:szCs w:val="28"/>
        </w:rPr>
        <w:t xml:space="preserve"> </w:t>
      </w:r>
      <w:r w:rsidR="00F51E3C">
        <w:rPr>
          <w:rFonts w:ascii="Times New Roman" w:hAnsi="Times New Roman"/>
          <w:sz w:val="28"/>
          <w:szCs w:val="28"/>
        </w:rPr>
        <w:t>Ю.Н.</w:t>
      </w:r>
    </w:p>
    <w:p w:rsidR="0022329A" w:rsidRDefault="0022329A" w:rsidP="00916B3E">
      <w:pPr>
        <w:widowControl w:val="0"/>
        <w:autoSpaceDE w:val="0"/>
        <w:autoSpaceDN w:val="0"/>
        <w:adjustRightInd w:val="0"/>
        <w:spacing w:after="0" w:line="263" w:lineRule="exact"/>
        <w:jc w:val="both"/>
        <w:rPr>
          <w:rFonts w:ascii="Times New Roman" w:hAnsi="Times New Roman"/>
          <w:sz w:val="28"/>
          <w:szCs w:val="28"/>
        </w:rPr>
      </w:pPr>
    </w:p>
    <w:p w:rsidR="0022329A" w:rsidRDefault="003173B8" w:rsidP="00916B3E">
      <w:pPr>
        <w:widowControl w:val="0"/>
        <w:autoSpaceDE w:val="0"/>
        <w:autoSpaceDN w:val="0"/>
        <w:adjustRightInd w:val="0"/>
        <w:spacing w:after="0" w:line="26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329A">
        <w:rPr>
          <w:rFonts w:ascii="Times New Roman" w:hAnsi="Times New Roman"/>
          <w:sz w:val="28"/>
          <w:szCs w:val="28"/>
        </w:rPr>
        <w:t>.  Решение вступает в силу со дня, следующего за днем его официального опубликования.</w:t>
      </w:r>
    </w:p>
    <w:p w:rsidR="0022329A" w:rsidRPr="00F75C81" w:rsidRDefault="0022329A" w:rsidP="00916B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1E3C" w:rsidRDefault="0022329A" w:rsidP="00F51E3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5C81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 </w:t>
      </w:r>
      <w:r w:rsidR="00F51E3C">
        <w:rPr>
          <w:rFonts w:ascii="Times New Roman" w:hAnsi="Times New Roman"/>
          <w:sz w:val="28"/>
          <w:szCs w:val="28"/>
        </w:rPr>
        <w:t>Ковыльнов</w:t>
      </w:r>
      <w:r w:rsidRPr="00F75C81">
        <w:rPr>
          <w:rFonts w:ascii="Times New Roman" w:hAnsi="Times New Roman"/>
          <w:sz w:val="28"/>
          <w:szCs w:val="28"/>
        </w:rPr>
        <w:t>ского</w:t>
      </w:r>
      <w:r w:rsidR="00F51E3C" w:rsidRPr="00F51E3C">
        <w:rPr>
          <w:rFonts w:ascii="Times New Roman" w:hAnsi="Times New Roman"/>
          <w:sz w:val="28"/>
          <w:szCs w:val="28"/>
        </w:rPr>
        <w:t xml:space="preserve"> </w:t>
      </w:r>
      <w:r w:rsidR="00F51E3C">
        <w:rPr>
          <w:rFonts w:ascii="Times New Roman" w:hAnsi="Times New Roman"/>
          <w:sz w:val="28"/>
          <w:szCs w:val="28"/>
        </w:rPr>
        <w:t xml:space="preserve">                            </w:t>
      </w:r>
      <w:r w:rsidR="003173B8">
        <w:rPr>
          <w:rFonts w:ascii="Times New Roman" w:hAnsi="Times New Roman"/>
          <w:sz w:val="28"/>
          <w:szCs w:val="28"/>
        </w:rPr>
        <w:t xml:space="preserve">              </w:t>
      </w:r>
      <w:r w:rsidR="00F51E3C">
        <w:rPr>
          <w:rFonts w:ascii="Times New Roman" w:hAnsi="Times New Roman"/>
          <w:sz w:val="28"/>
          <w:szCs w:val="28"/>
        </w:rPr>
        <w:t xml:space="preserve">            Ю.Н. </w:t>
      </w:r>
      <w:proofErr w:type="spellStart"/>
      <w:r w:rsidR="00F51E3C">
        <w:rPr>
          <w:rFonts w:ascii="Times New Roman" w:hAnsi="Times New Roman"/>
          <w:sz w:val="28"/>
          <w:szCs w:val="28"/>
        </w:rPr>
        <w:t>Михайленко</w:t>
      </w:r>
      <w:proofErr w:type="spellEnd"/>
    </w:p>
    <w:p w:rsidR="0022329A" w:rsidRPr="00F75C81" w:rsidRDefault="0022329A" w:rsidP="00F51E3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5C81">
        <w:rPr>
          <w:rFonts w:ascii="Times New Roman" w:hAnsi="Times New Roman"/>
          <w:sz w:val="28"/>
          <w:szCs w:val="28"/>
        </w:rPr>
        <w:t xml:space="preserve"> сельского совета </w:t>
      </w:r>
      <w:r w:rsidRPr="00F75C81">
        <w:rPr>
          <w:rFonts w:ascii="Times New Roman" w:hAnsi="Times New Roman"/>
          <w:sz w:val="28"/>
          <w:szCs w:val="28"/>
        </w:rPr>
        <w:tab/>
        <w:t xml:space="preserve">            </w:t>
      </w:r>
    </w:p>
    <w:p w:rsidR="0022329A" w:rsidRDefault="0022329A" w:rsidP="002E7D89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3173B8" w:rsidRPr="00F75C81" w:rsidRDefault="003173B8" w:rsidP="002E7D89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3173B8" w:rsidRDefault="003173B8" w:rsidP="002E7D8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3173B8" w:rsidRDefault="003173B8" w:rsidP="002E7D8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5293F" w:rsidRPr="003173B8" w:rsidRDefault="0022329A" w:rsidP="002E7D8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173B8">
        <w:rPr>
          <w:rFonts w:ascii="Times New Roman" w:hAnsi="Times New Roman"/>
          <w:sz w:val="28"/>
          <w:szCs w:val="28"/>
        </w:rPr>
        <w:lastRenderedPageBreak/>
        <w:t xml:space="preserve">             Приложение </w:t>
      </w:r>
    </w:p>
    <w:p w:rsidR="0022329A" w:rsidRPr="003173B8" w:rsidRDefault="0022329A" w:rsidP="002E7D8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173B8">
        <w:rPr>
          <w:rFonts w:ascii="Times New Roman" w:hAnsi="Times New Roman"/>
          <w:sz w:val="28"/>
          <w:szCs w:val="28"/>
        </w:rPr>
        <w:t>к решению</w:t>
      </w:r>
      <w:r w:rsidR="003173B8">
        <w:rPr>
          <w:rFonts w:ascii="Times New Roman" w:hAnsi="Times New Roman"/>
          <w:sz w:val="28"/>
          <w:szCs w:val="28"/>
        </w:rPr>
        <w:t xml:space="preserve"> 27</w:t>
      </w:r>
      <w:r w:rsidR="0005293F" w:rsidRPr="003173B8">
        <w:rPr>
          <w:rFonts w:ascii="Times New Roman" w:hAnsi="Times New Roman"/>
          <w:sz w:val="28"/>
          <w:szCs w:val="28"/>
        </w:rPr>
        <w:t xml:space="preserve"> заседания 1 созыва</w:t>
      </w:r>
    </w:p>
    <w:p w:rsidR="0022329A" w:rsidRPr="003173B8" w:rsidRDefault="0005293F" w:rsidP="00F66B3E">
      <w:pPr>
        <w:pStyle w:val="a3"/>
        <w:jc w:val="right"/>
        <w:rPr>
          <w:sz w:val="28"/>
          <w:szCs w:val="28"/>
        </w:rPr>
      </w:pPr>
      <w:r w:rsidRPr="003173B8">
        <w:rPr>
          <w:rFonts w:ascii="Times New Roman" w:hAnsi="Times New Roman"/>
          <w:sz w:val="28"/>
          <w:szCs w:val="28"/>
        </w:rPr>
        <w:t>Ковыльновского с</w:t>
      </w:r>
      <w:r w:rsidR="0022329A" w:rsidRPr="003173B8">
        <w:rPr>
          <w:rFonts w:ascii="Times New Roman" w:hAnsi="Times New Roman"/>
          <w:sz w:val="28"/>
          <w:szCs w:val="28"/>
        </w:rPr>
        <w:t xml:space="preserve"> сельского совета</w:t>
      </w:r>
      <w:r w:rsidR="0022329A" w:rsidRPr="003173B8">
        <w:rPr>
          <w:sz w:val="28"/>
          <w:szCs w:val="28"/>
        </w:rPr>
        <w:t xml:space="preserve">  </w:t>
      </w:r>
    </w:p>
    <w:p w:rsidR="0022329A" w:rsidRPr="003173B8" w:rsidRDefault="0022329A" w:rsidP="00F66B3E">
      <w:pPr>
        <w:rPr>
          <w:sz w:val="28"/>
          <w:szCs w:val="28"/>
        </w:rPr>
      </w:pPr>
      <w:r w:rsidRPr="003173B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173B8">
        <w:rPr>
          <w:rFonts w:ascii="Times New Roman" w:hAnsi="Times New Roman"/>
          <w:sz w:val="28"/>
          <w:szCs w:val="28"/>
        </w:rPr>
        <w:t xml:space="preserve">                         </w:t>
      </w:r>
      <w:r w:rsidRPr="003173B8">
        <w:rPr>
          <w:rFonts w:ascii="Times New Roman" w:hAnsi="Times New Roman"/>
          <w:sz w:val="28"/>
          <w:szCs w:val="28"/>
        </w:rPr>
        <w:t xml:space="preserve">   </w:t>
      </w:r>
      <w:r w:rsidR="003173B8">
        <w:rPr>
          <w:rFonts w:ascii="Times New Roman" w:hAnsi="Times New Roman"/>
          <w:sz w:val="28"/>
          <w:szCs w:val="28"/>
        </w:rPr>
        <w:t>о</w:t>
      </w:r>
      <w:r w:rsidRPr="003173B8">
        <w:rPr>
          <w:rFonts w:ascii="Times New Roman" w:hAnsi="Times New Roman"/>
          <w:sz w:val="28"/>
          <w:szCs w:val="28"/>
        </w:rPr>
        <w:t>т</w:t>
      </w:r>
      <w:r w:rsidR="003173B8">
        <w:rPr>
          <w:rFonts w:ascii="Times New Roman" w:hAnsi="Times New Roman"/>
          <w:sz w:val="28"/>
          <w:szCs w:val="28"/>
        </w:rPr>
        <w:t xml:space="preserve"> 22.06.2016</w:t>
      </w:r>
      <w:r w:rsidRPr="003173B8">
        <w:rPr>
          <w:rFonts w:ascii="Times New Roman" w:hAnsi="Times New Roman"/>
          <w:sz w:val="28"/>
          <w:szCs w:val="28"/>
        </w:rPr>
        <w:t xml:space="preserve">  №</w:t>
      </w:r>
      <w:r w:rsidR="003173B8">
        <w:rPr>
          <w:rFonts w:ascii="Times New Roman" w:hAnsi="Times New Roman"/>
          <w:sz w:val="28"/>
          <w:szCs w:val="28"/>
        </w:rPr>
        <w:t xml:space="preserve"> 270</w:t>
      </w:r>
    </w:p>
    <w:p w:rsidR="0022329A" w:rsidRPr="00F66B3E" w:rsidRDefault="0022329A" w:rsidP="00F66B3E">
      <w:pPr>
        <w:jc w:val="center"/>
        <w:rPr>
          <w:rFonts w:ascii="Times New Roman" w:hAnsi="Times New Roman"/>
          <w:b/>
          <w:sz w:val="28"/>
          <w:szCs w:val="28"/>
        </w:rPr>
      </w:pPr>
      <w:r w:rsidRPr="00F66B3E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22329A" w:rsidRPr="00F66B3E" w:rsidRDefault="0022329A" w:rsidP="00F66B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66B3E">
        <w:rPr>
          <w:rFonts w:ascii="Times New Roman" w:hAnsi="Times New Roman"/>
          <w:b/>
          <w:sz w:val="28"/>
          <w:szCs w:val="28"/>
        </w:rPr>
        <w:t xml:space="preserve">о повышении квалификации муниципальных служащих Администрации </w:t>
      </w:r>
      <w:r w:rsidR="0005293F">
        <w:rPr>
          <w:rFonts w:ascii="Times New Roman" w:hAnsi="Times New Roman"/>
          <w:b/>
          <w:sz w:val="28"/>
          <w:szCs w:val="28"/>
        </w:rPr>
        <w:t>Ковыльнов</w:t>
      </w:r>
      <w:r w:rsidRPr="00F66B3E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22329A" w:rsidRDefault="0022329A" w:rsidP="00F66B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66B3E">
        <w:rPr>
          <w:rFonts w:ascii="Times New Roman" w:hAnsi="Times New Roman"/>
          <w:b/>
          <w:sz w:val="28"/>
          <w:szCs w:val="28"/>
        </w:rPr>
        <w:t>за счет местного бюджета</w:t>
      </w:r>
    </w:p>
    <w:p w:rsidR="0022329A" w:rsidRDefault="0022329A" w:rsidP="00FB47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66B3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Повышение квалификации муниципального служащего Администрации </w:t>
      </w:r>
      <w:r w:rsidR="0005293F">
        <w:rPr>
          <w:rFonts w:ascii="Times New Roman" w:hAnsi="Times New Roman"/>
          <w:sz w:val="28"/>
          <w:szCs w:val="28"/>
        </w:rPr>
        <w:t>Ковыльнов</w:t>
      </w:r>
      <w:r>
        <w:rPr>
          <w:rFonts w:ascii="Times New Roman" w:hAnsi="Times New Roman"/>
          <w:sz w:val="28"/>
          <w:szCs w:val="28"/>
        </w:rPr>
        <w:t>ского сельского поселения осуществляются в течение  всего периода прохождения им муниципальной службы.</w:t>
      </w:r>
    </w:p>
    <w:p w:rsidR="0022329A" w:rsidRDefault="0022329A" w:rsidP="00FB47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Основанием для направления муниципального служащего на повышение квалификации являются:</w:t>
      </w:r>
    </w:p>
    <w:p w:rsidR="0022329A" w:rsidRDefault="0022329A" w:rsidP="00FB47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1) назначение муниципального служащего на иную должность муниципальной службы в порядке должностного роста;</w:t>
      </w:r>
    </w:p>
    <w:p w:rsidR="0022329A" w:rsidRDefault="0022329A" w:rsidP="00FB47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2) включение муниципального  служащего в кадровый резерв;</w:t>
      </w:r>
    </w:p>
    <w:p w:rsidR="0022329A" w:rsidRDefault="0022329A" w:rsidP="00FB47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3) результаты аттестации муниципального служащего;</w:t>
      </w:r>
    </w:p>
    <w:p w:rsidR="0022329A" w:rsidRDefault="0022329A" w:rsidP="00FB47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Повышени</w:t>
      </w:r>
      <w:r w:rsidR="0005293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квалификации муниципального служащего осуществляется по мере необходимости, но не реже одного раза в три года.</w:t>
      </w:r>
    </w:p>
    <w:p w:rsidR="0022329A" w:rsidRDefault="0022329A" w:rsidP="00FB47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Повышени</w:t>
      </w:r>
      <w:r w:rsidR="0005293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квалификации муниципального служащего осуществляется в имеющих государственную аккредитацию образовательных учреждениях в соответствии с федеральными государственными требованиями.</w:t>
      </w:r>
    </w:p>
    <w:p w:rsidR="0022329A" w:rsidRDefault="0022329A" w:rsidP="00FB47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 Повышени</w:t>
      </w:r>
      <w:r w:rsidR="0005293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квалификации муниципального служащего осуществляется с отрывом, с частичным отрывом или без отрыва от муниципальной службы.</w:t>
      </w:r>
    </w:p>
    <w:p w:rsidR="0022329A" w:rsidRDefault="0022329A" w:rsidP="00FB47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 Прохождение  муниципальным служащим повышени</w:t>
      </w:r>
      <w:r w:rsidR="0005293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квалификации подтверждается  соответствующим документом установленного образца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службы.</w:t>
      </w:r>
    </w:p>
    <w:p w:rsidR="0022329A" w:rsidRDefault="0022329A" w:rsidP="00FB47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7. Муниципальному  служащему, проходящему повышение квалификации, представителем нанимателя, образовательным учреждением повышения квалификации, органом местного самоуправления Администрации </w:t>
      </w:r>
      <w:r w:rsidR="008E178C">
        <w:rPr>
          <w:rFonts w:ascii="Times New Roman" w:hAnsi="Times New Roman"/>
          <w:sz w:val="28"/>
          <w:szCs w:val="28"/>
        </w:rPr>
        <w:t>Ко</w:t>
      </w:r>
      <w:r w:rsidR="0005293F">
        <w:rPr>
          <w:rFonts w:ascii="Times New Roman" w:hAnsi="Times New Roman"/>
          <w:sz w:val="28"/>
          <w:szCs w:val="28"/>
        </w:rPr>
        <w:t>выльнов</w:t>
      </w:r>
      <w:r>
        <w:rPr>
          <w:rFonts w:ascii="Times New Roman" w:hAnsi="Times New Roman"/>
          <w:sz w:val="28"/>
          <w:szCs w:val="28"/>
        </w:rPr>
        <w:t>ского сельского поселения или иной организацией обеспечивается условия для освоения образовательной программы дополнительного профессионального  образования.</w:t>
      </w:r>
    </w:p>
    <w:p w:rsidR="0022329A" w:rsidRDefault="0022329A" w:rsidP="00FB47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8. Осуществление закупки на повышение квалификации муниципальных служащих осуществляется в порядке, предусмотренным Федеральным законом от 05.04.2013 года № 44-ФЗ « О контрактной системе в сфере закупок товаров, работ, услуг для обеспечения государственных и муниципальных нужд», в образовательных учреждениях, имеющих лицензию на проведение повышение квалификации муниципальных служащих.</w:t>
      </w:r>
    </w:p>
    <w:p w:rsidR="0022329A" w:rsidRDefault="0022329A" w:rsidP="00FB47FA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 xml:space="preserve">   9. Осуществление указанной закупки осуществляется  органами местного самоуправления  </w:t>
      </w:r>
      <w:r w:rsidR="0005293F">
        <w:rPr>
          <w:rFonts w:ascii="Times New Roman" w:hAnsi="Times New Roman"/>
          <w:sz w:val="28"/>
          <w:szCs w:val="28"/>
        </w:rPr>
        <w:t>Ковыльновского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05293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 поселени</w:t>
      </w:r>
      <w:r w:rsidR="0005293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 учетом функции органов местного самоуправления и их специализации.     </w:t>
      </w:r>
    </w:p>
    <w:sectPr w:rsidR="0022329A" w:rsidSect="003173B8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B3E"/>
    <w:rsid w:val="00027BF9"/>
    <w:rsid w:val="0005293F"/>
    <w:rsid w:val="00065BC4"/>
    <w:rsid w:val="000A16A8"/>
    <w:rsid w:val="00176E93"/>
    <w:rsid w:val="001A5F3E"/>
    <w:rsid w:val="0022329A"/>
    <w:rsid w:val="002B4886"/>
    <w:rsid w:val="002E7D89"/>
    <w:rsid w:val="003173B8"/>
    <w:rsid w:val="00555A5B"/>
    <w:rsid w:val="00583C4A"/>
    <w:rsid w:val="005D7A55"/>
    <w:rsid w:val="007266E5"/>
    <w:rsid w:val="008E178C"/>
    <w:rsid w:val="008F6FC1"/>
    <w:rsid w:val="00916B3E"/>
    <w:rsid w:val="00925A25"/>
    <w:rsid w:val="00967804"/>
    <w:rsid w:val="009C648A"/>
    <w:rsid w:val="00A10919"/>
    <w:rsid w:val="00A75B30"/>
    <w:rsid w:val="00AB29C0"/>
    <w:rsid w:val="00B21A56"/>
    <w:rsid w:val="00B605F9"/>
    <w:rsid w:val="00BA0E93"/>
    <w:rsid w:val="00BC2FC0"/>
    <w:rsid w:val="00BD0C26"/>
    <w:rsid w:val="00CC279F"/>
    <w:rsid w:val="00E5041E"/>
    <w:rsid w:val="00F51E3C"/>
    <w:rsid w:val="00F66B3E"/>
    <w:rsid w:val="00F75C81"/>
    <w:rsid w:val="00FB47FA"/>
    <w:rsid w:val="00FE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66B3E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2E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7D89"/>
    <w:rPr>
      <w:rFonts w:ascii="Tahoma" w:hAnsi="Tahoma" w:cs="Tahoma"/>
      <w:sz w:val="16"/>
      <w:szCs w:val="16"/>
    </w:rPr>
  </w:style>
  <w:style w:type="paragraph" w:customStyle="1" w:styleId="11">
    <w:name w:val="Без интервала11"/>
    <w:uiPriority w:val="99"/>
    <w:rsid w:val="00065BC4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1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Валя</cp:lastModifiedBy>
  <cp:revision>15</cp:revision>
  <cp:lastPrinted>2016-06-29T21:06:00Z</cp:lastPrinted>
  <dcterms:created xsi:type="dcterms:W3CDTF">2016-04-14T11:26:00Z</dcterms:created>
  <dcterms:modified xsi:type="dcterms:W3CDTF">2016-06-29T21:06:00Z</dcterms:modified>
</cp:coreProperties>
</file>