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64" w:rsidRPr="00263311" w:rsidRDefault="00976F64" w:rsidP="00976F64">
      <w:pPr>
        <w:tabs>
          <w:tab w:val="left" w:pos="3960"/>
        </w:tabs>
        <w:spacing w:after="200" w:line="276" w:lineRule="auto"/>
        <w:jc w:val="center"/>
        <w:rPr>
          <w:b/>
          <w:bCs/>
          <w:color w:val="333333"/>
          <w:sz w:val="28"/>
          <w:szCs w:val="28"/>
        </w:rPr>
      </w:pPr>
      <w:r w:rsidRPr="00263311">
        <w:rPr>
          <w:b/>
          <w:noProof/>
          <w:color w:val="333333"/>
          <w:sz w:val="28"/>
          <w:szCs w:val="28"/>
        </w:rPr>
        <w:drawing>
          <wp:inline distT="0" distB="0" distL="0" distR="0">
            <wp:extent cx="638175" cy="80962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F64" w:rsidRPr="00263311" w:rsidRDefault="00976F64" w:rsidP="00976F64">
      <w:pPr>
        <w:jc w:val="center"/>
        <w:rPr>
          <w:b/>
          <w:bCs/>
          <w:color w:val="333333"/>
          <w:sz w:val="28"/>
          <w:szCs w:val="28"/>
        </w:rPr>
      </w:pPr>
      <w:r w:rsidRPr="00263311">
        <w:rPr>
          <w:b/>
          <w:bCs/>
          <w:color w:val="333333"/>
          <w:sz w:val="28"/>
          <w:szCs w:val="28"/>
        </w:rPr>
        <w:t xml:space="preserve">РЕСПУБЛИКА    КРЫМ                                                                    РАЗДОЛЬНЕНСКИЙ    РАЙОН                                                                                              </w:t>
      </w:r>
      <w:r>
        <w:rPr>
          <w:b/>
          <w:bCs/>
          <w:color w:val="333333"/>
          <w:sz w:val="28"/>
          <w:szCs w:val="28"/>
        </w:rPr>
        <w:t>КОВЫЛЬНОВСКИЙ</w:t>
      </w:r>
      <w:r w:rsidRPr="00263311">
        <w:rPr>
          <w:b/>
          <w:bCs/>
          <w:color w:val="333333"/>
          <w:sz w:val="28"/>
          <w:szCs w:val="28"/>
        </w:rPr>
        <w:t xml:space="preserve">   СЕЛЬСКИЙ    СОВЕТ</w:t>
      </w:r>
    </w:p>
    <w:p w:rsidR="00976F64" w:rsidRPr="00263311" w:rsidRDefault="00602326" w:rsidP="00976F64">
      <w:pPr>
        <w:spacing w:after="200" w:line="276" w:lineRule="auto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27 </w:t>
      </w:r>
      <w:r w:rsidR="00976F64" w:rsidRPr="00263311">
        <w:rPr>
          <w:b/>
          <w:bCs/>
          <w:color w:val="333333"/>
          <w:sz w:val="28"/>
          <w:szCs w:val="28"/>
        </w:rPr>
        <w:t>заседание 1 созыва</w:t>
      </w:r>
    </w:p>
    <w:p w:rsidR="00976F64" w:rsidRPr="00263311" w:rsidRDefault="00976F64" w:rsidP="00976F64">
      <w:pPr>
        <w:spacing w:after="200" w:line="276" w:lineRule="auto"/>
        <w:jc w:val="center"/>
        <w:rPr>
          <w:b/>
          <w:bCs/>
          <w:color w:val="333333"/>
          <w:sz w:val="28"/>
          <w:szCs w:val="28"/>
        </w:rPr>
      </w:pPr>
      <w:r w:rsidRPr="00263311">
        <w:rPr>
          <w:b/>
          <w:bCs/>
          <w:color w:val="333333"/>
          <w:sz w:val="28"/>
          <w:szCs w:val="28"/>
        </w:rPr>
        <w:t xml:space="preserve"> </w:t>
      </w:r>
      <w:r w:rsidRPr="00263311">
        <w:rPr>
          <w:color w:val="333333"/>
          <w:sz w:val="28"/>
          <w:szCs w:val="28"/>
        </w:rPr>
        <w:t xml:space="preserve"> </w:t>
      </w:r>
      <w:r w:rsidRPr="00263311">
        <w:rPr>
          <w:b/>
          <w:color w:val="333333"/>
          <w:sz w:val="28"/>
          <w:szCs w:val="28"/>
        </w:rPr>
        <w:t>РЕШЕНИЕ</w:t>
      </w:r>
    </w:p>
    <w:p w:rsidR="00976F64" w:rsidRPr="00263311" w:rsidRDefault="00602326" w:rsidP="00602326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sz w:val="28"/>
          <w:szCs w:val="28"/>
        </w:rPr>
        <w:t>22 июня</w:t>
      </w:r>
      <w:r w:rsidR="00976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г.                             </w:t>
      </w:r>
      <w:r w:rsidR="00976F64" w:rsidRPr="00263311">
        <w:rPr>
          <w:sz w:val="28"/>
          <w:szCs w:val="28"/>
        </w:rPr>
        <w:t xml:space="preserve">  с. </w:t>
      </w:r>
      <w:proofErr w:type="gramStart"/>
      <w:r w:rsidR="00976F64">
        <w:rPr>
          <w:sz w:val="28"/>
          <w:szCs w:val="28"/>
        </w:rPr>
        <w:t>Ковыльное</w:t>
      </w:r>
      <w:proofErr w:type="gramEnd"/>
      <w:r w:rsidR="00976F64" w:rsidRPr="00263311">
        <w:rPr>
          <w:sz w:val="28"/>
          <w:szCs w:val="28"/>
        </w:rPr>
        <w:t xml:space="preserve">         </w:t>
      </w:r>
      <w:r w:rsidR="00976F64">
        <w:rPr>
          <w:sz w:val="28"/>
          <w:szCs w:val="28"/>
        </w:rPr>
        <w:t xml:space="preserve">                          №  </w:t>
      </w:r>
      <w:r>
        <w:rPr>
          <w:sz w:val="28"/>
          <w:szCs w:val="28"/>
        </w:rPr>
        <w:t>263</w:t>
      </w:r>
    </w:p>
    <w:p w:rsidR="002C069F" w:rsidRPr="00F523C5" w:rsidRDefault="002C069F" w:rsidP="002C069F">
      <w:pPr>
        <w:tabs>
          <w:tab w:val="left" w:pos="3960"/>
        </w:tabs>
        <w:jc w:val="center"/>
        <w:rPr>
          <w:b/>
          <w:sz w:val="16"/>
          <w:szCs w:val="16"/>
        </w:rPr>
      </w:pPr>
    </w:p>
    <w:p w:rsidR="002C069F" w:rsidRDefault="002C069F" w:rsidP="002C069F">
      <w:pPr>
        <w:tabs>
          <w:tab w:val="left" w:pos="3960"/>
        </w:tabs>
        <w:jc w:val="center"/>
        <w:rPr>
          <w:sz w:val="16"/>
          <w:szCs w:val="16"/>
        </w:rPr>
      </w:pPr>
    </w:p>
    <w:p w:rsidR="00584905" w:rsidRDefault="002C069F" w:rsidP="00584905">
      <w:pPr>
        <w:jc w:val="both"/>
        <w:rPr>
          <w:rStyle w:val="itemregion"/>
          <w:b/>
          <w:i/>
          <w:sz w:val="28"/>
          <w:szCs w:val="28"/>
        </w:rPr>
      </w:pPr>
      <w:bookmarkStart w:id="0" w:name="OLE_LINK42"/>
      <w:bookmarkStart w:id="1" w:name="OLE_LINK43"/>
      <w:bookmarkStart w:id="2" w:name="OLE_LINK44"/>
      <w:r w:rsidRPr="00584905">
        <w:rPr>
          <w:b/>
          <w:i/>
          <w:sz w:val="28"/>
          <w:szCs w:val="28"/>
        </w:rPr>
        <w:t xml:space="preserve">  </w:t>
      </w:r>
      <w:proofErr w:type="gramStart"/>
      <w:r w:rsidRPr="00584905">
        <w:rPr>
          <w:b/>
          <w:i/>
          <w:sz w:val="28"/>
          <w:szCs w:val="28"/>
        </w:rPr>
        <w:t>«О внесении изменений в решени</w:t>
      </w:r>
      <w:r w:rsidR="00584905" w:rsidRPr="00584905">
        <w:rPr>
          <w:b/>
          <w:i/>
          <w:sz w:val="28"/>
          <w:szCs w:val="28"/>
        </w:rPr>
        <w:t>е</w:t>
      </w:r>
      <w:r w:rsidR="00B93C8F">
        <w:rPr>
          <w:b/>
          <w:i/>
          <w:sz w:val="28"/>
          <w:szCs w:val="28"/>
        </w:rPr>
        <w:t xml:space="preserve"> 15 заседания </w:t>
      </w:r>
      <w:r w:rsidRPr="00584905">
        <w:rPr>
          <w:b/>
          <w:i/>
          <w:sz w:val="28"/>
          <w:szCs w:val="28"/>
        </w:rPr>
        <w:t xml:space="preserve"> </w:t>
      </w:r>
      <w:r w:rsidR="00584905" w:rsidRPr="00584905">
        <w:rPr>
          <w:b/>
          <w:i/>
          <w:sz w:val="28"/>
          <w:szCs w:val="28"/>
        </w:rPr>
        <w:t>Ковыльновского</w:t>
      </w:r>
      <w:r w:rsidRPr="00584905">
        <w:rPr>
          <w:b/>
          <w:i/>
          <w:sz w:val="28"/>
          <w:szCs w:val="28"/>
        </w:rPr>
        <w:t xml:space="preserve"> сельского  совета от  </w:t>
      </w:r>
      <w:r w:rsidR="00584905" w:rsidRPr="00584905">
        <w:rPr>
          <w:b/>
          <w:i/>
          <w:sz w:val="28"/>
          <w:szCs w:val="28"/>
        </w:rPr>
        <w:t>14</w:t>
      </w:r>
      <w:r w:rsidRPr="00584905">
        <w:rPr>
          <w:b/>
          <w:i/>
          <w:sz w:val="28"/>
          <w:szCs w:val="28"/>
        </w:rPr>
        <w:t>.0</w:t>
      </w:r>
      <w:r w:rsidR="00584905" w:rsidRPr="00584905">
        <w:rPr>
          <w:b/>
          <w:i/>
          <w:sz w:val="28"/>
          <w:szCs w:val="28"/>
        </w:rPr>
        <w:t>8</w:t>
      </w:r>
      <w:r w:rsidRPr="00584905">
        <w:rPr>
          <w:b/>
          <w:i/>
          <w:sz w:val="28"/>
          <w:szCs w:val="28"/>
        </w:rPr>
        <w:t>.2015 года  №</w:t>
      </w:r>
      <w:r w:rsidR="00584905" w:rsidRPr="00584905">
        <w:rPr>
          <w:b/>
          <w:i/>
          <w:sz w:val="28"/>
          <w:szCs w:val="28"/>
        </w:rPr>
        <w:t xml:space="preserve"> 132</w:t>
      </w:r>
      <w:r w:rsidR="00584905">
        <w:rPr>
          <w:b/>
          <w:i/>
          <w:sz w:val="28"/>
          <w:szCs w:val="28"/>
        </w:rPr>
        <w:t xml:space="preserve"> «</w:t>
      </w:r>
      <w:r w:rsidR="00584905" w:rsidRPr="00584905">
        <w:rPr>
          <w:b/>
          <w:i/>
          <w:sz w:val="28"/>
          <w:szCs w:val="28"/>
        </w:rPr>
        <w:t xml:space="preserve"> </w:t>
      </w:r>
      <w:bookmarkStart w:id="3" w:name="OLE_LINK4"/>
      <w:bookmarkStart w:id="4" w:name="OLE_LINK5"/>
      <w:r w:rsidR="00584905" w:rsidRPr="00584905">
        <w:rPr>
          <w:rStyle w:val="itemregion"/>
          <w:b/>
          <w:i/>
          <w:sz w:val="28"/>
          <w:szCs w:val="28"/>
        </w:rPr>
        <w:t xml:space="preserve">О  внесении  изменений в решения  4 сессии 1 созыва Ковыльновского  сельского  совета  от 25.11.2014  № 2 « Об установлении земельного  налога  на территории  Ковыльновского  сельского поселения Раздольненского   муниципального района Республики  Крым», о  внесении  изменений в решение  7 сессии 1 созыва Ковыльновского  сельского  совета  от 29.12.2014  № 2» </w:t>
      </w:r>
      <w:proofErr w:type="gramEnd"/>
    </w:p>
    <w:bookmarkEnd w:id="0"/>
    <w:bookmarkEnd w:id="1"/>
    <w:bookmarkEnd w:id="2"/>
    <w:p w:rsidR="00584905" w:rsidRDefault="00584905" w:rsidP="00584905">
      <w:pPr>
        <w:jc w:val="both"/>
        <w:rPr>
          <w:rStyle w:val="itemregion"/>
          <w:b/>
          <w:i/>
          <w:sz w:val="28"/>
          <w:szCs w:val="28"/>
        </w:rPr>
      </w:pPr>
    </w:p>
    <w:p w:rsidR="00584905" w:rsidRPr="00584905" w:rsidRDefault="00584905" w:rsidP="0058490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58490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584905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8490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84905">
        <w:rPr>
          <w:sz w:val="28"/>
          <w:szCs w:val="28"/>
        </w:rPr>
        <w:t xml:space="preserve"> от 23</w:t>
      </w:r>
      <w:r>
        <w:rPr>
          <w:sz w:val="28"/>
          <w:szCs w:val="28"/>
        </w:rPr>
        <w:t>.11.</w:t>
      </w:r>
      <w:r w:rsidRPr="00584905">
        <w:rPr>
          <w:sz w:val="28"/>
          <w:szCs w:val="28"/>
        </w:rPr>
        <w:t>2015г. № 320-ФЗ «О внесении изменений в часть вторую Налоговог</w:t>
      </w:r>
      <w:r>
        <w:rPr>
          <w:sz w:val="28"/>
          <w:szCs w:val="28"/>
        </w:rPr>
        <w:t>о</w:t>
      </w:r>
      <w:r w:rsidRPr="00584905">
        <w:rPr>
          <w:sz w:val="28"/>
          <w:szCs w:val="28"/>
        </w:rPr>
        <w:t xml:space="preserve"> кодекса Российской Федерации»,  со ст. 65 гл. Х Земельного кодекса Российской Федерации от 25.10.2001 г. № 136-ФЗ (с изменениями и дополнениями), ст. ст. 392, 394, 395 гл. 31 р. Х Налогового кодекса Российской Федерации (часть вторая) от 05.08.2000 г. № 117-ФЗ  (с</w:t>
      </w:r>
      <w:proofErr w:type="gramEnd"/>
      <w:r w:rsidRPr="00584905">
        <w:rPr>
          <w:sz w:val="28"/>
          <w:szCs w:val="28"/>
        </w:rPr>
        <w:t xml:space="preserve"> </w:t>
      </w:r>
      <w:proofErr w:type="gramStart"/>
      <w:r w:rsidRPr="00584905">
        <w:rPr>
          <w:sz w:val="28"/>
          <w:szCs w:val="28"/>
        </w:rPr>
        <w:t>изменениями и дополнениями), п. 2 ч. 1 ст. 16 Федерального закона Российской Федерации от 06.10.2003 г. № 131-ФЗ «Об общих принципах организации местного самоуправления  в Российской Федерации» (с изменениями и дополнениями), Законом Республики Крым    от 21.08.2014 г. № 54-ЗРК «Об основах местного самоуправления в Республике Крым»  (с изменениями и дополнениями), ст. 11 Закона Республики Крым от 31.07.2014 г. № 38-ЗРК «Об особенностях регулирования</w:t>
      </w:r>
      <w:proofErr w:type="gramEnd"/>
      <w:r w:rsidRPr="00584905">
        <w:rPr>
          <w:sz w:val="28"/>
          <w:szCs w:val="28"/>
        </w:rPr>
        <w:t xml:space="preserve"> </w:t>
      </w:r>
      <w:proofErr w:type="gramStart"/>
      <w:r w:rsidRPr="00584905">
        <w:rPr>
          <w:sz w:val="28"/>
          <w:szCs w:val="28"/>
        </w:rPr>
        <w:t>имущественных и земельных отношений на территории Республики Крым» (с изменениями и дополнениями), Федеральным Законом Российской Федерации от 04.10</w:t>
      </w:r>
      <w:r>
        <w:rPr>
          <w:sz w:val="28"/>
          <w:szCs w:val="28"/>
        </w:rPr>
        <w:t xml:space="preserve">.2014г. </w:t>
      </w:r>
      <w:r w:rsidRPr="00584905">
        <w:rPr>
          <w:sz w:val="28"/>
          <w:szCs w:val="28"/>
        </w:rPr>
        <w:t>№ 284-ФЗ «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Законом Республики Крым от 05.06.2014г. № 15-ЗРК «Об установлении границ</w:t>
      </w:r>
      <w:proofErr w:type="gramEnd"/>
      <w:r w:rsidRPr="00584905">
        <w:rPr>
          <w:sz w:val="28"/>
          <w:szCs w:val="28"/>
        </w:rPr>
        <w:t xml:space="preserve"> </w:t>
      </w:r>
      <w:proofErr w:type="gramStart"/>
      <w:r w:rsidRPr="00584905">
        <w:rPr>
          <w:sz w:val="28"/>
          <w:szCs w:val="28"/>
        </w:rPr>
        <w:t xml:space="preserve">муниципальных образований в Республике Крым»,  Постановлением Совета министров Республики Крым от 12.11.2014г. № 450 «О плате за земельные участки, которые расположены на территории Республики Крым», Постановлением Совета министров Республики Крым от 31.12.2014г. № 685 «О внесении изменений в </w:t>
      </w:r>
      <w:r w:rsidRPr="00584905">
        <w:rPr>
          <w:sz w:val="28"/>
          <w:szCs w:val="28"/>
        </w:rPr>
        <w:lastRenderedPageBreak/>
        <w:t xml:space="preserve">постановление Совета министров Республики Крым от 12 ноября 2014 года № 450»,  Уставом муниципального образования </w:t>
      </w:r>
      <w:r>
        <w:rPr>
          <w:sz w:val="28"/>
          <w:szCs w:val="28"/>
        </w:rPr>
        <w:t>Ковыльновское</w:t>
      </w:r>
      <w:r w:rsidRPr="00584905">
        <w:rPr>
          <w:sz w:val="28"/>
          <w:szCs w:val="28"/>
        </w:rPr>
        <w:t xml:space="preserve"> сельское поселение Раздольненского района Республики Крым,  с</w:t>
      </w:r>
      <w:proofErr w:type="gramEnd"/>
      <w:r w:rsidRPr="00584905">
        <w:rPr>
          <w:sz w:val="28"/>
          <w:szCs w:val="28"/>
        </w:rPr>
        <w:t xml:space="preserve"> целью регулирования земельных отношений, определения налоговой базы и </w:t>
      </w:r>
      <w:proofErr w:type="gramStart"/>
      <w:r w:rsidRPr="00584905">
        <w:rPr>
          <w:sz w:val="28"/>
          <w:szCs w:val="28"/>
        </w:rPr>
        <w:t>установлении</w:t>
      </w:r>
      <w:proofErr w:type="gramEnd"/>
      <w:r w:rsidRPr="00584905">
        <w:rPr>
          <w:sz w:val="28"/>
          <w:szCs w:val="28"/>
        </w:rPr>
        <w:t xml:space="preserve"> ставок земельного налога, взимаемого за пользование земельными участками,</w:t>
      </w:r>
      <w:r w:rsidR="00602326" w:rsidRPr="00602326">
        <w:rPr>
          <w:sz w:val="28"/>
          <w:szCs w:val="28"/>
        </w:rPr>
        <w:t xml:space="preserve"> </w:t>
      </w:r>
      <w:r w:rsidR="00602326">
        <w:rPr>
          <w:sz w:val="28"/>
          <w:szCs w:val="28"/>
        </w:rPr>
        <w:t>принимая во внимание заключение прокуратуры Раздольненского района от 10.05.2016 № 88-2016,</w:t>
      </w:r>
      <w:r w:rsidRPr="005849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Ковыльновский </w:t>
      </w:r>
      <w:r w:rsidRPr="00584905">
        <w:rPr>
          <w:sz w:val="28"/>
          <w:szCs w:val="28"/>
        </w:rPr>
        <w:t xml:space="preserve"> сельский совет:</w:t>
      </w:r>
    </w:p>
    <w:p w:rsidR="00584905" w:rsidRPr="00584905" w:rsidRDefault="00584905" w:rsidP="00584905">
      <w:pPr>
        <w:suppressAutoHyphens/>
        <w:rPr>
          <w:b/>
          <w:sz w:val="28"/>
          <w:szCs w:val="28"/>
        </w:rPr>
      </w:pPr>
      <w:r w:rsidRPr="00584905">
        <w:rPr>
          <w:b/>
          <w:sz w:val="28"/>
          <w:szCs w:val="28"/>
        </w:rPr>
        <w:t>РЕШИЛ:</w:t>
      </w:r>
    </w:p>
    <w:p w:rsidR="00584905" w:rsidRPr="00584905" w:rsidRDefault="00584905" w:rsidP="00584905">
      <w:pPr>
        <w:suppressAutoHyphens/>
        <w:jc w:val="both"/>
        <w:rPr>
          <w:b/>
          <w:sz w:val="28"/>
          <w:szCs w:val="28"/>
        </w:rPr>
      </w:pPr>
    </w:p>
    <w:p w:rsidR="00584905" w:rsidRPr="00584905" w:rsidRDefault="00584905" w:rsidP="00584905">
      <w:pPr>
        <w:jc w:val="both"/>
        <w:rPr>
          <w:sz w:val="28"/>
          <w:szCs w:val="28"/>
        </w:rPr>
      </w:pPr>
      <w:r w:rsidRPr="00584905">
        <w:rPr>
          <w:sz w:val="28"/>
          <w:szCs w:val="28"/>
        </w:rPr>
        <w:t xml:space="preserve">           </w:t>
      </w:r>
      <w:proofErr w:type="gramStart"/>
      <w:r w:rsidRPr="00584905">
        <w:rPr>
          <w:sz w:val="28"/>
          <w:szCs w:val="28"/>
        </w:rPr>
        <w:t xml:space="preserve">1.Внести изменение в пункт 3.1.2  </w:t>
      </w:r>
      <w:r w:rsidR="00B93C8F">
        <w:rPr>
          <w:sz w:val="28"/>
          <w:szCs w:val="28"/>
        </w:rPr>
        <w:t>р</w:t>
      </w:r>
      <w:r w:rsidRPr="00584905">
        <w:rPr>
          <w:sz w:val="28"/>
          <w:szCs w:val="28"/>
        </w:rPr>
        <w:t>ешени</w:t>
      </w:r>
      <w:r w:rsidR="00B93C8F">
        <w:rPr>
          <w:sz w:val="28"/>
          <w:szCs w:val="28"/>
        </w:rPr>
        <w:t>я</w:t>
      </w:r>
      <w:r w:rsidRPr="00584905">
        <w:rPr>
          <w:sz w:val="28"/>
          <w:szCs w:val="28"/>
        </w:rPr>
        <w:t xml:space="preserve"> </w:t>
      </w:r>
      <w:r w:rsidR="00B93C8F">
        <w:rPr>
          <w:sz w:val="28"/>
          <w:szCs w:val="28"/>
        </w:rPr>
        <w:t xml:space="preserve"> 15 заседания </w:t>
      </w:r>
      <w:r>
        <w:rPr>
          <w:sz w:val="28"/>
          <w:szCs w:val="28"/>
        </w:rPr>
        <w:t>Ковыльновского</w:t>
      </w:r>
      <w:r w:rsidRPr="00584905">
        <w:rPr>
          <w:sz w:val="28"/>
          <w:szCs w:val="28"/>
        </w:rPr>
        <w:t xml:space="preserve"> сельского совета от  </w:t>
      </w:r>
      <w:r>
        <w:rPr>
          <w:sz w:val="28"/>
          <w:szCs w:val="28"/>
        </w:rPr>
        <w:t>14</w:t>
      </w:r>
      <w:r w:rsidRPr="00584905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584905">
        <w:rPr>
          <w:sz w:val="28"/>
          <w:szCs w:val="28"/>
        </w:rPr>
        <w:t>.2015 года  № 1</w:t>
      </w:r>
      <w:r>
        <w:rPr>
          <w:sz w:val="28"/>
          <w:szCs w:val="28"/>
        </w:rPr>
        <w:t xml:space="preserve">32 </w:t>
      </w:r>
      <w:r w:rsidRPr="00584905">
        <w:rPr>
          <w:sz w:val="28"/>
          <w:szCs w:val="28"/>
        </w:rPr>
        <w:t xml:space="preserve">« </w:t>
      </w:r>
      <w:r w:rsidRPr="00584905">
        <w:rPr>
          <w:rStyle w:val="itemregion"/>
          <w:sz w:val="28"/>
          <w:szCs w:val="28"/>
        </w:rPr>
        <w:t>О  внесении  изменений в решения  4 сессии 1 созыва Ковыльновского  сельского  совета  от 25.11.2014  № 2 « Об установлении земельного  налога  на территории  Ковыльновского  сельского поселения Раздольненского   муниципального района Республики  Крым», о  внесении  изменений в решение  7 сессии 1 созыва Ковыльновского  сельского  совета  от 29.12.2014  № 2</w:t>
      </w:r>
      <w:proofErr w:type="gramEnd"/>
      <w:r w:rsidRPr="00584905">
        <w:rPr>
          <w:rStyle w:val="itemregion"/>
          <w:sz w:val="28"/>
          <w:szCs w:val="28"/>
        </w:rPr>
        <w:t>»</w:t>
      </w:r>
      <w:r w:rsidRPr="00584905">
        <w:rPr>
          <w:sz w:val="28"/>
          <w:szCs w:val="28"/>
        </w:rPr>
        <w:t xml:space="preserve">,  изложив </w:t>
      </w:r>
      <w:r>
        <w:rPr>
          <w:sz w:val="28"/>
          <w:szCs w:val="28"/>
        </w:rPr>
        <w:t>его</w:t>
      </w:r>
      <w:r w:rsidRPr="00584905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:</w:t>
      </w:r>
    </w:p>
    <w:p w:rsidR="00584905" w:rsidRPr="00584905" w:rsidRDefault="00584905" w:rsidP="00584905">
      <w:pPr>
        <w:jc w:val="both"/>
        <w:rPr>
          <w:sz w:val="28"/>
          <w:szCs w:val="28"/>
        </w:rPr>
      </w:pPr>
      <w:proofErr w:type="gramStart"/>
      <w:r w:rsidRPr="00584905">
        <w:rPr>
          <w:sz w:val="28"/>
          <w:szCs w:val="28"/>
        </w:rPr>
        <w:t xml:space="preserve">«Налогоплательщики, - физические лица, не являющиеся индивидуальными предпринимателями, уплачивают налог по итогам налогового периода не позднее </w:t>
      </w:r>
      <w:r w:rsidRPr="00875DCB">
        <w:rPr>
          <w:b/>
          <w:sz w:val="28"/>
          <w:szCs w:val="28"/>
        </w:rPr>
        <w:t>1 декабря</w:t>
      </w:r>
      <w:r w:rsidRPr="00584905">
        <w:rPr>
          <w:b/>
          <w:sz w:val="28"/>
          <w:szCs w:val="28"/>
        </w:rPr>
        <w:t xml:space="preserve"> </w:t>
      </w:r>
      <w:r w:rsidRPr="00584905">
        <w:rPr>
          <w:sz w:val="28"/>
          <w:szCs w:val="28"/>
        </w:rPr>
        <w:t xml:space="preserve">года, следующего за истекшим налоговым периодом, на основании налогового уведомления, направляемого налоговым органом».                 </w:t>
      </w:r>
      <w:proofErr w:type="gramEnd"/>
    </w:p>
    <w:p w:rsidR="00584905" w:rsidRPr="00584905" w:rsidRDefault="00584905" w:rsidP="00584905">
      <w:pPr>
        <w:tabs>
          <w:tab w:val="center" w:pos="6097"/>
          <w:tab w:val="center" w:pos="7018"/>
          <w:tab w:val="right" w:pos="8318"/>
        </w:tabs>
        <w:suppressAutoHyphens/>
        <w:ind w:right="20"/>
        <w:jc w:val="both"/>
        <w:rPr>
          <w:color w:val="000000"/>
          <w:sz w:val="28"/>
          <w:szCs w:val="28"/>
          <w:shd w:val="clear" w:color="auto" w:fill="FFFFFF"/>
        </w:rPr>
      </w:pPr>
      <w:r w:rsidRPr="00584905">
        <w:rPr>
          <w:sz w:val="28"/>
          <w:szCs w:val="28"/>
        </w:rPr>
        <w:t xml:space="preserve">          2.</w:t>
      </w:r>
      <w:r w:rsidR="00602326">
        <w:rPr>
          <w:sz w:val="28"/>
          <w:szCs w:val="28"/>
        </w:rPr>
        <w:t xml:space="preserve"> </w:t>
      </w:r>
      <w:r w:rsidR="00602326" w:rsidRPr="00F82ED4">
        <w:rPr>
          <w:sz w:val="28"/>
          <w:szCs w:val="28"/>
        </w:rPr>
        <w:t>Обнародовать данное решение на информационном стенде Ковыльновского сельского совета и  на официальном сайте Администрации в сети Интернет http://</w:t>
      </w:r>
      <w:proofErr w:type="spellStart"/>
      <w:r w:rsidR="00602326" w:rsidRPr="00F82ED4">
        <w:rPr>
          <w:sz w:val="28"/>
          <w:szCs w:val="28"/>
          <w:lang w:val="en-US"/>
        </w:rPr>
        <w:t>kovilnovskoe</w:t>
      </w:r>
      <w:proofErr w:type="spellEnd"/>
      <w:r w:rsidR="00602326" w:rsidRPr="00F82ED4">
        <w:rPr>
          <w:sz w:val="28"/>
          <w:szCs w:val="28"/>
        </w:rPr>
        <w:t>-</w:t>
      </w:r>
      <w:r w:rsidR="00602326" w:rsidRPr="00F82ED4">
        <w:rPr>
          <w:sz w:val="28"/>
          <w:szCs w:val="28"/>
          <w:lang w:val="en-US"/>
        </w:rPr>
        <w:t>sp</w:t>
      </w:r>
      <w:r w:rsidR="00602326" w:rsidRPr="00F82ED4">
        <w:rPr>
          <w:sz w:val="28"/>
          <w:szCs w:val="28"/>
        </w:rPr>
        <w:t>.</w:t>
      </w:r>
      <w:proofErr w:type="spellStart"/>
      <w:r w:rsidR="00602326" w:rsidRPr="00F82ED4">
        <w:rPr>
          <w:sz w:val="28"/>
          <w:szCs w:val="28"/>
        </w:rPr>
        <w:t>ru</w:t>
      </w:r>
      <w:proofErr w:type="spellEnd"/>
      <w:r w:rsidRPr="00584905">
        <w:rPr>
          <w:color w:val="000000"/>
          <w:sz w:val="28"/>
          <w:szCs w:val="28"/>
          <w:shd w:val="clear" w:color="auto" w:fill="FFFFFF"/>
        </w:rPr>
        <w:t>.</w:t>
      </w:r>
    </w:p>
    <w:p w:rsidR="00584905" w:rsidRPr="00584905" w:rsidRDefault="00584905" w:rsidP="00584905">
      <w:pPr>
        <w:tabs>
          <w:tab w:val="center" w:pos="6097"/>
          <w:tab w:val="center" w:pos="7018"/>
          <w:tab w:val="right" w:pos="8318"/>
        </w:tabs>
        <w:suppressAutoHyphens/>
        <w:ind w:right="20"/>
        <w:jc w:val="both"/>
        <w:rPr>
          <w:color w:val="000000"/>
          <w:sz w:val="28"/>
          <w:szCs w:val="28"/>
          <w:shd w:val="clear" w:color="auto" w:fill="FFFFFF"/>
        </w:rPr>
      </w:pPr>
      <w:r w:rsidRPr="00584905">
        <w:rPr>
          <w:color w:val="000000"/>
          <w:sz w:val="28"/>
          <w:szCs w:val="28"/>
          <w:shd w:val="clear" w:color="auto" w:fill="FFFFFF"/>
        </w:rPr>
        <w:t xml:space="preserve">          3</w:t>
      </w:r>
      <w:r w:rsidRPr="00584905">
        <w:rPr>
          <w:color w:val="000000"/>
          <w:sz w:val="28"/>
          <w:szCs w:val="28"/>
        </w:rPr>
        <w:t xml:space="preserve">. </w:t>
      </w:r>
      <w:proofErr w:type="gramStart"/>
      <w:r w:rsidRPr="00584905">
        <w:rPr>
          <w:sz w:val="28"/>
          <w:szCs w:val="28"/>
        </w:rPr>
        <w:t>Контроль за</w:t>
      </w:r>
      <w:proofErr w:type="gramEnd"/>
      <w:r w:rsidRPr="00584905">
        <w:rPr>
          <w:sz w:val="28"/>
          <w:szCs w:val="28"/>
        </w:rPr>
        <w:t xml:space="preserve"> выполнением настоящего решения возложить на председателя сельского совета - главу </w:t>
      </w:r>
      <w:r>
        <w:rPr>
          <w:sz w:val="28"/>
          <w:szCs w:val="28"/>
        </w:rPr>
        <w:t>А</w:t>
      </w:r>
      <w:r w:rsidRPr="0058490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Ковыльновского</w:t>
      </w:r>
      <w:r w:rsidRPr="00584905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Михайленко</w:t>
      </w:r>
      <w:proofErr w:type="spellEnd"/>
      <w:r>
        <w:rPr>
          <w:sz w:val="28"/>
          <w:szCs w:val="28"/>
        </w:rPr>
        <w:t xml:space="preserve"> Ю.Н</w:t>
      </w:r>
      <w:r w:rsidRPr="00584905">
        <w:rPr>
          <w:sz w:val="28"/>
          <w:szCs w:val="28"/>
        </w:rPr>
        <w:t>.</w:t>
      </w:r>
    </w:p>
    <w:p w:rsidR="00584905" w:rsidRPr="00584905" w:rsidRDefault="00584905" w:rsidP="00584905">
      <w:pPr>
        <w:suppressAutoHyphens/>
        <w:jc w:val="both"/>
        <w:rPr>
          <w:color w:val="000000"/>
          <w:sz w:val="28"/>
          <w:szCs w:val="28"/>
        </w:rPr>
      </w:pPr>
      <w:r w:rsidRPr="00584905">
        <w:rPr>
          <w:color w:val="000000"/>
          <w:sz w:val="28"/>
          <w:szCs w:val="28"/>
        </w:rPr>
        <w:t xml:space="preserve">          4. Настоящее  решение  вступает  в  силу  с  момента  его  обнародования   и</w:t>
      </w:r>
      <w:r w:rsidRPr="00584905">
        <w:rPr>
          <w:sz w:val="28"/>
          <w:szCs w:val="28"/>
        </w:rPr>
        <w:t xml:space="preserve">   применяется к правоотношениям, возникшим с 01 января 2015 года.</w:t>
      </w:r>
    </w:p>
    <w:p w:rsidR="00584905" w:rsidRPr="00584905" w:rsidRDefault="00584905" w:rsidP="00584905">
      <w:pPr>
        <w:tabs>
          <w:tab w:val="center" w:pos="6097"/>
          <w:tab w:val="center" w:pos="7018"/>
          <w:tab w:val="right" w:pos="8318"/>
        </w:tabs>
        <w:suppressAutoHyphens/>
        <w:ind w:right="2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584905" w:rsidRPr="00584905" w:rsidRDefault="00584905" w:rsidP="00584905">
      <w:pPr>
        <w:tabs>
          <w:tab w:val="center" w:pos="6097"/>
          <w:tab w:val="center" w:pos="7018"/>
          <w:tab w:val="right" w:pos="8318"/>
        </w:tabs>
        <w:suppressAutoHyphens/>
        <w:ind w:right="2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584905" w:rsidRPr="00584905" w:rsidRDefault="00584905" w:rsidP="00584905">
      <w:pPr>
        <w:tabs>
          <w:tab w:val="center" w:pos="6097"/>
          <w:tab w:val="center" w:pos="7018"/>
          <w:tab w:val="right" w:pos="8318"/>
        </w:tabs>
        <w:suppressAutoHyphens/>
        <w:ind w:right="20"/>
        <w:rPr>
          <w:b/>
          <w:color w:val="000000"/>
          <w:sz w:val="28"/>
          <w:szCs w:val="28"/>
          <w:shd w:val="clear" w:color="auto" w:fill="FFFFFF"/>
        </w:rPr>
      </w:pPr>
    </w:p>
    <w:p w:rsidR="00584905" w:rsidRPr="00584905" w:rsidRDefault="00584905" w:rsidP="00584905">
      <w:pPr>
        <w:tabs>
          <w:tab w:val="center" w:pos="6097"/>
          <w:tab w:val="center" w:pos="7018"/>
          <w:tab w:val="right" w:pos="8318"/>
        </w:tabs>
        <w:suppressAutoHyphens/>
        <w:ind w:right="2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B93C8F" w:rsidRDefault="00584905" w:rsidP="00584905">
      <w:pPr>
        <w:rPr>
          <w:bCs/>
          <w:kern w:val="32"/>
          <w:sz w:val="28"/>
          <w:szCs w:val="28"/>
        </w:rPr>
      </w:pPr>
      <w:r w:rsidRPr="00B93C8F">
        <w:rPr>
          <w:bCs/>
          <w:kern w:val="32"/>
          <w:sz w:val="28"/>
          <w:szCs w:val="28"/>
        </w:rPr>
        <w:t xml:space="preserve">Председатель </w:t>
      </w:r>
      <w:r w:rsidR="00B93C8F">
        <w:rPr>
          <w:bCs/>
          <w:kern w:val="32"/>
          <w:sz w:val="28"/>
          <w:szCs w:val="28"/>
        </w:rPr>
        <w:t xml:space="preserve">Ковыльновского </w:t>
      </w:r>
    </w:p>
    <w:p w:rsidR="00584905" w:rsidRPr="00B93C8F" w:rsidRDefault="00584905" w:rsidP="00584905">
      <w:pPr>
        <w:rPr>
          <w:bCs/>
          <w:kern w:val="32"/>
          <w:sz w:val="28"/>
          <w:szCs w:val="28"/>
        </w:rPr>
      </w:pPr>
      <w:r w:rsidRPr="00B93C8F">
        <w:rPr>
          <w:bCs/>
          <w:kern w:val="32"/>
          <w:sz w:val="28"/>
          <w:szCs w:val="28"/>
        </w:rPr>
        <w:t xml:space="preserve">сельского совета                                           </w:t>
      </w:r>
      <w:r w:rsidR="00B93C8F">
        <w:rPr>
          <w:bCs/>
          <w:kern w:val="32"/>
          <w:sz w:val="28"/>
          <w:szCs w:val="28"/>
        </w:rPr>
        <w:t xml:space="preserve">             </w:t>
      </w:r>
      <w:r w:rsidR="00875DCB">
        <w:rPr>
          <w:bCs/>
          <w:kern w:val="32"/>
          <w:sz w:val="28"/>
          <w:szCs w:val="28"/>
        </w:rPr>
        <w:t xml:space="preserve">          </w:t>
      </w:r>
      <w:r w:rsidR="00B93C8F">
        <w:rPr>
          <w:bCs/>
          <w:kern w:val="32"/>
          <w:sz w:val="28"/>
          <w:szCs w:val="28"/>
        </w:rPr>
        <w:t xml:space="preserve">            </w:t>
      </w:r>
      <w:r w:rsidRPr="00B93C8F">
        <w:rPr>
          <w:bCs/>
          <w:kern w:val="32"/>
          <w:sz w:val="28"/>
          <w:szCs w:val="28"/>
        </w:rPr>
        <w:t xml:space="preserve"> </w:t>
      </w:r>
      <w:proofErr w:type="spellStart"/>
      <w:r w:rsidR="00B93C8F">
        <w:rPr>
          <w:bCs/>
          <w:kern w:val="32"/>
          <w:sz w:val="28"/>
          <w:szCs w:val="28"/>
        </w:rPr>
        <w:t>Ю.Н.Михайленко</w:t>
      </w:r>
      <w:bookmarkEnd w:id="3"/>
      <w:bookmarkEnd w:id="4"/>
      <w:proofErr w:type="spellEnd"/>
    </w:p>
    <w:sectPr w:rsidR="00584905" w:rsidRPr="00B93C8F" w:rsidSect="006023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C58"/>
    <w:multiLevelType w:val="hybridMultilevel"/>
    <w:tmpl w:val="27D6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940DD"/>
    <w:rsid w:val="00067C64"/>
    <w:rsid w:val="00096E2A"/>
    <w:rsid w:val="00140AC9"/>
    <w:rsid w:val="00200F12"/>
    <w:rsid w:val="002C069F"/>
    <w:rsid w:val="002D7D2B"/>
    <w:rsid w:val="00344D01"/>
    <w:rsid w:val="00370DEA"/>
    <w:rsid w:val="003940DD"/>
    <w:rsid w:val="003B2B2E"/>
    <w:rsid w:val="00455EC7"/>
    <w:rsid w:val="00584905"/>
    <w:rsid w:val="00602326"/>
    <w:rsid w:val="0061563B"/>
    <w:rsid w:val="006422B9"/>
    <w:rsid w:val="00683534"/>
    <w:rsid w:val="00705924"/>
    <w:rsid w:val="00720FEA"/>
    <w:rsid w:val="007D018A"/>
    <w:rsid w:val="007E214D"/>
    <w:rsid w:val="007E6C31"/>
    <w:rsid w:val="00875DCB"/>
    <w:rsid w:val="008B18C4"/>
    <w:rsid w:val="008F173E"/>
    <w:rsid w:val="008F2704"/>
    <w:rsid w:val="009056AE"/>
    <w:rsid w:val="009237C6"/>
    <w:rsid w:val="00932A8A"/>
    <w:rsid w:val="00935957"/>
    <w:rsid w:val="00976F64"/>
    <w:rsid w:val="009F253E"/>
    <w:rsid w:val="00A065F1"/>
    <w:rsid w:val="00A2794F"/>
    <w:rsid w:val="00A85665"/>
    <w:rsid w:val="00AF1169"/>
    <w:rsid w:val="00B93C8F"/>
    <w:rsid w:val="00C64E58"/>
    <w:rsid w:val="00C84D28"/>
    <w:rsid w:val="00CA45B4"/>
    <w:rsid w:val="00CC6B67"/>
    <w:rsid w:val="00CD60F7"/>
    <w:rsid w:val="00D135B3"/>
    <w:rsid w:val="00D153D2"/>
    <w:rsid w:val="00D64413"/>
    <w:rsid w:val="00DB5FD5"/>
    <w:rsid w:val="00DE7726"/>
    <w:rsid w:val="00DF260A"/>
    <w:rsid w:val="00E01F47"/>
    <w:rsid w:val="00E56850"/>
    <w:rsid w:val="00F523C5"/>
    <w:rsid w:val="00F8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0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0DEA"/>
    <w:pPr>
      <w:ind w:left="720"/>
      <w:contextualSpacing/>
    </w:pPr>
  </w:style>
  <w:style w:type="paragraph" w:customStyle="1" w:styleId="a6">
    <w:name w:val="Базовый"/>
    <w:uiPriority w:val="99"/>
    <w:rsid w:val="00CA45B4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rsid w:val="002C069F"/>
    <w:pPr>
      <w:spacing w:before="100" w:beforeAutospacing="1" w:after="100" w:afterAutospacing="1"/>
    </w:pPr>
  </w:style>
  <w:style w:type="paragraph" w:customStyle="1" w:styleId="1">
    <w:name w:val="Без интервала1"/>
    <w:rsid w:val="002C06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itemregion">
    <w:name w:val="item_region"/>
    <w:basedOn w:val="a0"/>
    <w:uiPriority w:val="99"/>
    <w:rsid w:val="005849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Валя</cp:lastModifiedBy>
  <cp:revision>34</cp:revision>
  <cp:lastPrinted>2016-06-29T20:20:00Z</cp:lastPrinted>
  <dcterms:created xsi:type="dcterms:W3CDTF">2016-02-17T08:22:00Z</dcterms:created>
  <dcterms:modified xsi:type="dcterms:W3CDTF">2017-01-19T11:05:00Z</dcterms:modified>
</cp:coreProperties>
</file>