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B" w:rsidRPr="00821CB0" w:rsidRDefault="000E48AB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КОВЫЛЬНОВСКОГО</w:t>
      </w: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СЕЛЬСКОГО ПОСЕЛЕНИЯ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</w:p>
    <w:p w:rsidR="000E48AB" w:rsidRPr="00821CB0" w:rsidRDefault="000E48AB" w:rsidP="000E48AB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0E48AB" w:rsidRPr="00821CB0" w:rsidRDefault="000E48AB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821CB0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</w:t>
      </w:r>
    </w:p>
    <w:p w:rsidR="000E48AB" w:rsidRPr="00821CB0" w:rsidRDefault="000E48AB" w:rsidP="000E48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.07.2019 г.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375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8" w:type="dxa"/>
        <w:tblLook w:val="04A0"/>
      </w:tblPr>
      <w:tblGrid>
        <w:gridCol w:w="6062"/>
        <w:gridCol w:w="3686"/>
      </w:tblGrid>
      <w:tr w:rsidR="00C37591" w:rsidRPr="00180608" w:rsidTr="005314CC">
        <w:tc>
          <w:tcPr>
            <w:tcW w:w="6062" w:type="dxa"/>
            <w:shd w:val="clear" w:color="auto" w:fill="auto"/>
          </w:tcPr>
          <w:p w:rsidR="00C37591" w:rsidRPr="00C37591" w:rsidRDefault="00C37591" w:rsidP="005314CC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7591" w:rsidRPr="00C37591" w:rsidRDefault="00C37591" w:rsidP="005314C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5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определении мест для выгула домашних животных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территории </w:t>
            </w:r>
            <w:r w:rsidRPr="00C37591">
              <w:rPr>
                <w:rFonts w:ascii="Times New Roman" w:hAnsi="Times New Roman"/>
                <w:b/>
                <w:i/>
                <w:sz w:val="28"/>
                <w:szCs w:val="28"/>
              </w:rPr>
              <w:t>Ковыльновского сельского поселения Раздольненского района Республики Крым</w:t>
            </w:r>
          </w:p>
          <w:p w:rsidR="00C37591" w:rsidRPr="00180608" w:rsidRDefault="00C37591" w:rsidP="005314C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37591" w:rsidRPr="00180608" w:rsidRDefault="00C37591" w:rsidP="005314C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591" w:rsidRPr="007D14A2" w:rsidRDefault="00C37591" w:rsidP="00C37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регулирования вопросов в сфере благоустройства территории Ковыльновского сельского поселения Раздольненского района 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050B50">
        <w:rPr>
          <w:rFonts w:ascii="Times New Roman" w:hAnsi="Times New Roman"/>
          <w:sz w:val="28"/>
          <w:szCs w:val="28"/>
        </w:rPr>
        <w:t xml:space="preserve"> </w:t>
      </w:r>
      <w:r w:rsidRPr="00257C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Ковыльновское</w:t>
      </w:r>
      <w:r w:rsidRPr="00257CA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  <w:r w:rsidRPr="00C37591">
        <w:rPr>
          <w:rFonts w:ascii="Times New Roman" w:eastAsia="Times New Roman" w:hAnsi="Times New Roman" w:cs="Times New Roman"/>
          <w:bCs/>
          <w:color w:val="7030A0"/>
          <w:kern w:val="32"/>
          <w:sz w:val="28"/>
          <w:szCs w:val="28"/>
          <w:lang w:eastAsia="ru-RU"/>
        </w:rPr>
        <w:t xml:space="preserve"> </w:t>
      </w:r>
      <w:r w:rsidRPr="007D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 внимание модельный НПА  от 20.06.2019 № 24-2019/3</w:t>
      </w:r>
    </w:p>
    <w:p w:rsidR="00C37591" w:rsidRPr="007D14A2" w:rsidRDefault="00C37591" w:rsidP="00C3759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37591" w:rsidRPr="00257CA2" w:rsidRDefault="00C37591" w:rsidP="00C37591">
      <w:pPr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257CA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    </w:t>
      </w:r>
      <w:r w:rsidRPr="00257CA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ПОСТАНОВЛЯ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Ю</w:t>
      </w:r>
      <w:r w:rsidRPr="00257CA2">
        <w:rPr>
          <w:rFonts w:ascii="Times New Roman" w:hAnsi="Times New Roman"/>
          <w:b/>
          <w:color w:val="000000"/>
          <w:spacing w:val="3"/>
          <w:sz w:val="28"/>
          <w:szCs w:val="28"/>
        </w:rPr>
        <w:t>:</w:t>
      </w:r>
    </w:p>
    <w:p w:rsidR="00C37591" w:rsidRPr="00871016" w:rsidRDefault="00C37591" w:rsidP="00C3759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101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места для выгула домашних животных на территории</w:t>
      </w:r>
      <w:r w:rsidRPr="00775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Ковыльновского  сельского поселения Раздольненского района </w:t>
      </w:r>
      <w:r w:rsidRPr="00050B50">
        <w:rPr>
          <w:rFonts w:ascii="Times New Roman" w:hAnsi="Times New Roman"/>
          <w:sz w:val="28"/>
          <w:szCs w:val="28"/>
        </w:rPr>
        <w:t>Республики Крым</w:t>
      </w:r>
      <w:r w:rsidRPr="00871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871016">
        <w:rPr>
          <w:rFonts w:ascii="Times New Roman" w:hAnsi="Times New Roman"/>
          <w:sz w:val="28"/>
          <w:szCs w:val="28"/>
        </w:rPr>
        <w:t xml:space="preserve">. </w:t>
      </w:r>
    </w:p>
    <w:p w:rsidR="00C37591" w:rsidRDefault="00C37591" w:rsidP="00C375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-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C37591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C37591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7591" w:rsidRPr="00821CB0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91" w:rsidRPr="00821CB0" w:rsidRDefault="00C37591" w:rsidP="00C375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591" w:rsidRPr="00DB7353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37591" w:rsidRPr="00DB7353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C37591" w:rsidRDefault="00C37591" w:rsidP="00C3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                                      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37591" w:rsidRDefault="00C37591" w:rsidP="00C3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48AB" w:rsidRPr="005C27C6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              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08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.07.2019    №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24</w:t>
      </w:r>
      <w:r w:rsidR="00C37591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4</w:t>
      </w: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C37591" w:rsidRPr="00E051E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>Перечень мест</w:t>
      </w:r>
    </w:p>
    <w:p w:rsidR="00C3759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 xml:space="preserve"> для выгула домашних животных на территории </w:t>
      </w:r>
      <w:r>
        <w:rPr>
          <w:rFonts w:ascii="Times New Roman" w:eastAsia="Arial" w:hAnsi="Times New Roman"/>
          <w:b/>
          <w:color w:val="000000"/>
          <w:sz w:val="28"/>
        </w:rPr>
        <w:t>Ковыльновского</w:t>
      </w:r>
    </w:p>
    <w:p w:rsidR="00C3759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>
        <w:rPr>
          <w:rFonts w:ascii="Times New Roman" w:eastAsia="Arial" w:hAnsi="Times New Roman"/>
          <w:b/>
          <w:color w:val="000000"/>
          <w:sz w:val="28"/>
        </w:rPr>
        <w:t>сельского поселения Раздольненского района Республики Крым</w:t>
      </w: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C37591" w:rsidRPr="0092667A" w:rsidRDefault="00C37591" w:rsidP="00C37591">
      <w:pPr>
        <w:ind w:right="-20"/>
        <w:rPr>
          <w:rFonts w:ascii="Times New Roman" w:hAnsi="Times New Roman" w:cs="Times New Roman"/>
          <w:color w:val="FF0000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67A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Ковыльное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лесопарк</w:t>
      </w:r>
      <w:r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 </w:t>
      </w:r>
      <w:r w:rsidRPr="003503CC">
        <w:rPr>
          <w:rFonts w:ascii="Times New Roman" w:hAnsi="Times New Roman" w:cs="Times New Roman"/>
          <w:spacing w:val="-6"/>
          <w:sz w:val="28"/>
          <w:szCs w:val="28"/>
        </w:rPr>
        <w:t>в южной части с</w:t>
      </w:r>
      <w:r>
        <w:rPr>
          <w:rFonts w:ascii="Times New Roman" w:hAnsi="Times New Roman" w:cs="Times New Roman"/>
          <w:spacing w:val="-6"/>
          <w:sz w:val="28"/>
          <w:szCs w:val="28"/>
        </w:rPr>
        <w:t>ела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67A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Сенокосное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503CC">
        <w:rPr>
          <w:rFonts w:ascii="Times New Roman" w:hAnsi="Times New Roman" w:cs="Times New Roman"/>
          <w:spacing w:val="-7"/>
          <w:sz w:val="28"/>
          <w:szCs w:val="28"/>
        </w:rPr>
        <w:t>восточная часть села между территориями  школы и тока</w:t>
      </w:r>
    </w:p>
    <w:p w:rsidR="00C37591" w:rsidRPr="003503CC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Волочаевка: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03CC">
        <w:rPr>
          <w:rFonts w:ascii="Times New Roman" w:hAnsi="Times New Roman" w:cs="Times New Roman"/>
          <w:spacing w:val="-2"/>
          <w:sz w:val="28"/>
          <w:szCs w:val="28"/>
        </w:rPr>
        <w:t>северная и западная часть села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пастбища)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Ветрянка:</w:t>
      </w:r>
      <w:r w:rsidRPr="0092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03CC">
        <w:rPr>
          <w:rFonts w:ascii="Times New Roman" w:hAnsi="Times New Roman" w:cs="Times New Roman"/>
          <w:spacing w:val="-3"/>
          <w:sz w:val="28"/>
          <w:szCs w:val="28"/>
        </w:rPr>
        <w:t>восточная часть села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пастбища)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Молочное: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503CC">
        <w:rPr>
          <w:rFonts w:ascii="Times New Roman" w:hAnsi="Times New Roman" w:cs="Times New Roman"/>
          <w:sz w:val="28"/>
          <w:szCs w:val="28"/>
        </w:rPr>
        <w:t>- восточная часть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3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3CC">
        <w:rPr>
          <w:rFonts w:ascii="Times New Roman" w:hAnsi="Times New Roman" w:cs="Times New Roman"/>
          <w:sz w:val="28"/>
          <w:szCs w:val="28"/>
        </w:rPr>
        <w:t xml:space="preserve">территория бывшего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3503CC">
        <w:rPr>
          <w:rFonts w:ascii="Times New Roman" w:hAnsi="Times New Roman" w:cs="Times New Roman"/>
          <w:sz w:val="28"/>
          <w:szCs w:val="28"/>
        </w:rPr>
        <w:t>птичника)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Pr="00AE4E3F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sectPr w:rsidR="005C27C6" w:rsidSect="00C375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B"/>
    <w:rsid w:val="000057D3"/>
    <w:rsid w:val="000E48AB"/>
    <w:rsid w:val="00590E48"/>
    <w:rsid w:val="005C27C6"/>
    <w:rsid w:val="006E13DE"/>
    <w:rsid w:val="007D14A2"/>
    <w:rsid w:val="00824F64"/>
    <w:rsid w:val="00864973"/>
    <w:rsid w:val="00955863"/>
    <w:rsid w:val="00B40476"/>
    <w:rsid w:val="00C37591"/>
    <w:rsid w:val="00C72DD5"/>
    <w:rsid w:val="00F46C4A"/>
    <w:rsid w:val="00F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semiHidden/>
    <w:unhideWhenUsed/>
    <w:rsid w:val="00C37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cp:lastPrinted>2019-07-07T17:06:00Z</cp:lastPrinted>
  <dcterms:created xsi:type="dcterms:W3CDTF">2019-07-07T14:05:00Z</dcterms:created>
  <dcterms:modified xsi:type="dcterms:W3CDTF">2019-07-21T20:13:00Z</dcterms:modified>
</cp:coreProperties>
</file>