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Default="00FA1ABC" w:rsidP="00FA1AB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511810" cy="5549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A4ADF">
        <w:rPr>
          <w:b/>
          <w:sz w:val="28"/>
          <w:szCs w:val="28"/>
        </w:rPr>
        <w:t>КОВЫЛЬНОВСКОГО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FA4ADF" w:rsidRDefault="00FA4ADF" w:rsidP="00FA1ABC">
      <w:pPr>
        <w:jc w:val="center"/>
        <w:rPr>
          <w:b/>
          <w:sz w:val="28"/>
          <w:szCs w:val="28"/>
        </w:rPr>
      </w:pP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1ABC" w:rsidRDefault="00FA1ABC" w:rsidP="00FA1ABC">
      <w:pPr>
        <w:jc w:val="center"/>
        <w:rPr>
          <w:b/>
          <w:sz w:val="28"/>
          <w:szCs w:val="28"/>
        </w:rPr>
      </w:pPr>
    </w:p>
    <w:p w:rsidR="00FA1ABC" w:rsidRDefault="00122A44" w:rsidP="00FA1ABC">
      <w:pPr>
        <w:jc w:val="center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2</w:t>
      </w:r>
      <w:r w:rsidR="00ED1B5D">
        <w:rPr>
          <w:rFonts w:cs="Arial"/>
          <w:sz w:val="28"/>
          <w:szCs w:val="28"/>
          <w:lang w:val="uk-UA"/>
        </w:rPr>
        <w:t>0</w:t>
      </w:r>
      <w:r w:rsidR="00FA1ABC">
        <w:rPr>
          <w:rFonts w:cs="Arial"/>
          <w:sz w:val="28"/>
          <w:szCs w:val="28"/>
          <w:lang w:val="uk-UA"/>
        </w:rPr>
        <w:t>.</w:t>
      </w:r>
      <w:r>
        <w:rPr>
          <w:rFonts w:cs="Arial"/>
          <w:sz w:val="28"/>
          <w:szCs w:val="28"/>
          <w:lang w:val="uk-UA"/>
        </w:rPr>
        <w:t>0</w:t>
      </w:r>
      <w:r w:rsidR="00ED1B5D">
        <w:rPr>
          <w:rFonts w:cs="Arial"/>
          <w:sz w:val="28"/>
          <w:szCs w:val="28"/>
          <w:lang w:val="uk-UA"/>
        </w:rPr>
        <w:t>6</w:t>
      </w:r>
      <w:r w:rsidR="00FA1ABC">
        <w:rPr>
          <w:rFonts w:cs="Arial"/>
          <w:sz w:val="28"/>
          <w:szCs w:val="28"/>
          <w:lang w:val="uk-UA"/>
        </w:rPr>
        <w:t>.201</w:t>
      </w:r>
      <w:r>
        <w:rPr>
          <w:rFonts w:cs="Arial"/>
          <w:sz w:val="28"/>
          <w:szCs w:val="28"/>
          <w:lang w:val="uk-UA"/>
        </w:rPr>
        <w:t>9</w:t>
      </w:r>
      <w:r w:rsidR="00FA1ABC">
        <w:rPr>
          <w:rFonts w:cs="Arial"/>
          <w:sz w:val="28"/>
          <w:szCs w:val="28"/>
          <w:lang w:val="uk-UA"/>
        </w:rPr>
        <w:t xml:space="preserve"> г.                 </w:t>
      </w:r>
      <w:r w:rsidR="00FA4ADF">
        <w:rPr>
          <w:rFonts w:cs="Arial"/>
          <w:sz w:val="28"/>
          <w:szCs w:val="28"/>
          <w:lang w:val="uk-UA"/>
        </w:rPr>
        <w:t xml:space="preserve">               </w:t>
      </w:r>
      <w:r w:rsidR="00FA1ABC">
        <w:rPr>
          <w:rFonts w:cs="Arial"/>
          <w:sz w:val="28"/>
          <w:szCs w:val="28"/>
          <w:lang w:val="uk-UA"/>
        </w:rPr>
        <w:t xml:space="preserve">  с. </w:t>
      </w:r>
      <w:r w:rsidR="00FA4ADF">
        <w:rPr>
          <w:rFonts w:cs="Arial"/>
          <w:sz w:val="28"/>
          <w:szCs w:val="28"/>
          <w:lang w:val="uk-UA"/>
        </w:rPr>
        <w:t>Ковыльное</w:t>
      </w:r>
      <w:r w:rsidR="00FA1ABC">
        <w:rPr>
          <w:rFonts w:cs="Arial"/>
          <w:sz w:val="28"/>
          <w:szCs w:val="28"/>
          <w:lang w:val="uk-UA"/>
        </w:rPr>
        <w:t xml:space="preserve">                                </w:t>
      </w:r>
      <w:r w:rsidR="00FA4ADF">
        <w:rPr>
          <w:rFonts w:cs="Arial"/>
          <w:sz w:val="28"/>
          <w:szCs w:val="28"/>
          <w:lang w:val="uk-UA"/>
        </w:rPr>
        <w:t xml:space="preserve">          </w:t>
      </w:r>
      <w:r w:rsidR="00FA1ABC">
        <w:rPr>
          <w:rFonts w:cs="Arial"/>
          <w:sz w:val="28"/>
          <w:szCs w:val="28"/>
          <w:lang w:val="uk-UA"/>
        </w:rPr>
        <w:t xml:space="preserve">  №</w:t>
      </w:r>
      <w:r w:rsidR="00452B55">
        <w:rPr>
          <w:rFonts w:cs="Arial"/>
          <w:sz w:val="28"/>
          <w:szCs w:val="28"/>
          <w:lang w:val="uk-UA"/>
        </w:rPr>
        <w:t xml:space="preserve"> </w:t>
      </w:r>
      <w:r w:rsidR="00B7779F">
        <w:rPr>
          <w:rFonts w:cs="Arial"/>
          <w:sz w:val="28"/>
          <w:szCs w:val="28"/>
          <w:lang w:val="uk-UA"/>
        </w:rPr>
        <w:t>2</w:t>
      </w:r>
      <w:r w:rsidR="008D7A2F">
        <w:rPr>
          <w:rFonts w:cs="Arial"/>
          <w:sz w:val="28"/>
          <w:szCs w:val="28"/>
          <w:lang w:val="uk-UA"/>
        </w:rPr>
        <w:t>1</w:t>
      </w:r>
      <w:r w:rsidR="00B757D8">
        <w:rPr>
          <w:rFonts w:cs="Arial"/>
          <w:sz w:val="28"/>
          <w:szCs w:val="28"/>
          <w:lang w:val="uk-UA"/>
        </w:rPr>
        <w:t>5</w:t>
      </w:r>
      <w:r w:rsidR="00FA1ABC">
        <w:rPr>
          <w:rFonts w:cs="Arial"/>
          <w:sz w:val="28"/>
          <w:szCs w:val="28"/>
          <w:lang w:val="uk-UA"/>
        </w:rPr>
        <w:t xml:space="preserve"> </w:t>
      </w:r>
    </w:p>
    <w:p w:rsidR="00122A44" w:rsidRDefault="00122A44" w:rsidP="00FA1ABC">
      <w:pPr>
        <w:jc w:val="center"/>
        <w:rPr>
          <w:b/>
          <w:sz w:val="28"/>
        </w:rPr>
      </w:pPr>
    </w:p>
    <w:p w:rsidR="00A8675A" w:rsidRPr="005E1EF9" w:rsidRDefault="00883B5D" w:rsidP="00A8675A">
      <w:pPr>
        <w:jc w:val="both"/>
        <w:rPr>
          <w:b/>
          <w:i/>
          <w:sz w:val="28"/>
          <w:szCs w:val="28"/>
        </w:rPr>
      </w:pPr>
      <w:bookmarkStart w:id="0" w:name="OLE_LINK14"/>
      <w:bookmarkStart w:id="1" w:name="OLE_LINK15"/>
      <w:bookmarkStart w:id="2" w:name="OLE_LINK16"/>
      <w:bookmarkStart w:id="3" w:name="OLE_LINK1"/>
      <w:bookmarkStart w:id="4" w:name="OLE_LINK2"/>
      <w:bookmarkStart w:id="5" w:name="OLE_LINK3"/>
      <w:bookmarkStart w:id="6" w:name="OLE_LINK4"/>
      <w:bookmarkStart w:id="7" w:name="OLE_LINK21"/>
      <w:bookmarkStart w:id="8" w:name="OLE_LINK22"/>
      <w:r w:rsidRPr="008D7A2F">
        <w:rPr>
          <w:b/>
          <w:i/>
          <w:sz w:val="28"/>
          <w:szCs w:val="28"/>
          <w:lang w:eastAsia="uk-UA"/>
        </w:rPr>
        <w:t xml:space="preserve">    </w:t>
      </w:r>
      <w:r w:rsidR="00FA1ABC" w:rsidRPr="008D7A2F">
        <w:rPr>
          <w:b/>
          <w:i/>
          <w:sz w:val="28"/>
          <w:szCs w:val="28"/>
          <w:lang w:eastAsia="uk-UA"/>
        </w:rPr>
        <w:t xml:space="preserve">О рассмотрении протеста прокуратуры Раздольненского района от </w:t>
      </w:r>
      <w:r w:rsidR="00ED1B5D" w:rsidRPr="008D7A2F">
        <w:rPr>
          <w:b/>
          <w:i/>
          <w:sz w:val="28"/>
          <w:szCs w:val="28"/>
          <w:lang w:eastAsia="uk-UA"/>
        </w:rPr>
        <w:t>30</w:t>
      </w:r>
      <w:r w:rsidR="00FA1ABC" w:rsidRPr="008D7A2F">
        <w:rPr>
          <w:b/>
          <w:i/>
          <w:sz w:val="28"/>
          <w:szCs w:val="28"/>
          <w:lang w:eastAsia="uk-UA"/>
        </w:rPr>
        <w:t>.</w:t>
      </w:r>
      <w:r w:rsidR="00122A44" w:rsidRPr="008D7A2F">
        <w:rPr>
          <w:b/>
          <w:i/>
          <w:sz w:val="28"/>
          <w:szCs w:val="28"/>
          <w:lang w:eastAsia="uk-UA"/>
        </w:rPr>
        <w:t>04</w:t>
      </w:r>
      <w:r w:rsidR="00FA1ABC" w:rsidRPr="008D7A2F">
        <w:rPr>
          <w:b/>
          <w:i/>
          <w:sz w:val="28"/>
          <w:szCs w:val="28"/>
          <w:lang w:eastAsia="uk-UA"/>
        </w:rPr>
        <w:t>.201</w:t>
      </w:r>
      <w:r w:rsidR="00122A44" w:rsidRPr="008D7A2F">
        <w:rPr>
          <w:b/>
          <w:i/>
          <w:sz w:val="28"/>
          <w:szCs w:val="28"/>
          <w:lang w:eastAsia="uk-UA"/>
        </w:rPr>
        <w:t>9</w:t>
      </w:r>
      <w:r w:rsidR="00FA1ABC" w:rsidRPr="008D7A2F">
        <w:rPr>
          <w:b/>
          <w:i/>
          <w:sz w:val="28"/>
          <w:szCs w:val="28"/>
          <w:lang w:eastAsia="uk-UA"/>
        </w:rPr>
        <w:t xml:space="preserve"> № 13-201</w:t>
      </w:r>
      <w:r w:rsidR="00122A44" w:rsidRPr="008D7A2F">
        <w:rPr>
          <w:b/>
          <w:i/>
          <w:sz w:val="28"/>
          <w:szCs w:val="28"/>
          <w:lang w:eastAsia="uk-UA"/>
        </w:rPr>
        <w:t>9</w:t>
      </w:r>
      <w:r w:rsidR="00FA1ABC" w:rsidRPr="008D7A2F">
        <w:rPr>
          <w:b/>
          <w:i/>
          <w:sz w:val="28"/>
          <w:szCs w:val="28"/>
          <w:lang w:eastAsia="uk-UA"/>
        </w:rPr>
        <w:t xml:space="preserve"> на </w:t>
      </w:r>
      <w:bookmarkEnd w:id="0"/>
      <w:bookmarkEnd w:id="1"/>
      <w:bookmarkEnd w:id="2"/>
      <w:r w:rsidR="00FA1ABC" w:rsidRPr="008D7A2F">
        <w:rPr>
          <w:b/>
          <w:i/>
          <w:sz w:val="28"/>
          <w:szCs w:val="28"/>
          <w:lang w:eastAsia="uk-UA"/>
        </w:rPr>
        <w:t xml:space="preserve">постановление </w:t>
      </w:r>
      <w:r w:rsidR="00FA4ADF" w:rsidRPr="008D7A2F">
        <w:rPr>
          <w:b/>
          <w:i/>
          <w:sz w:val="28"/>
          <w:szCs w:val="28"/>
          <w:lang w:eastAsia="uk-UA"/>
        </w:rPr>
        <w:t>А</w:t>
      </w:r>
      <w:r w:rsidR="00FA1ABC" w:rsidRPr="008D7A2F">
        <w:rPr>
          <w:b/>
          <w:i/>
          <w:sz w:val="28"/>
          <w:szCs w:val="28"/>
          <w:lang w:eastAsia="uk-UA"/>
        </w:rPr>
        <w:t xml:space="preserve">дминистрации </w:t>
      </w:r>
      <w:r w:rsidR="00FA4ADF" w:rsidRPr="008D7A2F">
        <w:rPr>
          <w:b/>
          <w:i/>
          <w:sz w:val="28"/>
          <w:szCs w:val="28"/>
          <w:lang w:eastAsia="uk-UA"/>
        </w:rPr>
        <w:t>Ковыльновского</w:t>
      </w:r>
      <w:r w:rsidR="00FA1ABC" w:rsidRPr="008D7A2F">
        <w:rPr>
          <w:b/>
          <w:i/>
          <w:sz w:val="28"/>
          <w:szCs w:val="28"/>
          <w:lang w:eastAsia="uk-UA"/>
        </w:rPr>
        <w:t xml:space="preserve"> сельского поселения от </w:t>
      </w:r>
      <w:r w:rsidR="009B07A1">
        <w:rPr>
          <w:b/>
          <w:i/>
          <w:sz w:val="28"/>
          <w:szCs w:val="28"/>
          <w:lang w:eastAsia="uk-UA"/>
        </w:rPr>
        <w:t>0</w:t>
      </w:r>
      <w:r w:rsidR="00A8675A">
        <w:rPr>
          <w:b/>
          <w:i/>
          <w:sz w:val="28"/>
          <w:szCs w:val="28"/>
          <w:lang w:eastAsia="uk-UA"/>
        </w:rPr>
        <w:t>1</w:t>
      </w:r>
      <w:r w:rsidR="00FA1ABC" w:rsidRPr="008D7A2F">
        <w:rPr>
          <w:b/>
          <w:i/>
          <w:sz w:val="28"/>
          <w:szCs w:val="28"/>
          <w:lang w:eastAsia="uk-UA"/>
        </w:rPr>
        <w:t>.</w:t>
      </w:r>
      <w:r w:rsidR="009B07A1">
        <w:rPr>
          <w:b/>
          <w:i/>
          <w:sz w:val="28"/>
          <w:szCs w:val="28"/>
          <w:lang w:eastAsia="uk-UA"/>
        </w:rPr>
        <w:t>1</w:t>
      </w:r>
      <w:r w:rsidR="00A8675A">
        <w:rPr>
          <w:b/>
          <w:i/>
          <w:sz w:val="28"/>
          <w:szCs w:val="28"/>
          <w:lang w:eastAsia="uk-UA"/>
        </w:rPr>
        <w:t>2</w:t>
      </w:r>
      <w:r w:rsidR="00FA1ABC" w:rsidRPr="008D7A2F">
        <w:rPr>
          <w:b/>
          <w:i/>
          <w:sz w:val="28"/>
          <w:szCs w:val="28"/>
          <w:lang w:eastAsia="uk-UA"/>
        </w:rPr>
        <w:t>.201</w:t>
      </w:r>
      <w:r w:rsidR="00E3083C">
        <w:rPr>
          <w:b/>
          <w:i/>
          <w:sz w:val="28"/>
          <w:szCs w:val="28"/>
          <w:lang w:eastAsia="uk-UA"/>
        </w:rPr>
        <w:t>7</w:t>
      </w:r>
      <w:r w:rsidR="00122A44" w:rsidRPr="008D7A2F">
        <w:rPr>
          <w:b/>
          <w:i/>
          <w:sz w:val="28"/>
          <w:szCs w:val="28"/>
          <w:lang w:eastAsia="uk-UA"/>
        </w:rPr>
        <w:t xml:space="preserve"> № </w:t>
      </w:r>
      <w:r w:rsidR="00A8675A">
        <w:rPr>
          <w:b/>
          <w:i/>
          <w:sz w:val="28"/>
          <w:szCs w:val="28"/>
          <w:lang w:eastAsia="uk-UA"/>
        </w:rPr>
        <w:t>191</w:t>
      </w:r>
      <w:r w:rsidR="00FA1ABC" w:rsidRPr="008D7A2F">
        <w:rPr>
          <w:b/>
          <w:i/>
          <w:sz w:val="28"/>
          <w:szCs w:val="28"/>
          <w:lang w:eastAsia="uk-UA"/>
        </w:rPr>
        <w:t xml:space="preserve"> </w:t>
      </w:r>
      <w:bookmarkStart w:id="9" w:name="OLE_LINK5"/>
      <w:bookmarkStart w:id="10" w:name="OLE_LINK6"/>
      <w:bookmarkStart w:id="11" w:name="OLE_LINK7"/>
      <w:r w:rsidR="00472473" w:rsidRPr="008D7A2F">
        <w:rPr>
          <w:b/>
          <w:i/>
          <w:sz w:val="28"/>
          <w:szCs w:val="28"/>
          <w:lang w:eastAsia="uk-UA"/>
        </w:rPr>
        <w:t>«</w:t>
      </w:r>
      <w:bookmarkStart w:id="12" w:name="OLE_LINK26"/>
      <w:bookmarkStart w:id="13" w:name="OLE_LINK27"/>
      <w:bookmarkStart w:id="14" w:name="OLE_LINK28"/>
      <w:r w:rsidR="00A8675A">
        <w:rPr>
          <w:b/>
          <w:i/>
          <w:sz w:val="28"/>
          <w:szCs w:val="28"/>
        </w:rPr>
        <w:t xml:space="preserve">Об утверждении </w:t>
      </w:r>
      <w:r w:rsidR="00A8675A" w:rsidRPr="005E1EF9">
        <w:rPr>
          <w:b/>
          <w:i/>
          <w:sz w:val="28"/>
          <w:szCs w:val="28"/>
        </w:rPr>
        <w:t>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муниципального образования Ковыльновское сельское поселение, в собственность бесплатно»</w:t>
      </w:r>
    </w:p>
    <w:p w:rsidR="009B07A1" w:rsidRPr="006D3A2D" w:rsidRDefault="009B07A1" w:rsidP="009B07A1">
      <w:pPr>
        <w:pStyle w:val="a4"/>
        <w:jc w:val="both"/>
        <w:rPr>
          <w:b/>
          <w:i/>
          <w:sz w:val="28"/>
          <w:szCs w:val="28"/>
        </w:rPr>
      </w:pPr>
    </w:p>
    <w:bookmarkEnd w:id="12"/>
    <w:bookmarkEnd w:id="13"/>
    <w:bookmarkEnd w:id="14"/>
    <w:p w:rsidR="00B07135" w:rsidRPr="00E3083C" w:rsidRDefault="002D09B3" w:rsidP="00B07135">
      <w:pPr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b/>
          <w:i/>
          <w:sz w:val="28"/>
          <w:szCs w:val="28"/>
          <w:bdr w:val="none" w:sz="0" w:space="0" w:color="auto" w:frame="1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ED1B5D">
        <w:rPr>
          <w:sz w:val="28"/>
          <w:szCs w:val="28"/>
        </w:rPr>
        <w:t xml:space="preserve">         </w:t>
      </w:r>
      <w:r w:rsidR="00FA1ABC">
        <w:rPr>
          <w:sz w:val="28"/>
          <w:szCs w:val="28"/>
        </w:rPr>
        <w:t xml:space="preserve">Рассмотрев протест  прокуратуры Раздольненского  района </w:t>
      </w:r>
      <w:r w:rsidR="00D90503">
        <w:rPr>
          <w:sz w:val="28"/>
          <w:szCs w:val="28"/>
        </w:rPr>
        <w:t>от</w:t>
      </w:r>
      <w:r w:rsidR="00FA1ABC">
        <w:rPr>
          <w:sz w:val="28"/>
          <w:szCs w:val="28"/>
        </w:rPr>
        <w:t xml:space="preserve"> </w:t>
      </w:r>
      <w:r w:rsidR="00ED1B5D">
        <w:rPr>
          <w:sz w:val="28"/>
          <w:lang w:eastAsia="uk-UA"/>
        </w:rPr>
        <w:t>30</w:t>
      </w:r>
      <w:r w:rsidR="00122A44" w:rsidRPr="00122A44">
        <w:rPr>
          <w:sz w:val="28"/>
          <w:lang w:eastAsia="uk-UA"/>
        </w:rPr>
        <w:t>.04.2019 № 13-2019</w:t>
      </w:r>
      <w:r w:rsidR="002A147D">
        <w:rPr>
          <w:sz w:val="28"/>
          <w:lang w:eastAsia="uk-UA"/>
        </w:rPr>
        <w:t xml:space="preserve"> </w:t>
      </w:r>
      <w:r w:rsidR="00122A44" w:rsidRPr="00122A44">
        <w:rPr>
          <w:sz w:val="28"/>
          <w:lang w:eastAsia="uk-UA"/>
        </w:rPr>
        <w:t xml:space="preserve"> на постановление Администрации Ковыльновского сельского поселения </w:t>
      </w:r>
      <w:r w:rsidR="00A8675A" w:rsidRPr="00A8675A">
        <w:rPr>
          <w:sz w:val="28"/>
          <w:szCs w:val="28"/>
          <w:lang w:eastAsia="uk-UA"/>
        </w:rPr>
        <w:t>от 01.12.2017 № 191 «</w:t>
      </w:r>
      <w:r w:rsidR="00A8675A" w:rsidRPr="00A8675A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муниципального образования Ковыльновское сельское поселение, в собственность бесплатно</w:t>
      </w:r>
      <w:r w:rsidR="00B07135" w:rsidRPr="00B07135">
        <w:rPr>
          <w:rFonts w:eastAsia="Arial"/>
          <w:sz w:val="28"/>
          <w:szCs w:val="28"/>
          <w:lang w:bidi="ru-RU"/>
        </w:rPr>
        <w:t>»</w:t>
      </w:r>
      <w:r w:rsidR="00B07135" w:rsidRPr="00687A4C">
        <w:rPr>
          <w:bCs/>
          <w:sz w:val="28"/>
          <w:szCs w:val="28"/>
        </w:rPr>
        <w:t>,</w:t>
      </w:r>
      <w:r w:rsidR="00B07135" w:rsidRPr="00E65028">
        <w:rPr>
          <w:bCs/>
          <w:sz w:val="28"/>
          <w:szCs w:val="28"/>
        </w:rPr>
        <w:t xml:space="preserve"> </w:t>
      </w:r>
      <w:r w:rsidR="00B07135">
        <w:rPr>
          <w:bCs/>
          <w:sz w:val="28"/>
          <w:szCs w:val="28"/>
        </w:rPr>
        <w:t xml:space="preserve">в соответствии </w:t>
      </w:r>
      <w:r w:rsidR="00B07135" w:rsidRPr="00EB6CA5">
        <w:rPr>
          <w:color w:val="000000"/>
          <w:sz w:val="28"/>
          <w:szCs w:val="28"/>
        </w:rPr>
        <w:t xml:space="preserve"> с Федеральным законом от 06.10.2003 № 131- ФЗ «Об общих принципах организации местного самоуправления в Российской Федерации», </w:t>
      </w:r>
      <w:r w:rsidR="00B07135" w:rsidRPr="00E65E5F">
        <w:rPr>
          <w:color w:val="000000"/>
          <w:sz w:val="28"/>
          <w:szCs w:val="28"/>
        </w:rPr>
        <w:t>Закон</w:t>
      </w:r>
      <w:r w:rsidR="00B07135">
        <w:rPr>
          <w:color w:val="000000"/>
          <w:sz w:val="28"/>
          <w:szCs w:val="28"/>
        </w:rPr>
        <w:t xml:space="preserve">ом Республики Крым от 08.08.2014 </w:t>
      </w:r>
      <w:r w:rsidR="00B07135" w:rsidRPr="00E65E5F">
        <w:rPr>
          <w:color w:val="000000"/>
          <w:sz w:val="28"/>
          <w:szCs w:val="28"/>
        </w:rPr>
        <w:t xml:space="preserve"> № 54-ЗРК «Об основах местного самоуправления в Республике Крым</w:t>
      </w:r>
      <w:r w:rsidR="00B07135">
        <w:rPr>
          <w:color w:val="000000"/>
          <w:sz w:val="28"/>
          <w:szCs w:val="28"/>
        </w:rPr>
        <w:t>»,</w:t>
      </w:r>
      <w:r w:rsidR="00B07135" w:rsidRPr="00EB6CA5">
        <w:rPr>
          <w:color w:val="000000"/>
          <w:sz w:val="28"/>
          <w:szCs w:val="28"/>
        </w:rPr>
        <w:t xml:space="preserve"> руководствуясь Уставом муниципального образования </w:t>
      </w:r>
      <w:r w:rsidR="00B07135">
        <w:rPr>
          <w:color w:val="000000"/>
          <w:sz w:val="28"/>
          <w:szCs w:val="28"/>
        </w:rPr>
        <w:t xml:space="preserve">Ковыльновское </w:t>
      </w:r>
      <w:r w:rsidR="00B07135" w:rsidRPr="00EB6CA5">
        <w:rPr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</w:p>
    <w:p w:rsidR="00FA1ABC" w:rsidRDefault="00B7779F" w:rsidP="00B7779F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sz w:val="28"/>
          <w:szCs w:val="28"/>
        </w:rPr>
      </w:pPr>
      <w:r w:rsidRPr="00B777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</w:t>
      </w:r>
      <w:r w:rsidR="00FA1ABC">
        <w:rPr>
          <w:b/>
          <w:sz w:val="28"/>
          <w:szCs w:val="28"/>
        </w:rPr>
        <w:t>ПОСТАНОВЛЯЮ:</w:t>
      </w:r>
    </w:p>
    <w:p w:rsidR="00FA1ABC" w:rsidRDefault="00FA1ABC" w:rsidP="00FA4AD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 Протест прокуратуры </w:t>
      </w:r>
      <w:r>
        <w:rPr>
          <w:sz w:val="28"/>
          <w:szCs w:val="28"/>
          <w:lang w:eastAsia="ar-SA"/>
        </w:rPr>
        <w:t xml:space="preserve"> Раздольненского района от </w:t>
      </w:r>
      <w:r w:rsidR="00ED1B5D">
        <w:rPr>
          <w:sz w:val="28"/>
          <w:lang w:eastAsia="uk-UA"/>
        </w:rPr>
        <w:t>30</w:t>
      </w:r>
      <w:r w:rsidR="0019647B" w:rsidRPr="00122A44">
        <w:rPr>
          <w:sz w:val="28"/>
          <w:lang w:eastAsia="uk-UA"/>
        </w:rPr>
        <w:t xml:space="preserve">.04.2019 № 13-2019 на постановление Администрации Ковыльновского сельского поселения </w:t>
      </w:r>
      <w:r w:rsidR="00A8675A" w:rsidRPr="00A8675A">
        <w:rPr>
          <w:sz w:val="28"/>
          <w:szCs w:val="28"/>
          <w:lang w:eastAsia="uk-UA"/>
        </w:rPr>
        <w:t>от 01.12.2017 № 191 «</w:t>
      </w:r>
      <w:r w:rsidR="00A8675A" w:rsidRPr="00A8675A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муниципального образования Ковыльновское сельское поселение, в собственность бесплатно</w:t>
      </w:r>
      <w:r w:rsidR="00B07135">
        <w:rPr>
          <w:rFonts w:eastAsia="Arial"/>
          <w:sz w:val="28"/>
          <w:szCs w:val="28"/>
          <w:lang w:bidi="ru-RU"/>
        </w:rPr>
        <w:t>»</w:t>
      </w:r>
      <w:r w:rsidR="002A147D">
        <w:rPr>
          <w:bCs/>
          <w:sz w:val="28"/>
          <w:szCs w:val="28"/>
        </w:rPr>
        <w:t xml:space="preserve"> </w:t>
      </w:r>
      <w:r w:rsidR="00744D88" w:rsidRPr="00744D88">
        <w:rPr>
          <w:bCs/>
          <w:iCs/>
          <w:color w:val="00000A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удовлетворить.</w:t>
      </w:r>
    </w:p>
    <w:p w:rsidR="000708D9" w:rsidRPr="00A929FD" w:rsidRDefault="000708D9" w:rsidP="000708D9">
      <w:pPr>
        <w:suppressAutoHyphens/>
        <w:jc w:val="both"/>
        <w:rPr>
          <w:sz w:val="28"/>
          <w:szCs w:val="28"/>
          <w:lang w:eastAsia="ar-SA"/>
        </w:rPr>
      </w:pPr>
      <w:r w:rsidRPr="00A929FD">
        <w:rPr>
          <w:sz w:val="28"/>
          <w:szCs w:val="28"/>
          <w:lang w:eastAsia="uk-UA"/>
        </w:rPr>
        <w:t>2.</w:t>
      </w:r>
      <w:r w:rsidR="00871AA2">
        <w:rPr>
          <w:sz w:val="28"/>
          <w:szCs w:val="28"/>
          <w:lang w:eastAsia="uk-UA"/>
        </w:rPr>
        <w:t>Привести вышеуказанный Административный регламент в соответствие  с требованиями законодательства Российской Федерации.</w:t>
      </w:r>
    </w:p>
    <w:p w:rsidR="000708D9" w:rsidRDefault="00871AA2" w:rsidP="000708D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Настоящее постановление вступает в силу со дня принятия.</w:t>
      </w:r>
    </w:p>
    <w:p w:rsidR="000708D9" w:rsidRPr="00A929FD" w:rsidRDefault="008D3E68" w:rsidP="000708D9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rFonts w:eastAsia="Calibri"/>
          <w:sz w:val="28"/>
          <w:szCs w:val="28"/>
        </w:rPr>
        <w:t xml:space="preserve"> </w:t>
      </w:r>
      <w:r w:rsidR="000708D9" w:rsidRPr="00A929FD">
        <w:rPr>
          <w:rFonts w:eastAsia="SimSun"/>
          <w:sz w:val="28"/>
          <w:szCs w:val="28"/>
        </w:rPr>
        <w:t xml:space="preserve">Обнародовать постановление </w:t>
      </w:r>
      <w:r w:rsidR="00286908">
        <w:rPr>
          <w:rFonts w:eastAsia="SimSun"/>
          <w:sz w:val="28"/>
          <w:szCs w:val="28"/>
        </w:rPr>
        <w:t xml:space="preserve">на </w:t>
      </w:r>
      <w:r w:rsidR="000708D9" w:rsidRPr="00A929FD">
        <w:rPr>
          <w:rFonts w:eastAsia="SimSun"/>
          <w:sz w:val="28"/>
          <w:szCs w:val="28"/>
        </w:rPr>
        <w:t xml:space="preserve"> </w:t>
      </w:r>
      <w:r w:rsidR="00871AA2" w:rsidRPr="00A625D1">
        <w:rPr>
          <w:rFonts w:eastAsia="Arial Unicode MS"/>
          <w:color w:val="000000"/>
          <w:sz w:val="28"/>
          <w:szCs w:val="28"/>
        </w:rPr>
        <w:t>информационн</w:t>
      </w:r>
      <w:r w:rsidR="00871AA2">
        <w:rPr>
          <w:rFonts w:eastAsia="Arial Unicode MS"/>
          <w:color w:val="000000"/>
          <w:sz w:val="28"/>
          <w:szCs w:val="28"/>
        </w:rPr>
        <w:t>ых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стенд</w:t>
      </w:r>
      <w:r w:rsidR="00871AA2">
        <w:rPr>
          <w:rFonts w:eastAsia="Arial Unicode MS"/>
          <w:color w:val="000000"/>
          <w:sz w:val="28"/>
          <w:szCs w:val="28"/>
        </w:rPr>
        <w:t>ах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 </w:t>
      </w:r>
      <w:r w:rsidR="00871AA2">
        <w:rPr>
          <w:rFonts w:eastAsia="Arial Unicode MS"/>
          <w:color w:val="000000"/>
          <w:sz w:val="28"/>
          <w:szCs w:val="28"/>
        </w:rPr>
        <w:t xml:space="preserve">населенных пунктов 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Ковыльновского сельского поселения  и  на официальном сайте  Администрации Ковыльновского сельского  поселения </w:t>
      </w:r>
      <w:r w:rsidR="00871AA2" w:rsidRPr="00A625D1">
        <w:rPr>
          <w:rFonts w:eastAsia="Arial Unicode MS"/>
          <w:sz w:val="28"/>
          <w:szCs w:val="28"/>
        </w:rPr>
        <w:t>(</w:t>
      </w:r>
      <w:hyperlink r:id="rId5" w:history="1">
        <w:r w:rsidR="00871AA2" w:rsidRPr="00A625D1">
          <w:rPr>
            <w:bCs/>
            <w:sz w:val="28"/>
          </w:rPr>
          <w:t>http://</w:t>
        </w:r>
        <w:r w:rsidR="00871AA2" w:rsidRPr="00A625D1">
          <w:rPr>
            <w:bCs/>
            <w:sz w:val="28"/>
            <w:lang w:val="en-US"/>
          </w:rPr>
          <w:t>kovilnovskoe</w:t>
        </w:r>
        <w:r w:rsidR="00871AA2" w:rsidRPr="00A625D1">
          <w:rPr>
            <w:bCs/>
            <w:sz w:val="28"/>
          </w:rPr>
          <w:t>-</w:t>
        </w:r>
        <w:r w:rsidR="00871AA2" w:rsidRPr="00A625D1">
          <w:rPr>
            <w:bCs/>
            <w:sz w:val="28"/>
            <w:lang w:val="en-US"/>
          </w:rPr>
          <w:t>sp</w:t>
        </w:r>
        <w:r w:rsidR="00871AA2" w:rsidRPr="00A625D1">
          <w:rPr>
            <w:bCs/>
            <w:sz w:val="28"/>
          </w:rPr>
          <w:t>.ru/</w:t>
        </w:r>
      </w:hyperlink>
      <w:r w:rsidR="00871AA2" w:rsidRPr="00A625D1">
        <w:rPr>
          <w:bCs/>
          <w:sz w:val="28"/>
          <w:szCs w:val="28"/>
        </w:rPr>
        <w:t>)</w:t>
      </w:r>
      <w:r w:rsidR="00871AA2" w:rsidRPr="00A625D1">
        <w:rPr>
          <w:kern w:val="1"/>
          <w:sz w:val="28"/>
          <w:szCs w:val="28"/>
          <w:lang w:eastAsia="ar-SA"/>
        </w:rPr>
        <w:t>.</w:t>
      </w:r>
    </w:p>
    <w:p w:rsidR="000708D9" w:rsidRDefault="008D3E68" w:rsidP="000708D9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B757D8" w:rsidRPr="00A929FD" w:rsidRDefault="00B757D8" w:rsidP="000708D9">
      <w:pPr>
        <w:jc w:val="both"/>
        <w:rPr>
          <w:sz w:val="28"/>
          <w:szCs w:val="28"/>
        </w:rPr>
      </w:pP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both"/>
        <w:rPr>
          <w:lang w:bidi="hi-IN"/>
        </w:rPr>
      </w:pPr>
      <w:r w:rsidRPr="00A929FD">
        <w:rPr>
          <w:sz w:val="28"/>
          <w:szCs w:val="28"/>
          <w:lang w:bidi="hi-IN"/>
        </w:rPr>
        <w:t>Председатель Ковыльновского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A929FD">
        <w:rPr>
          <w:sz w:val="28"/>
          <w:szCs w:val="28"/>
          <w:lang w:bidi="hi-IN"/>
        </w:rPr>
        <w:t>сельского совета – глава Администрации</w:t>
      </w:r>
    </w:p>
    <w:p w:rsidR="000708D9" w:rsidRPr="00C63E60" w:rsidRDefault="000708D9" w:rsidP="000A01A8">
      <w:pPr>
        <w:tabs>
          <w:tab w:val="left" w:pos="708"/>
        </w:tabs>
        <w:suppressAutoHyphens/>
        <w:spacing w:line="100" w:lineRule="atLeast"/>
        <w:rPr>
          <w:b/>
          <w:color w:val="7030A0"/>
        </w:rPr>
      </w:pPr>
      <w:r w:rsidRPr="00A929FD">
        <w:rPr>
          <w:sz w:val="28"/>
          <w:szCs w:val="28"/>
          <w:lang w:bidi="hi-IN"/>
        </w:rPr>
        <w:t xml:space="preserve">Ковыльновского  сельского поселения                            </w:t>
      </w:r>
      <w:r w:rsidR="00B757D8">
        <w:rPr>
          <w:sz w:val="28"/>
          <w:szCs w:val="28"/>
          <w:lang w:bidi="hi-IN"/>
        </w:rPr>
        <w:t xml:space="preserve">               </w:t>
      </w:r>
      <w:r w:rsidRPr="00A929FD">
        <w:rPr>
          <w:sz w:val="28"/>
          <w:szCs w:val="28"/>
          <w:lang w:bidi="hi-IN"/>
        </w:rPr>
        <w:t xml:space="preserve"> Ю.Н. Михайленко  </w:t>
      </w:r>
    </w:p>
    <w:sectPr w:rsidR="000708D9" w:rsidRPr="00C63E60" w:rsidSect="00B757D8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DB4"/>
    <w:rsid w:val="00013722"/>
    <w:rsid w:val="000139F0"/>
    <w:rsid w:val="000237FE"/>
    <w:rsid w:val="00043F36"/>
    <w:rsid w:val="000708D9"/>
    <w:rsid w:val="00073FCD"/>
    <w:rsid w:val="0009067C"/>
    <w:rsid w:val="000A01A8"/>
    <w:rsid w:val="000B2B3F"/>
    <w:rsid w:val="001054FE"/>
    <w:rsid w:val="00122A44"/>
    <w:rsid w:val="00140D95"/>
    <w:rsid w:val="00163491"/>
    <w:rsid w:val="00193659"/>
    <w:rsid w:val="0019647B"/>
    <w:rsid w:val="001A54BA"/>
    <w:rsid w:val="001B3B96"/>
    <w:rsid w:val="00286908"/>
    <w:rsid w:val="002A147D"/>
    <w:rsid w:val="002D09B3"/>
    <w:rsid w:val="002E778F"/>
    <w:rsid w:val="00350002"/>
    <w:rsid w:val="0035230C"/>
    <w:rsid w:val="00371B23"/>
    <w:rsid w:val="003D3D1F"/>
    <w:rsid w:val="003D55AA"/>
    <w:rsid w:val="004050D8"/>
    <w:rsid w:val="00452B55"/>
    <w:rsid w:val="00470DB0"/>
    <w:rsid w:val="00472473"/>
    <w:rsid w:val="004F3845"/>
    <w:rsid w:val="00514E4E"/>
    <w:rsid w:val="00515A19"/>
    <w:rsid w:val="005859F1"/>
    <w:rsid w:val="005D2A42"/>
    <w:rsid w:val="005E3F4F"/>
    <w:rsid w:val="00604A63"/>
    <w:rsid w:val="00653675"/>
    <w:rsid w:val="006806F8"/>
    <w:rsid w:val="00687A4C"/>
    <w:rsid w:val="00744D88"/>
    <w:rsid w:val="00776508"/>
    <w:rsid w:val="007767FD"/>
    <w:rsid w:val="00777DE4"/>
    <w:rsid w:val="007E6252"/>
    <w:rsid w:val="00826658"/>
    <w:rsid w:val="00827ED5"/>
    <w:rsid w:val="00853793"/>
    <w:rsid w:val="00871AA2"/>
    <w:rsid w:val="0087286D"/>
    <w:rsid w:val="00883B5D"/>
    <w:rsid w:val="00893487"/>
    <w:rsid w:val="008D3E68"/>
    <w:rsid w:val="008D7A2F"/>
    <w:rsid w:val="008F06C3"/>
    <w:rsid w:val="00956C95"/>
    <w:rsid w:val="009B07A1"/>
    <w:rsid w:val="009B2E34"/>
    <w:rsid w:val="00A227D4"/>
    <w:rsid w:val="00A80924"/>
    <w:rsid w:val="00A8675A"/>
    <w:rsid w:val="00A929FD"/>
    <w:rsid w:val="00AB195C"/>
    <w:rsid w:val="00AC1237"/>
    <w:rsid w:val="00AC13CC"/>
    <w:rsid w:val="00AE71A7"/>
    <w:rsid w:val="00AF6412"/>
    <w:rsid w:val="00B02B3F"/>
    <w:rsid w:val="00B06050"/>
    <w:rsid w:val="00B07135"/>
    <w:rsid w:val="00B10D2E"/>
    <w:rsid w:val="00B24A2A"/>
    <w:rsid w:val="00B47B94"/>
    <w:rsid w:val="00B556E4"/>
    <w:rsid w:val="00B757D8"/>
    <w:rsid w:val="00B7779F"/>
    <w:rsid w:val="00B85636"/>
    <w:rsid w:val="00B91E8C"/>
    <w:rsid w:val="00BB078A"/>
    <w:rsid w:val="00BB208E"/>
    <w:rsid w:val="00C20CAF"/>
    <w:rsid w:val="00C372C7"/>
    <w:rsid w:val="00C46488"/>
    <w:rsid w:val="00C510AC"/>
    <w:rsid w:val="00C604FC"/>
    <w:rsid w:val="00CB4E9B"/>
    <w:rsid w:val="00CD6DB4"/>
    <w:rsid w:val="00CD740B"/>
    <w:rsid w:val="00CE1E9C"/>
    <w:rsid w:val="00CF5631"/>
    <w:rsid w:val="00D36D2C"/>
    <w:rsid w:val="00D81251"/>
    <w:rsid w:val="00D87932"/>
    <w:rsid w:val="00D90503"/>
    <w:rsid w:val="00D967EB"/>
    <w:rsid w:val="00DC734B"/>
    <w:rsid w:val="00E0252C"/>
    <w:rsid w:val="00E06F72"/>
    <w:rsid w:val="00E21FAA"/>
    <w:rsid w:val="00E27D44"/>
    <w:rsid w:val="00E3083C"/>
    <w:rsid w:val="00E45A7A"/>
    <w:rsid w:val="00E65028"/>
    <w:rsid w:val="00EC6FCF"/>
    <w:rsid w:val="00ED1B5D"/>
    <w:rsid w:val="00ED3A35"/>
    <w:rsid w:val="00EE1091"/>
    <w:rsid w:val="00EE25EC"/>
    <w:rsid w:val="00EE5C5D"/>
    <w:rsid w:val="00EF7A57"/>
    <w:rsid w:val="00F10B74"/>
    <w:rsid w:val="00F82E1D"/>
    <w:rsid w:val="00FA1ABC"/>
    <w:rsid w:val="00FA4ADF"/>
    <w:rsid w:val="00FA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E1091"/>
    <w:pPr>
      <w:autoSpaceDE/>
      <w:autoSpaceDN/>
      <w:adjustRightInd/>
      <w:ind w:left="102" w:hanging="280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1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BC"/>
    <w:rPr>
      <w:color w:val="0000FF"/>
      <w:u w:val="single"/>
    </w:rPr>
  </w:style>
  <w:style w:type="paragraph" w:styleId="a4">
    <w:name w:val="No Spacing"/>
    <w:basedOn w:val="a"/>
    <w:uiPriority w:val="99"/>
    <w:qFormat/>
    <w:rsid w:val="00FA1ABC"/>
    <w:pPr>
      <w:widowControl/>
      <w:autoSpaceDE/>
      <w:autoSpaceDN/>
      <w:adjustRightInd/>
    </w:pPr>
    <w:rPr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2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70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 для Нормальный"/>
    <w:rsid w:val="000708D9"/>
  </w:style>
  <w:style w:type="paragraph" w:customStyle="1" w:styleId="a8">
    <w:name w:val="Базовый"/>
    <w:rsid w:val="00452B5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9"/>
    <w:rsid w:val="00EE109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2A14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A14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A14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A14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4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itemregion">
    <w:name w:val="item_region"/>
    <w:basedOn w:val="a0"/>
    <w:rsid w:val="00472473"/>
  </w:style>
  <w:style w:type="paragraph" w:styleId="ad">
    <w:name w:val="Normal (Web)"/>
    <w:basedOn w:val="a"/>
    <w:rsid w:val="004724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72473"/>
  </w:style>
  <w:style w:type="paragraph" w:customStyle="1" w:styleId="ae">
    <w:name w:val="Текст с отступом"/>
    <w:basedOn w:val="a"/>
    <w:rsid w:val="008D7A2F"/>
    <w:pPr>
      <w:autoSpaceDE/>
      <w:autoSpaceDN/>
      <w:adjustRightInd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customStyle="1" w:styleId="11">
    <w:name w:val="Без интервала1"/>
    <w:rsid w:val="00B91E8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B10D2E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66</cp:revision>
  <cp:lastPrinted>2019-06-23T13:53:00Z</cp:lastPrinted>
  <dcterms:created xsi:type="dcterms:W3CDTF">2018-12-17T06:25:00Z</dcterms:created>
  <dcterms:modified xsi:type="dcterms:W3CDTF">2019-07-21T20:10:00Z</dcterms:modified>
</cp:coreProperties>
</file>