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BF" w:rsidRPr="00620DE8" w:rsidRDefault="00575EBF" w:rsidP="00620DE8">
      <w:pPr>
        <w:pStyle w:val="a8"/>
        <w:numPr>
          <w:ilvl w:val="0"/>
          <w:numId w:val="1"/>
        </w:numPr>
        <w:tabs>
          <w:tab w:val="clear" w:pos="0"/>
        </w:tabs>
        <w:ind w:left="5670" w:right="-1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</w:t>
      </w:r>
      <w:r w:rsidR="00C352B1">
        <w:rPr>
          <w:rFonts w:ascii="Times New Roman" w:hAnsi="Times New Roman"/>
          <w:kern w:val="3"/>
          <w:sz w:val="28"/>
          <w:szCs w:val="28"/>
          <w:lang w:eastAsia="zh-CN"/>
        </w:rPr>
        <w:t xml:space="preserve">                         </w:t>
      </w:r>
      <w:r>
        <w:rPr>
          <w:rFonts w:ascii="Times New Roman" w:hAnsi="Times New Roman"/>
          <w:kern w:val="3"/>
          <w:sz w:val="28"/>
          <w:szCs w:val="28"/>
          <w:lang w:eastAsia="zh-CN"/>
        </w:rPr>
        <w:t xml:space="preserve"> 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533400" cy="54864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РЕСПУБЛИКА КРЫМ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РАЗДОЛЬНЕНСКИЙ РАЙОН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АДМИНИСТРАЦИЯ  КОВЫЛЬНОВСКОГО  СЕЛЬСКОГО ПОСЕЛЕНИЯ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16"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ind w:left="-142"/>
        <w:jc w:val="center"/>
        <w:rPr>
          <w:rFonts w:ascii="Times New Roman" w:hAnsi="Times New Roman"/>
          <w:b/>
          <w:color w:val="000000"/>
          <w:sz w:val="28"/>
        </w:rPr>
      </w:pPr>
      <w:r w:rsidRPr="00DB3C0F">
        <w:rPr>
          <w:rFonts w:ascii="Times New Roman" w:hAnsi="Times New Roman"/>
          <w:b/>
          <w:color w:val="000000"/>
          <w:sz w:val="28"/>
        </w:rPr>
        <w:t>ПОСТАНОВЛЕНИЕ</w:t>
      </w: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b/>
          <w:sz w:val="28"/>
        </w:rPr>
      </w:pPr>
    </w:p>
    <w:p w:rsidR="00DB3C0F" w:rsidRPr="00DB3C0F" w:rsidRDefault="00DB3C0F" w:rsidP="00DB3C0F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</w:rPr>
        <w:t>0</w:t>
      </w:r>
      <w:r w:rsidR="00C352B1">
        <w:rPr>
          <w:rFonts w:ascii="Times New Roman" w:hAnsi="Times New Roman"/>
          <w:color w:val="000000"/>
          <w:sz w:val="28"/>
        </w:rPr>
        <w:t xml:space="preserve">1 августа </w:t>
      </w:r>
      <w:r w:rsidRPr="00DB3C0F">
        <w:rPr>
          <w:rFonts w:ascii="Times New Roman" w:hAnsi="Times New Roman"/>
          <w:color w:val="000000"/>
          <w:sz w:val="28"/>
        </w:rPr>
        <w:t xml:space="preserve"> 2018 </w:t>
      </w:r>
      <w:r w:rsidRPr="00DB3C0F">
        <w:rPr>
          <w:rFonts w:ascii="Times New Roman" w:hAnsi="Times New Roman"/>
          <w:color w:val="000000"/>
          <w:sz w:val="28"/>
          <w:szCs w:val="28"/>
        </w:rPr>
        <w:t>г.</w:t>
      </w:r>
      <w:r w:rsidRPr="00DB3C0F">
        <w:rPr>
          <w:rFonts w:ascii="Times New Roman" w:hAnsi="Times New Roman"/>
          <w:color w:val="000000"/>
          <w:sz w:val="20"/>
        </w:rPr>
        <w:t xml:space="preserve">                          </w:t>
      </w:r>
      <w:r w:rsidRPr="00DB3C0F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gramStart"/>
      <w:r w:rsidRPr="00DB3C0F">
        <w:rPr>
          <w:rFonts w:ascii="Times New Roman" w:hAnsi="Times New Roman"/>
          <w:color w:val="000000"/>
          <w:sz w:val="28"/>
          <w:szCs w:val="28"/>
        </w:rPr>
        <w:t>Ковыльное</w:t>
      </w:r>
      <w:proofErr w:type="gramEnd"/>
      <w:r w:rsidRPr="00DB3C0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№ </w:t>
      </w:r>
      <w:r w:rsidR="00C352B1">
        <w:rPr>
          <w:rFonts w:ascii="Times New Roman" w:hAnsi="Times New Roman"/>
          <w:color w:val="000000"/>
          <w:sz w:val="28"/>
          <w:szCs w:val="28"/>
        </w:rPr>
        <w:t>193</w:t>
      </w:r>
    </w:p>
    <w:p w:rsidR="00D3311A" w:rsidRPr="00D3311A" w:rsidRDefault="00D3311A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256D4C" w:rsidRPr="00DB3C0F" w:rsidRDefault="00D3311A" w:rsidP="00D3311A">
      <w:pPr>
        <w:pStyle w:val="ConsPlusTitle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DB3C0F">
        <w:rPr>
          <w:rFonts w:ascii="Times New Roman" w:hAnsi="Times New Roman" w:cs="Times New Roman"/>
          <w:i/>
          <w:sz w:val="28"/>
          <w:lang w:val="ru-RU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 w:cs="Times New Roman"/>
          <w:i/>
          <w:sz w:val="28"/>
          <w:lang w:val="ru-RU"/>
        </w:rPr>
        <w:t>А</w:t>
      </w:r>
      <w:r w:rsidRPr="00DB3C0F">
        <w:rPr>
          <w:rFonts w:ascii="Times New Roman" w:hAnsi="Times New Roman" w:cs="Times New Roman"/>
          <w:i/>
          <w:sz w:val="28"/>
          <w:lang w:val="ru-RU"/>
        </w:rPr>
        <w:t xml:space="preserve">дминистрации </w:t>
      </w:r>
      <w:r w:rsidR="00DB3C0F">
        <w:rPr>
          <w:rFonts w:ascii="Times New Roman" w:hAnsi="Times New Roman" w:cs="Times New Roman"/>
          <w:i/>
          <w:sz w:val="28"/>
          <w:lang w:val="ru-RU"/>
        </w:rPr>
        <w:t>Ковыльновского</w:t>
      </w:r>
      <w:r w:rsidRPr="00DB3C0F">
        <w:rPr>
          <w:rFonts w:ascii="Times New Roman" w:hAnsi="Times New Roman" w:cs="Times New Roman"/>
          <w:i/>
          <w:sz w:val="28"/>
          <w:lang w:val="ru-RU"/>
        </w:rPr>
        <w:t xml:space="preserve"> сельского поселения</w:t>
      </w:r>
    </w:p>
    <w:p w:rsidR="00D3311A" w:rsidRPr="00D3311A" w:rsidRDefault="00D3311A" w:rsidP="00D3311A">
      <w:pPr>
        <w:pStyle w:val="ConsPlusTitle"/>
        <w:jc w:val="both"/>
        <w:rPr>
          <w:rFonts w:ascii="Times New Roman" w:hAnsi="Times New Roman" w:cs="Times New Roman"/>
          <w:sz w:val="28"/>
          <w:lang w:val="ru-RU"/>
        </w:rPr>
      </w:pPr>
    </w:p>
    <w:p w:rsidR="0053111C" w:rsidRPr="00C352B1" w:rsidRDefault="00DB3C0F" w:rsidP="002A7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/>
          <w:sz w:val="28"/>
        </w:rPr>
        <w:t xml:space="preserve">В </w:t>
      </w:r>
      <w:proofErr w:type="spellStart"/>
      <w:r w:rsidRPr="002A77A5">
        <w:rPr>
          <w:rFonts w:ascii="Times New Roman" w:hAnsi="Times New Roman"/>
          <w:sz w:val="28"/>
        </w:rPr>
        <w:t>соответствии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proofErr w:type="spellStart"/>
      <w:r w:rsidRPr="002A77A5">
        <w:rPr>
          <w:rFonts w:ascii="Times New Roman" w:hAnsi="Times New Roman"/>
          <w:sz w:val="28"/>
        </w:rPr>
        <w:t>со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hyperlink r:id="rId8" w:history="1">
        <w:proofErr w:type="spellStart"/>
        <w:r w:rsidRPr="002A77A5">
          <w:rPr>
            <w:rFonts w:ascii="Times New Roman" w:hAnsi="Times New Roman"/>
            <w:sz w:val="28"/>
          </w:rPr>
          <w:t>статьей</w:t>
        </w:r>
        <w:proofErr w:type="spellEnd"/>
        <w:r w:rsidRPr="002A77A5">
          <w:rPr>
            <w:rFonts w:ascii="Times New Roman" w:hAnsi="Times New Roman"/>
            <w:sz w:val="28"/>
          </w:rPr>
          <w:t xml:space="preserve"> 13</w:t>
        </w:r>
      </w:hyperlink>
      <w:r w:rsidRPr="002A77A5">
        <w:rPr>
          <w:rFonts w:ascii="Times New Roman" w:hAnsi="Times New Roman"/>
          <w:sz w:val="28"/>
        </w:rPr>
        <w:t xml:space="preserve"> Федерального </w:t>
      </w:r>
      <w:proofErr w:type="spellStart"/>
      <w:r w:rsidRPr="002A77A5">
        <w:rPr>
          <w:rFonts w:ascii="Times New Roman" w:hAnsi="Times New Roman"/>
          <w:sz w:val="28"/>
        </w:rPr>
        <w:t>закона</w:t>
      </w:r>
      <w:proofErr w:type="spellEnd"/>
      <w:r w:rsidRPr="002A77A5">
        <w:rPr>
          <w:rFonts w:ascii="Times New Roman" w:hAnsi="Times New Roman"/>
          <w:sz w:val="28"/>
        </w:rPr>
        <w:t xml:space="preserve"> от 24</w:t>
      </w:r>
      <w:r>
        <w:rPr>
          <w:rFonts w:ascii="Times New Roman" w:hAnsi="Times New Roman"/>
          <w:sz w:val="28"/>
        </w:rPr>
        <w:t>.07.2007 </w:t>
      </w:r>
      <w:proofErr w:type="spellStart"/>
      <w:r>
        <w:rPr>
          <w:rFonts w:ascii="Times New Roman" w:hAnsi="Times New Roman"/>
          <w:sz w:val="28"/>
        </w:rPr>
        <w:t>года</w:t>
      </w:r>
      <w:proofErr w:type="spellEnd"/>
      <w:r>
        <w:rPr>
          <w:rFonts w:ascii="Times New Roman" w:hAnsi="Times New Roman"/>
          <w:sz w:val="28"/>
        </w:rPr>
        <w:t xml:space="preserve"> № </w:t>
      </w:r>
      <w:r w:rsidRPr="002A77A5">
        <w:rPr>
          <w:rFonts w:ascii="Times New Roman" w:hAnsi="Times New Roman"/>
          <w:sz w:val="28"/>
        </w:rPr>
        <w:t xml:space="preserve">209-ФЗ </w:t>
      </w:r>
      <w:r>
        <w:rPr>
          <w:rFonts w:ascii="Times New Roman" w:hAnsi="Times New Roman"/>
          <w:sz w:val="28"/>
        </w:rPr>
        <w:t>«</w:t>
      </w:r>
      <w:r w:rsidRPr="002A77A5">
        <w:rPr>
          <w:rFonts w:ascii="Times New Roman" w:hAnsi="Times New Roman"/>
          <w:sz w:val="28"/>
        </w:rPr>
        <w:t xml:space="preserve">О </w:t>
      </w:r>
      <w:proofErr w:type="spellStart"/>
      <w:r w:rsidRPr="002A77A5">
        <w:rPr>
          <w:rFonts w:ascii="Times New Roman" w:hAnsi="Times New Roman"/>
          <w:sz w:val="28"/>
        </w:rPr>
        <w:t>развитии</w:t>
      </w:r>
      <w:proofErr w:type="spellEnd"/>
      <w:r w:rsidRPr="002A77A5">
        <w:rPr>
          <w:rFonts w:ascii="Times New Roman" w:hAnsi="Times New Roman"/>
          <w:sz w:val="28"/>
        </w:rPr>
        <w:t xml:space="preserve"> малого и </w:t>
      </w:r>
      <w:proofErr w:type="spellStart"/>
      <w:r w:rsidRPr="002A77A5">
        <w:rPr>
          <w:rFonts w:ascii="Times New Roman" w:hAnsi="Times New Roman"/>
          <w:sz w:val="28"/>
        </w:rPr>
        <w:t>среднего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proofErr w:type="spellStart"/>
      <w:r w:rsidRPr="002A77A5">
        <w:rPr>
          <w:rFonts w:ascii="Times New Roman" w:hAnsi="Times New Roman"/>
          <w:sz w:val="28"/>
        </w:rPr>
        <w:t>предпринимательства</w:t>
      </w:r>
      <w:proofErr w:type="spellEnd"/>
      <w:r w:rsidRPr="002A77A5">
        <w:rPr>
          <w:rFonts w:ascii="Times New Roman" w:hAnsi="Times New Roman"/>
          <w:sz w:val="28"/>
        </w:rPr>
        <w:t xml:space="preserve"> в </w:t>
      </w:r>
      <w:proofErr w:type="spellStart"/>
      <w:r w:rsidRPr="002A77A5">
        <w:rPr>
          <w:rFonts w:ascii="Times New Roman" w:hAnsi="Times New Roman"/>
          <w:sz w:val="28"/>
        </w:rPr>
        <w:t>Российской</w:t>
      </w:r>
      <w:proofErr w:type="spellEnd"/>
      <w:r w:rsidRPr="002A77A5">
        <w:rPr>
          <w:rFonts w:ascii="Times New Roman" w:hAnsi="Times New Roman"/>
          <w:sz w:val="28"/>
        </w:rPr>
        <w:t xml:space="preserve"> </w:t>
      </w:r>
      <w:proofErr w:type="spellStart"/>
      <w:r w:rsidRPr="002A77A5">
        <w:rPr>
          <w:rFonts w:ascii="Times New Roman" w:hAnsi="Times New Roman"/>
          <w:sz w:val="28"/>
        </w:rPr>
        <w:t>Федерации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статьей</w:t>
      </w:r>
      <w:proofErr w:type="spellEnd"/>
      <w:r>
        <w:rPr>
          <w:rFonts w:ascii="Times New Roman" w:hAnsi="Times New Roman"/>
          <w:sz w:val="28"/>
        </w:rPr>
        <w:t xml:space="preserve"> 7 </w:t>
      </w:r>
      <w:proofErr w:type="spellStart"/>
      <w:r>
        <w:rPr>
          <w:rFonts w:ascii="Times New Roman" w:hAnsi="Times New Roman"/>
          <w:sz w:val="28"/>
        </w:rPr>
        <w:t>Закона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Республики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Крым</w:t>
      </w:r>
      <w:proofErr w:type="spellEnd"/>
      <w:r>
        <w:rPr>
          <w:rFonts w:ascii="Times New Roman" w:hAnsi="Times New Roman"/>
          <w:sz w:val="28"/>
        </w:rPr>
        <w:t xml:space="preserve"> от 17.07.2014 </w:t>
      </w:r>
      <w:proofErr w:type="spellStart"/>
      <w:r>
        <w:rPr>
          <w:rFonts w:ascii="Times New Roman" w:hAnsi="Times New Roman"/>
          <w:sz w:val="28"/>
        </w:rPr>
        <w:t>года</w:t>
      </w:r>
      <w:proofErr w:type="spellEnd"/>
      <w:r>
        <w:rPr>
          <w:rFonts w:ascii="Times New Roman" w:hAnsi="Times New Roman"/>
          <w:sz w:val="28"/>
        </w:rPr>
        <w:t xml:space="preserve"> № 30-ЗРК «О </w:t>
      </w:r>
      <w:proofErr w:type="spellStart"/>
      <w:r>
        <w:rPr>
          <w:rFonts w:ascii="Times New Roman" w:hAnsi="Times New Roman"/>
          <w:sz w:val="28"/>
        </w:rPr>
        <w:t>развитии</w:t>
      </w:r>
      <w:proofErr w:type="spellEnd"/>
      <w:r>
        <w:rPr>
          <w:rFonts w:ascii="Times New Roman" w:hAnsi="Times New Roman"/>
          <w:sz w:val="28"/>
        </w:rPr>
        <w:t xml:space="preserve"> малого и </w:t>
      </w:r>
      <w:proofErr w:type="spellStart"/>
      <w:r>
        <w:rPr>
          <w:rFonts w:ascii="Times New Roman" w:hAnsi="Times New Roman"/>
          <w:sz w:val="28"/>
        </w:rPr>
        <w:t>среднего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предпринимательства</w:t>
      </w:r>
      <w:proofErr w:type="spellEnd"/>
      <w:r>
        <w:rPr>
          <w:rFonts w:ascii="Times New Roman" w:hAnsi="Times New Roman"/>
          <w:sz w:val="28"/>
        </w:rPr>
        <w:t xml:space="preserve"> в </w:t>
      </w:r>
      <w:proofErr w:type="spellStart"/>
      <w:r>
        <w:rPr>
          <w:rFonts w:ascii="Times New Roman" w:hAnsi="Times New Roman"/>
          <w:sz w:val="28"/>
        </w:rPr>
        <w:t>Республике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Крым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 w:rsidRPr="00D3311A">
        <w:rPr>
          <w:rFonts w:ascii="Times New Roman" w:hAnsi="Times New Roman"/>
          <w:sz w:val="28"/>
          <w:szCs w:val="28"/>
        </w:rPr>
        <w:t>руководствуясь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Pr="00D3311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11A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Ковыльновское</w:t>
      </w:r>
      <w:r w:rsidRPr="00D33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11A">
        <w:rPr>
          <w:rFonts w:ascii="Times New Roman" w:hAnsi="Times New Roman"/>
          <w:sz w:val="28"/>
          <w:szCs w:val="28"/>
        </w:rPr>
        <w:t>сельское</w:t>
      </w:r>
      <w:proofErr w:type="spellEnd"/>
      <w:r w:rsidRPr="00D33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311A">
        <w:rPr>
          <w:rFonts w:ascii="Times New Roman" w:hAnsi="Times New Roman"/>
          <w:sz w:val="28"/>
          <w:szCs w:val="28"/>
        </w:rPr>
        <w:t>поселение</w:t>
      </w:r>
      <w:proofErr w:type="spellEnd"/>
      <w:r w:rsidR="00C352B1">
        <w:rPr>
          <w:rFonts w:ascii="Times New Roman" w:hAnsi="Times New Roman"/>
          <w:sz w:val="28"/>
          <w:szCs w:val="28"/>
          <w:lang w:val="ru-RU"/>
        </w:rPr>
        <w:t xml:space="preserve">, принимая во внимание </w:t>
      </w:r>
      <w:r w:rsidR="000279F1">
        <w:rPr>
          <w:rFonts w:ascii="Times New Roman" w:hAnsi="Times New Roman"/>
          <w:sz w:val="28"/>
          <w:szCs w:val="28"/>
          <w:lang w:val="ru-RU"/>
        </w:rPr>
        <w:t>заключение прокуратуры Раздольн</w:t>
      </w:r>
      <w:r w:rsidR="00C352B1">
        <w:rPr>
          <w:rFonts w:ascii="Times New Roman" w:hAnsi="Times New Roman"/>
          <w:sz w:val="28"/>
          <w:szCs w:val="28"/>
          <w:lang w:val="ru-RU"/>
        </w:rPr>
        <w:t>енского района  от 27.07.2018 № 23-2018</w:t>
      </w:r>
    </w:p>
    <w:p w:rsidR="00256D4C" w:rsidRDefault="0053111C" w:rsidP="0053111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53111C">
        <w:rPr>
          <w:rFonts w:ascii="Times New Roman" w:hAnsi="Times New Roman" w:cs="Times New Roman"/>
          <w:b/>
          <w:sz w:val="28"/>
          <w:lang w:val="ru-RU"/>
        </w:rPr>
        <w:t>ПОСТАНОВЛЯЮ:</w:t>
      </w:r>
    </w:p>
    <w:p w:rsidR="00DB3C0F" w:rsidRPr="0053111C" w:rsidRDefault="00DB3C0F" w:rsidP="0053111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256D4C" w:rsidRDefault="00256D4C" w:rsidP="00DB3C0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0" w:history="1">
        <w:r w:rsidRPr="002A77A5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создания координационных или совещательных органов в области развития малого и среднего предпринимательства при </w:t>
      </w:r>
      <w:r w:rsidR="00DB3C0F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DB3C0F">
        <w:rPr>
          <w:rFonts w:ascii="Times New Roman" w:hAnsi="Times New Roman" w:cs="Times New Roman"/>
          <w:sz w:val="28"/>
          <w:lang w:val="ru-RU"/>
        </w:rPr>
        <w:t>Ковыльновского</w:t>
      </w:r>
      <w:r w:rsidR="0053111C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  <w:r w:rsidRPr="002A77A5">
        <w:rPr>
          <w:rFonts w:ascii="Times New Roman" w:hAnsi="Times New Roman" w:cs="Times New Roman"/>
          <w:sz w:val="28"/>
          <w:lang w:val="ru-RU"/>
        </w:rPr>
        <w:t>согласно приложению.</w:t>
      </w:r>
    </w:p>
    <w:p w:rsidR="00DB3C0F" w:rsidRPr="002A77A5" w:rsidRDefault="00DB3C0F" w:rsidP="00DB3C0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56D4C" w:rsidRDefault="00256D4C" w:rsidP="00DB3C0F">
      <w:pPr>
        <w:pStyle w:val="ConsPlusNormal"/>
        <w:jc w:val="both"/>
        <w:rPr>
          <w:rFonts w:ascii="Times New Roman" w:hAnsi="Times New Roman"/>
          <w:sz w:val="28"/>
          <w:szCs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2.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Настоящее постановление вступает в силу </w:t>
      </w:r>
      <w:r w:rsidR="002A77A5">
        <w:rPr>
          <w:rFonts w:ascii="Times New Roman" w:hAnsi="Times New Roman" w:cs="Times New Roman"/>
          <w:sz w:val="28"/>
          <w:lang w:val="ru-RU"/>
        </w:rPr>
        <w:t>со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дня его официального опубликования </w:t>
      </w:r>
      <w:r w:rsidR="0053111C" w:rsidRPr="0053111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3111C" w:rsidRPr="0053111C">
        <w:rPr>
          <w:rFonts w:ascii="Times New Roman" w:hAnsi="Times New Roman" w:cs="Times New Roman"/>
          <w:sz w:val="28"/>
          <w:szCs w:val="28"/>
        </w:rPr>
        <w:t>подлежит</w:t>
      </w:r>
      <w:proofErr w:type="spellEnd"/>
      <w:r w:rsidR="0053111C"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1C" w:rsidRPr="0053111C">
        <w:rPr>
          <w:rFonts w:ascii="Times New Roman" w:hAnsi="Times New Roman" w:cs="Times New Roman"/>
          <w:sz w:val="28"/>
          <w:szCs w:val="28"/>
        </w:rPr>
        <w:t>официальному</w:t>
      </w:r>
      <w:proofErr w:type="spellEnd"/>
      <w:r w:rsidR="0053111C"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1C" w:rsidRPr="0053111C">
        <w:rPr>
          <w:rFonts w:ascii="Times New Roman" w:hAnsi="Times New Roman" w:cs="Times New Roman"/>
          <w:sz w:val="28"/>
          <w:szCs w:val="28"/>
        </w:rPr>
        <w:t>обнародованию</w:t>
      </w:r>
      <w:proofErr w:type="spellEnd"/>
      <w:r w:rsidR="0053111C" w:rsidRPr="005311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color w:val="000000"/>
          <w:sz w:val="28"/>
          <w:szCs w:val="28"/>
        </w:rPr>
        <w:t>путем</w:t>
      </w:r>
      <w:proofErr w:type="spellEnd"/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color w:val="000000"/>
          <w:sz w:val="28"/>
          <w:szCs w:val="28"/>
        </w:rPr>
        <w:t>размещения</w:t>
      </w:r>
      <w:proofErr w:type="spellEnd"/>
      <w:r w:rsidR="00DB3C0F" w:rsidRPr="00DB3C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C0F" w:rsidRPr="00DB3C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стенде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Ковыльновского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расположенном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по адресу: с.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Ковыльное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ул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. 30 лет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Победы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5 и  на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сайте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="00DB3C0F" w:rsidRPr="00DB3C0F">
        <w:rPr>
          <w:rFonts w:ascii="Times New Roman" w:hAnsi="Times New Roman"/>
          <w:sz w:val="28"/>
          <w:szCs w:val="28"/>
        </w:rPr>
        <w:t>Интернет</w:t>
      </w:r>
      <w:proofErr w:type="spellEnd"/>
      <w:r w:rsidR="00DB3C0F" w:rsidRPr="00DB3C0F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B3C0F" w:rsidRPr="00DB3C0F">
          <w:rPr>
            <w:rFonts w:ascii="Times New Roman" w:hAnsi="Times New Roman"/>
            <w:sz w:val="28"/>
          </w:rPr>
          <w:t>http:/</w:t>
        </w:r>
        <w:proofErr w:type="spellStart"/>
        <w:r w:rsidR="00DB3C0F" w:rsidRPr="00DB3C0F">
          <w:rPr>
            <w:rFonts w:ascii="Times New Roman" w:hAnsi="Times New Roman"/>
            <w:sz w:val="28"/>
            <w:lang w:val="en-US"/>
          </w:rPr>
          <w:t>kovilnovskoe</w:t>
        </w:r>
        <w:proofErr w:type="spellEnd"/>
        <w:r w:rsidR="00DB3C0F" w:rsidRPr="00DB3C0F">
          <w:rPr>
            <w:rFonts w:ascii="Times New Roman" w:hAnsi="Times New Roman"/>
            <w:sz w:val="28"/>
          </w:rPr>
          <w:t>-</w:t>
        </w:r>
        <w:r w:rsidR="00DB3C0F" w:rsidRPr="00DB3C0F">
          <w:rPr>
            <w:rFonts w:ascii="Times New Roman" w:hAnsi="Times New Roman"/>
            <w:sz w:val="28"/>
            <w:lang w:val="en-US"/>
          </w:rPr>
          <w:t>sp</w:t>
        </w:r>
        <w:proofErr w:type="spellStart"/>
        <w:r w:rsidR="00DB3C0F" w:rsidRPr="00DB3C0F">
          <w:rPr>
            <w:rFonts w:ascii="Times New Roman" w:hAnsi="Times New Roman"/>
            <w:sz w:val="28"/>
          </w:rPr>
          <w:t>.ru</w:t>
        </w:r>
        <w:proofErr w:type="spellEnd"/>
        <w:r w:rsidR="00DB3C0F" w:rsidRPr="00DB3C0F">
          <w:rPr>
            <w:rFonts w:ascii="Times New Roman" w:hAnsi="Times New Roman"/>
            <w:sz w:val="28"/>
          </w:rPr>
          <w:t>/</w:t>
        </w:r>
      </w:hyperlink>
      <w:r w:rsidR="00A11E3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A11E39" w:rsidRPr="00A11E39" w:rsidRDefault="00A11E39" w:rsidP="00DB3C0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A11E39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3. Контроль исполнения настоящего постановления </w:t>
      </w:r>
      <w:r w:rsidR="0053111C">
        <w:rPr>
          <w:rFonts w:ascii="Times New Roman" w:hAnsi="Times New Roman" w:cs="Times New Roman"/>
          <w:sz w:val="28"/>
          <w:lang w:val="ru-RU"/>
        </w:rPr>
        <w:t>оставляю за собой.</w:t>
      </w:r>
    </w:p>
    <w:p w:rsidR="00620DE8" w:rsidRDefault="00620DE8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A11E39" w:rsidRPr="00DB3C0F" w:rsidRDefault="00A11E39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A11E39" w:rsidRPr="00DB3C0F" w:rsidRDefault="00A11E39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>совет</w:t>
      </w:r>
      <w:proofErr w:type="gramStart"/>
      <w:r w:rsidRPr="00DB3C0F">
        <w:rPr>
          <w:rFonts w:ascii="Times New Roman" w:hAnsi="Times New Roman"/>
          <w:sz w:val="28"/>
          <w:szCs w:val="28"/>
        </w:rPr>
        <w:t>а-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A11E39" w:rsidRDefault="00A11E39" w:rsidP="00A11E39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     Ю.Н. </w:t>
      </w:r>
      <w:proofErr w:type="spellStart"/>
      <w:r w:rsidRPr="00DB3C0F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575EBF" w:rsidRPr="00575EBF" w:rsidRDefault="00575EBF" w:rsidP="00575EBF">
      <w:pPr>
        <w:rPr>
          <w:rFonts w:ascii="Times New Roman" w:hAnsi="Times New Roman"/>
          <w:sz w:val="28"/>
          <w:szCs w:val="28"/>
          <w:lang w:val="ru-RU"/>
        </w:rPr>
      </w:pPr>
    </w:p>
    <w:p w:rsidR="00620DE8" w:rsidRDefault="00620DE8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620DE8" w:rsidRDefault="00620DE8" w:rsidP="002A77A5">
      <w:pPr>
        <w:pStyle w:val="ConsPlusNormal"/>
        <w:ind w:firstLine="709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 постановлению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 </w:t>
      </w:r>
    </w:p>
    <w:p w:rsidR="00256D4C" w:rsidRPr="002A77A5" w:rsidRDefault="00256D4C" w:rsidP="00620DE8">
      <w:pPr>
        <w:pStyle w:val="ConsPlusNormal"/>
        <w:ind w:left="5103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от </w:t>
      </w:r>
      <w:r w:rsidR="00C352B1">
        <w:rPr>
          <w:rFonts w:ascii="Times New Roman" w:hAnsi="Times New Roman" w:cs="Times New Roman"/>
          <w:sz w:val="28"/>
          <w:lang w:val="ru-RU"/>
        </w:rPr>
        <w:t xml:space="preserve"> 01.08.2018 № 193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0"/>
      <w:bookmarkEnd w:id="0"/>
      <w:r w:rsidRPr="002A77A5">
        <w:rPr>
          <w:rFonts w:ascii="Times New Roman" w:hAnsi="Times New Roman" w:cs="Times New Roman"/>
          <w:sz w:val="28"/>
          <w:lang w:val="ru-RU"/>
        </w:rPr>
        <w:t>ПОРЯДОК</w:t>
      </w:r>
    </w:p>
    <w:p w:rsidR="00620DE8" w:rsidRDefault="00256D4C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СОЗДАНИЯ КООРДИНАЦИОННЫХ ИЛИ СОВЕЩАТЕЛЬНЫХ ОРГАНОВ В ОБЛАСТИРАЗВИТИЯ МАЛОГО И СРЕДНЕГО ПРЕДПРИНИМАТЕЛЬСТВА</w:t>
      </w:r>
      <w:r w:rsidR="00A11E39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ПРИ АДМИНИСТРАЦИИ </w:t>
      </w:r>
    </w:p>
    <w:p w:rsidR="00256D4C" w:rsidRPr="002A77A5" w:rsidRDefault="00A11E39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КОВЫЛЬНОВСКОГО СЕЛЬСКОГО ПОСЕЛЕНИЯ</w:t>
      </w:r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при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Порядок) разработан в соответствии с Федеральным </w:t>
      </w:r>
      <w:hyperlink r:id="rId10" w:history="1">
        <w:r w:rsidRPr="002A77A5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от 24</w:t>
      </w:r>
      <w:r w:rsidR="00A11E39">
        <w:rPr>
          <w:rFonts w:ascii="Times New Roman" w:hAnsi="Times New Roman" w:cs="Times New Roman"/>
          <w:sz w:val="28"/>
          <w:lang w:val="ru-RU"/>
        </w:rPr>
        <w:t>.07.</w:t>
      </w:r>
      <w:r w:rsidR="002A77A5">
        <w:rPr>
          <w:rFonts w:ascii="Times New Roman" w:hAnsi="Times New Roman" w:cs="Times New Roman"/>
          <w:sz w:val="28"/>
          <w:lang w:val="ru-RU"/>
        </w:rPr>
        <w:t>2007 года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2A77A5">
        <w:rPr>
          <w:rFonts w:ascii="Times New Roman" w:hAnsi="Times New Roman" w:cs="Times New Roman"/>
          <w:sz w:val="28"/>
          <w:lang w:val="ru-RU"/>
        </w:rPr>
        <w:t>№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209-ФЗ </w:t>
      </w:r>
      <w:r w:rsidR="002A77A5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О развитии малого и среднего предпринимательства в Российской Федерации</w:t>
      </w:r>
      <w:r w:rsidR="002A77A5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</w:t>
      </w:r>
      <w:proofErr w:type="gramStart"/>
      <w:r w:rsidR="00C8242C">
        <w:rPr>
          <w:rFonts w:ascii="Times New Roman" w:hAnsi="Times New Roman" w:cs="Times New Roman"/>
          <w:sz w:val="28"/>
          <w:lang w:val="ru-RU"/>
        </w:rPr>
        <w:t>–Ф</w:t>
      </w:r>
      <w:proofErr w:type="gramEnd"/>
      <w:r w:rsidR="00C8242C">
        <w:rPr>
          <w:rFonts w:ascii="Times New Roman" w:hAnsi="Times New Roman" w:cs="Times New Roman"/>
          <w:sz w:val="28"/>
          <w:lang w:val="ru-RU"/>
        </w:rPr>
        <w:t>едеральный закон</w:t>
      </w:r>
      <w:r w:rsidRPr="002A77A5">
        <w:rPr>
          <w:rFonts w:ascii="Times New Roman" w:hAnsi="Times New Roman" w:cs="Times New Roman"/>
          <w:sz w:val="28"/>
          <w:lang w:val="ru-RU"/>
        </w:rPr>
        <w:t>)</w:t>
      </w:r>
      <w:r w:rsidR="00C8242C">
        <w:rPr>
          <w:rFonts w:ascii="Times New Roman" w:hAnsi="Times New Roman" w:cs="Times New Roman"/>
          <w:sz w:val="28"/>
          <w:lang w:val="ru-RU"/>
        </w:rPr>
        <w:t>, Законом Республики Крым от 17</w:t>
      </w:r>
      <w:r w:rsidR="00A11E39">
        <w:rPr>
          <w:rFonts w:ascii="Times New Roman" w:hAnsi="Times New Roman" w:cs="Times New Roman"/>
          <w:sz w:val="28"/>
          <w:lang w:val="ru-RU"/>
        </w:rPr>
        <w:t>.07.</w:t>
      </w:r>
      <w:r w:rsidR="00C8242C">
        <w:rPr>
          <w:rFonts w:ascii="Times New Roman" w:hAnsi="Times New Roman" w:cs="Times New Roman"/>
          <w:sz w:val="28"/>
          <w:lang w:val="ru-RU"/>
        </w:rPr>
        <w:t>2014 года № 30-ЗРК «О развитии малого и среднего предпринимательства в Республике Крым»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и определяет цели, условия и процедуру создания координационных или совещательных органов в области развития малого и среднего предпринимательства при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Ковыльновского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="00620DE8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Координационные или совещательные органы).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Понятия и термины, используемые в настоящем Порядке, применяются в значениях, определенных </w:t>
      </w:r>
      <w:hyperlink r:id="rId11" w:history="1">
        <w:r w:rsidR="00C8242C">
          <w:rPr>
            <w:rFonts w:ascii="Times New Roman" w:hAnsi="Times New Roman" w:cs="Times New Roman"/>
            <w:sz w:val="28"/>
            <w:lang w:val="ru-RU"/>
          </w:rPr>
          <w:t>Федеральным</w:t>
        </w:r>
      </w:hyperlink>
      <w:r w:rsidR="00C8242C">
        <w:rPr>
          <w:rFonts w:ascii="Times New Roman" w:hAnsi="Times New Roman" w:cs="Times New Roman"/>
          <w:sz w:val="28"/>
          <w:lang w:val="ru-RU"/>
        </w:rPr>
        <w:t xml:space="preserve"> законом</w:t>
      </w:r>
      <w:r w:rsidRPr="002A77A5">
        <w:rPr>
          <w:rFonts w:ascii="Times New Roman" w:hAnsi="Times New Roman" w:cs="Times New Roman"/>
          <w:sz w:val="28"/>
          <w:lang w:val="ru-RU"/>
        </w:rPr>
        <w:t>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2. Координационные или совещательные органы создаются в целях: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муниципального образования</w:t>
      </w:r>
      <w:r w:rsid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сельское поселение Раздольненского района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выдвижения и поддержки инициатив, направленных на реализацию мероприятий по поддержке малого и среднего предпринимательства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620DE8" w:rsidRPr="00620DE8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620DE8">
        <w:rPr>
          <w:rFonts w:ascii="Times New Roman" w:hAnsi="Times New Roman" w:cs="Times New Roman"/>
          <w:sz w:val="28"/>
          <w:lang w:val="ru-RU"/>
        </w:rPr>
        <w:t xml:space="preserve"> сельское поселени</w:t>
      </w:r>
      <w:r w:rsidR="00CD702F">
        <w:rPr>
          <w:rFonts w:ascii="Times New Roman" w:hAnsi="Times New Roman" w:cs="Times New Roman"/>
          <w:sz w:val="28"/>
          <w:lang w:val="ru-RU"/>
        </w:rPr>
        <w:t>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проведения общественной экспертизы проектов муниципальных правовых актов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муниципального образования</w:t>
      </w:r>
      <w:r w:rsidR="00CD702F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регулирующих развитие малого и среднего предпринимательства в </w:t>
      </w:r>
      <w:r w:rsidR="00C8242C" w:rsidRPr="002A77A5">
        <w:rPr>
          <w:rFonts w:ascii="Times New Roman" w:hAnsi="Times New Roman" w:cs="Times New Roman"/>
          <w:sz w:val="28"/>
          <w:lang w:val="ru-RU"/>
        </w:rPr>
        <w:t>муниципальн</w:t>
      </w:r>
      <w:r w:rsidR="00C8242C">
        <w:rPr>
          <w:rFonts w:ascii="Times New Roman" w:hAnsi="Times New Roman" w:cs="Times New Roman"/>
          <w:sz w:val="28"/>
          <w:lang w:val="ru-RU"/>
        </w:rPr>
        <w:t>ом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 образовани</w:t>
      </w:r>
      <w:r w:rsidR="00C8242C">
        <w:rPr>
          <w:rFonts w:ascii="Times New Roman" w:hAnsi="Times New Roman" w:cs="Times New Roman"/>
          <w:sz w:val="28"/>
          <w:lang w:val="ru-RU"/>
        </w:rPr>
        <w:t>и</w:t>
      </w:r>
      <w:r w:rsidR="00CD702F">
        <w:rPr>
          <w:rFonts w:ascii="Times New Roman" w:hAnsi="Times New Roman" w:cs="Times New Roman"/>
          <w:sz w:val="28"/>
          <w:lang w:val="ru-RU"/>
        </w:rPr>
        <w:t xml:space="preserve">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выработки рекомендаций органам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11E39">
        <w:rPr>
          <w:rFonts w:ascii="Times New Roman" w:hAnsi="Times New Roman" w:cs="Times New Roman"/>
          <w:sz w:val="28"/>
          <w:lang w:val="ru-RU"/>
        </w:rPr>
        <w:t xml:space="preserve">Ковыльновское 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при определении приоритетов в области развития малого и среднего предпринимательства;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3"/>
      <w:bookmarkEnd w:id="1"/>
      <w:r w:rsidRPr="002A77A5">
        <w:rPr>
          <w:rFonts w:ascii="Times New Roman" w:hAnsi="Times New Roman" w:cs="Times New Roman"/>
          <w:sz w:val="28"/>
          <w:lang w:val="ru-RU"/>
        </w:rPr>
        <w:lastRenderedPageBreak/>
        <w:t>3. Координационные или совещательные органы создаются по инициативе: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1)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A11E39">
        <w:rPr>
          <w:rFonts w:ascii="Times New Roman" w:hAnsi="Times New Roman" w:cs="Times New Roman"/>
          <w:sz w:val="28"/>
          <w:lang w:val="ru-RU"/>
        </w:rPr>
        <w:t xml:space="preserve">Ковыльновского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 xml:space="preserve">го </w:t>
      </w:r>
      <w:r w:rsidR="00CD702F">
        <w:rPr>
          <w:rFonts w:ascii="Times New Roman" w:hAnsi="Times New Roman" w:cs="Times New Roman"/>
          <w:sz w:val="28"/>
          <w:lang w:val="ru-RU"/>
        </w:rPr>
        <w:t>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5"/>
      <w:bookmarkEnd w:id="2"/>
      <w:r w:rsidRPr="002A77A5">
        <w:rPr>
          <w:rFonts w:ascii="Times New Roman" w:hAnsi="Times New Roman" w:cs="Times New Roman"/>
          <w:sz w:val="28"/>
          <w:lang w:val="ru-RU"/>
        </w:rPr>
        <w:t xml:space="preserve">2) групп субъектов малого и (или)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, в количестве десяти человек (далее - инициативная группа);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46"/>
      <w:bookmarkEnd w:id="3"/>
      <w:r w:rsidRPr="002A77A5">
        <w:rPr>
          <w:rFonts w:ascii="Times New Roman" w:hAnsi="Times New Roman" w:cs="Times New Roman"/>
          <w:sz w:val="28"/>
          <w:lang w:val="ru-RU"/>
        </w:rPr>
        <w:t xml:space="preserve">3) некоммерческой организации, выражающей интересы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4" w:name="P47"/>
      <w:bookmarkEnd w:id="4"/>
      <w:r w:rsidRPr="002A77A5">
        <w:rPr>
          <w:rFonts w:ascii="Times New Roman" w:hAnsi="Times New Roman" w:cs="Times New Roman"/>
          <w:sz w:val="28"/>
          <w:lang w:val="ru-RU"/>
        </w:rPr>
        <w:t xml:space="preserve">4) организации, образующей инфраструктуру поддержки субъектов малого и среднего предпринимательства, зарегистрированной и осуществляющей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инициаторы).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5" w:name="P48"/>
      <w:bookmarkEnd w:id="5"/>
      <w:r w:rsidRPr="002A77A5">
        <w:rPr>
          <w:rFonts w:ascii="Times New Roman" w:hAnsi="Times New Roman" w:cs="Times New Roman"/>
          <w:sz w:val="28"/>
          <w:lang w:val="ru-RU"/>
        </w:rPr>
        <w:t xml:space="preserve">4. Инициаторы создания Координационного или совещательного органа, указанные в </w:t>
      </w:r>
      <w:hyperlink w:anchor="P45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2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направляют в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дминистрацию </w:t>
      </w:r>
      <w:r w:rsidR="00A11E39">
        <w:rPr>
          <w:rFonts w:ascii="Times New Roman" w:hAnsi="Times New Roman" w:cs="Times New Roman"/>
          <w:sz w:val="28"/>
          <w:lang w:val="ru-RU"/>
        </w:rPr>
        <w:t xml:space="preserve">Ковыльновского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в письменной форме предложение о создании Координационного или совещательного органа (далее - предложение).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предложениям инициаторов, указанных в </w:t>
      </w:r>
      <w:hyperlink w:anchor="P46" w:history="1">
        <w:r w:rsidRPr="002A77A5">
          <w:rPr>
            <w:rFonts w:ascii="Times New Roman" w:hAnsi="Times New Roman" w:cs="Times New Roman"/>
            <w:sz w:val="28"/>
            <w:lang w:val="ru-RU"/>
          </w:rPr>
          <w:t>подпунктах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, </w:t>
      </w:r>
      <w:hyperlink w:anchor="P47" w:history="1">
        <w:r w:rsidRPr="002A77A5">
          <w:rPr>
            <w:rFonts w:ascii="Times New Roman" w:hAnsi="Times New Roman" w:cs="Times New Roman"/>
            <w:sz w:val="28"/>
            <w:lang w:val="ru-RU"/>
          </w:rPr>
          <w:t>4 пункта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должны быть приложены копии учредительных документов и всех изменений к ним, выписки из Единого государственного реестра юридических лиц, полученной не ранее чем за три месяца до даты подачи предложения, заверенные руководителем инициатора и печатью (при наличии).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 xml:space="preserve">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органа, копии документов, подтверждающих, что члены инициативной группы являются субъектами малого и (или) среднего предпринимательства, зарегистрированными и осуществляющими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, заверенные руководителем организации (индивидуальным предпринимателем) и печатью (при наличии).</w:t>
      </w:r>
      <w:proofErr w:type="gramEnd"/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5. Поступившее предложение рассматривается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A11E39">
        <w:rPr>
          <w:rFonts w:ascii="Times New Roman" w:hAnsi="Times New Roman" w:cs="Times New Roman"/>
          <w:sz w:val="28"/>
          <w:lang w:val="ru-RU"/>
        </w:rPr>
        <w:t xml:space="preserve">Ковыльновского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в течение 30 календарных дней со дня его регистрации. По результатам рассмотрения предложения инициатор письменно уведомляется о принятом решении.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 создании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предложения инициатором, не указанным в </w:t>
      </w:r>
      <w:hyperlink w:anchor="P43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пункте 3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направление инициатором предложения, не соответствующего требованиям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в представленных инициатором документах неполной и (или) недостоверной информации.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6. Координационный или совещательный орган образуется в форме совета.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7. Координационный или совещательный орган состоит из председателя, заместителя председателя, секретаря и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В состав Координационного или совещательного органа включаются: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органов местного самоуправления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, отраслевых (функциональных) органов </w:t>
      </w:r>
      <w:r w:rsidR="00A11E39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</w:t>
      </w:r>
      <w:r w:rsidR="00A11E39">
        <w:rPr>
          <w:rFonts w:ascii="Times New Roman" w:hAnsi="Times New Roman" w:cs="Times New Roman"/>
          <w:sz w:val="28"/>
          <w:lang w:val="ru-RU"/>
        </w:rPr>
        <w:t xml:space="preserve">Ковыльновского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A11E39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A11E39">
        <w:rPr>
          <w:rFonts w:ascii="Times New Roman" w:hAnsi="Times New Roman" w:cs="Times New Roman"/>
          <w:sz w:val="28"/>
          <w:lang w:val="ru-RU"/>
        </w:rPr>
        <w:t>я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субъектов малого и среднего предпринимательства, зарегистрированных и осуществляющих предпринимательскую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некоммерческих организаций, выражающих интересы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представители организаций, образующих инфраструктуру поддержки субъектов малого и среднего предпринимательства, зарегистрированных и осуществляющих свою деятельность на территории </w:t>
      </w:r>
      <w:r w:rsidR="00C8242C" w:rsidRPr="002A77A5">
        <w:rPr>
          <w:rFonts w:ascii="Times New Roman" w:hAnsi="Times New Roman" w:cs="Times New Roman"/>
          <w:sz w:val="28"/>
          <w:lang w:val="ru-RU"/>
        </w:rPr>
        <w:t xml:space="preserve">муниципального образования </w:t>
      </w:r>
      <w:r w:rsidR="00A11E39">
        <w:rPr>
          <w:rFonts w:ascii="Times New Roman" w:hAnsi="Times New Roman" w:cs="Times New Roman"/>
          <w:sz w:val="28"/>
          <w:lang w:val="ru-RU"/>
        </w:rPr>
        <w:t>Ковыльновское</w:t>
      </w:r>
      <w:r w:rsidR="00CD702F">
        <w:rPr>
          <w:rFonts w:ascii="Times New Roman" w:hAnsi="Times New Roman" w:cs="Times New Roman"/>
          <w:sz w:val="28"/>
          <w:lang w:val="ru-RU"/>
        </w:rPr>
        <w:t xml:space="preserve"> сельское поселение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(далее - представители субъектов предпринимательства).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Количественный состав Координационного или совещательного органа не должен превышать 15 человек, при этом количество представителей субъектов предпринимательства должно составлять две третьих от общего числа членов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8. Состав Координационного или совещательного органа формируется:</w:t>
      </w:r>
    </w:p>
    <w:p w:rsidR="00256D4C" w:rsidRPr="002A77A5" w:rsidRDefault="00A11E39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А</w:t>
      </w:r>
      <w:r w:rsidR="00256D4C"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>
        <w:rPr>
          <w:rFonts w:ascii="Times New Roman" w:hAnsi="Times New Roman" w:cs="Times New Roman"/>
          <w:sz w:val="28"/>
          <w:lang w:val="ru-RU"/>
        </w:rPr>
        <w:t xml:space="preserve">Ковыльновского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>
        <w:rPr>
          <w:rFonts w:ascii="Times New Roman" w:hAnsi="Times New Roman" w:cs="Times New Roman"/>
          <w:sz w:val="28"/>
          <w:lang w:val="ru-RU"/>
        </w:rPr>
        <w:t>го поселения</w:t>
      </w:r>
      <w:r w:rsidR="00256D4C" w:rsidRPr="002A77A5">
        <w:rPr>
          <w:rFonts w:ascii="Times New Roman" w:hAnsi="Times New Roman" w:cs="Times New Roman"/>
          <w:sz w:val="28"/>
          <w:lang w:val="ru-RU"/>
        </w:rPr>
        <w:t>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по предложению инициатора в порядке, установленном </w:t>
      </w:r>
      <w:hyperlink w:anchor="P4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пунктом 4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6" w:name="P68"/>
      <w:bookmarkEnd w:id="6"/>
      <w:r w:rsidRPr="002A77A5">
        <w:rPr>
          <w:rFonts w:ascii="Times New Roman" w:hAnsi="Times New Roman" w:cs="Times New Roman"/>
          <w:sz w:val="28"/>
          <w:lang w:val="ru-RU"/>
        </w:rPr>
        <w:t xml:space="preserve">9. При формировании состава Координационного или совещательного органа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605A1E">
        <w:rPr>
          <w:rFonts w:ascii="Times New Roman" w:hAnsi="Times New Roman" w:cs="Times New Roman"/>
          <w:sz w:val="28"/>
          <w:lang w:val="ru-RU"/>
        </w:rPr>
        <w:t xml:space="preserve">Ковыльновского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на официальном сайте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дминистрации в информационно-телекоммуникационной сети </w:t>
      </w:r>
      <w:r w:rsidR="00C8242C">
        <w:rPr>
          <w:rFonts w:ascii="Times New Roman" w:hAnsi="Times New Roman" w:cs="Times New Roman"/>
          <w:sz w:val="28"/>
          <w:lang w:val="ru-RU"/>
        </w:rPr>
        <w:t>«</w:t>
      </w:r>
      <w:r w:rsidRPr="002A77A5">
        <w:rPr>
          <w:rFonts w:ascii="Times New Roman" w:hAnsi="Times New Roman" w:cs="Times New Roman"/>
          <w:sz w:val="28"/>
          <w:lang w:val="ru-RU"/>
        </w:rPr>
        <w:t>Интернет</w:t>
      </w:r>
      <w:r w:rsidR="00C8242C">
        <w:rPr>
          <w:rFonts w:ascii="Times New Roman" w:hAnsi="Times New Roman" w:cs="Times New Roman"/>
          <w:sz w:val="28"/>
          <w:lang w:val="ru-RU"/>
        </w:rPr>
        <w:t>»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 (далее - официальный сайт) размещается извещение о приеме предложений по кандидатурам в члены Координационного или совещательного органа (далее - извещение), в котором указываются: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1) место и срок подачи предложений по кандидатурам в члены Координационного или совещательного органа (далее - заявление о приеме);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2) форма заявления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3) условия подачи заявлений о приеме;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4) количество кандидатур в члены Координационного или совещательного органа.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10. Решение о включении кандидатуры членом Координационного или </w:t>
      </w:r>
      <w:r w:rsidRPr="002A77A5">
        <w:rPr>
          <w:rFonts w:ascii="Times New Roman" w:hAnsi="Times New Roman" w:cs="Times New Roman"/>
          <w:sz w:val="28"/>
          <w:lang w:val="ru-RU"/>
        </w:rPr>
        <w:lastRenderedPageBreak/>
        <w:t xml:space="preserve">совещательного органа либо об отказе во включении кандидатуры принимается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605A1E">
        <w:rPr>
          <w:rFonts w:ascii="Times New Roman" w:hAnsi="Times New Roman" w:cs="Times New Roman"/>
          <w:sz w:val="28"/>
          <w:lang w:val="ru-RU"/>
        </w:rPr>
        <w:t xml:space="preserve">Ковыльновского </w:t>
      </w:r>
      <w:r w:rsidR="00CD702F">
        <w:rPr>
          <w:rFonts w:ascii="Times New Roman" w:hAnsi="Times New Roman" w:cs="Times New Roman"/>
          <w:sz w:val="28"/>
          <w:lang w:val="ru-RU"/>
        </w:rPr>
        <w:t>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CD702F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в течение десяти рабочих дней со дня окончания срока подачи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В случае если заявлений о приеме поступило больше, чем количество кандидатур в члены Координационного или совещательного органа, указанное в извещении, и они соответствуют требованиям </w:t>
      </w:r>
      <w:hyperlink w:anchor="P68" w:history="1">
        <w:r w:rsidRPr="002A77A5">
          <w:rPr>
            <w:rFonts w:ascii="Times New Roman" w:hAnsi="Times New Roman" w:cs="Times New Roman"/>
            <w:sz w:val="28"/>
            <w:lang w:val="ru-RU"/>
          </w:rPr>
          <w:t>пункта 9</w:t>
        </w:r>
      </w:hyperlink>
      <w:r w:rsidRPr="002A77A5">
        <w:rPr>
          <w:rFonts w:ascii="Times New Roman" w:hAnsi="Times New Roman" w:cs="Times New Roman"/>
          <w:sz w:val="28"/>
          <w:lang w:val="ru-RU"/>
        </w:rPr>
        <w:t xml:space="preserve"> настоящего Порядка, решения о включении кандидатур членами Координационного или совещательного органа принимаются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605A1E">
        <w:rPr>
          <w:rFonts w:ascii="Times New Roman" w:hAnsi="Times New Roman" w:cs="Times New Roman"/>
          <w:sz w:val="28"/>
          <w:lang w:val="ru-RU"/>
        </w:rPr>
        <w:t xml:space="preserve">Ковыльновского сельского поселения </w:t>
      </w:r>
      <w:r w:rsidR="00CD702F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исходя из времени поступления заявлений о приеме.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Основаниями для отказа во включении кандидатуры членом Координационного или совещательного органа являются: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подача заявления о приеме по истечении срока, указанного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несоответствие условиям подачи заявлений, указанным в извещении;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>наличие принятого решения о включении кандидатур членом Координационного или совещательного органа по количеству, указанному в извещении.</w:t>
      </w:r>
    </w:p>
    <w:p w:rsidR="00256D4C" w:rsidRPr="002A77A5" w:rsidRDefault="00256D4C" w:rsidP="00C82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</w:t>
      </w:r>
      <w:r w:rsidR="00605A1E">
        <w:rPr>
          <w:rFonts w:ascii="Times New Roman" w:hAnsi="Times New Roman" w:cs="Times New Roman"/>
          <w:sz w:val="28"/>
          <w:lang w:val="ru-RU"/>
        </w:rPr>
        <w:t>А</w:t>
      </w:r>
      <w:r w:rsidRPr="002A77A5">
        <w:rPr>
          <w:rFonts w:ascii="Times New Roman" w:hAnsi="Times New Roman" w:cs="Times New Roman"/>
          <w:sz w:val="28"/>
          <w:lang w:val="ru-RU"/>
        </w:rPr>
        <w:t xml:space="preserve">дминистрацией </w:t>
      </w:r>
      <w:r w:rsidR="005B2835">
        <w:rPr>
          <w:rFonts w:ascii="Times New Roman" w:hAnsi="Times New Roman" w:cs="Times New Roman"/>
          <w:sz w:val="28"/>
          <w:lang w:val="ru-RU"/>
        </w:rPr>
        <w:t>Ковыл</w:t>
      </w:r>
      <w:r w:rsidR="00605A1E">
        <w:rPr>
          <w:rFonts w:ascii="Times New Roman" w:hAnsi="Times New Roman" w:cs="Times New Roman"/>
          <w:sz w:val="28"/>
          <w:lang w:val="ru-RU"/>
        </w:rPr>
        <w:t>ьновского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сельско</w:t>
      </w:r>
      <w:r w:rsidR="00605A1E">
        <w:rPr>
          <w:rFonts w:ascii="Times New Roman" w:hAnsi="Times New Roman" w:cs="Times New Roman"/>
          <w:sz w:val="28"/>
          <w:lang w:val="ru-RU"/>
        </w:rPr>
        <w:t>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поселени</w:t>
      </w:r>
      <w:r w:rsidR="00605A1E">
        <w:rPr>
          <w:rFonts w:ascii="Times New Roman" w:hAnsi="Times New Roman" w:cs="Times New Roman"/>
          <w:sz w:val="28"/>
          <w:lang w:val="ru-RU"/>
        </w:rPr>
        <w:t>я</w:t>
      </w:r>
      <w:r w:rsidR="00547EE5" w:rsidRPr="002A77A5">
        <w:rPr>
          <w:rFonts w:ascii="Times New Roman" w:hAnsi="Times New Roman" w:cs="Times New Roman"/>
          <w:sz w:val="28"/>
          <w:lang w:val="ru-RU"/>
        </w:rPr>
        <w:t xml:space="preserve"> </w:t>
      </w:r>
      <w:r w:rsidRPr="002A77A5">
        <w:rPr>
          <w:rFonts w:ascii="Times New Roman" w:hAnsi="Times New Roman" w:cs="Times New Roman"/>
          <w:sz w:val="28"/>
          <w:lang w:val="ru-RU"/>
        </w:rPr>
        <w:t>не позднее пяти рабочих дней со дня принятия соответствующего решения.</w:t>
      </w:r>
    </w:p>
    <w:p w:rsidR="00547EE5" w:rsidRPr="0053111C" w:rsidRDefault="00256D4C" w:rsidP="00547E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2A77A5">
        <w:rPr>
          <w:rFonts w:ascii="Times New Roman" w:hAnsi="Times New Roman" w:cs="Times New Roman"/>
          <w:sz w:val="28"/>
          <w:lang w:val="ru-RU"/>
        </w:rPr>
        <w:t xml:space="preserve">11. </w:t>
      </w:r>
      <w:proofErr w:type="gramStart"/>
      <w:r w:rsidRPr="002A77A5">
        <w:rPr>
          <w:rFonts w:ascii="Times New Roman" w:hAnsi="Times New Roman" w:cs="Times New Roman"/>
          <w:sz w:val="28"/>
          <w:lang w:val="ru-RU"/>
        </w:rPr>
        <w:t>Решение о создании Координационного или совещательного органа при</w:t>
      </w:r>
      <w:r w:rsidR="00605A1E">
        <w:rPr>
          <w:rFonts w:ascii="Times New Roman" w:hAnsi="Times New Roman" w:cs="Times New Roman"/>
          <w:sz w:val="28"/>
          <w:lang w:val="ru-RU"/>
        </w:rPr>
        <w:t>нимается в форме постановления А</w:t>
      </w:r>
      <w:r w:rsidRPr="002A77A5">
        <w:rPr>
          <w:rFonts w:ascii="Times New Roman" w:hAnsi="Times New Roman" w:cs="Times New Roman"/>
          <w:sz w:val="28"/>
          <w:lang w:val="ru-RU"/>
        </w:rPr>
        <w:t>дминистрации</w:t>
      </w:r>
      <w:r w:rsidR="00547EE5">
        <w:rPr>
          <w:rFonts w:ascii="Times New Roman" w:hAnsi="Times New Roman" w:cs="Times New Roman"/>
          <w:sz w:val="28"/>
          <w:lang w:val="ru-RU"/>
        </w:rPr>
        <w:t xml:space="preserve"> </w:t>
      </w:r>
      <w:r w:rsidR="00605A1E">
        <w:rPr>
          <w:rFonts w:ascii="Times New Roman" w:hAnsi="Times New Roman" w:cs="Times New Roman"/>
          <w:sz w:val="28"/>
          <w:lang w:val="ru-RU"/>
        </w:rPr>
        <w:t>Ковыльновского</w:t>
      </w:r>
      <w:r w:rsidR="00547EE5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2A77A5">
        <w:rPr>
          <w:rFonts w:ascii="Times New Roman" w:hAnsi="Times New Roman" w:cs="Times New Roman"/>
          <w:sz w:val="28"/>
          <w:lang w:val="ru-RU"/>
        </w:rPr>
        <w:t>, подлежит официальному опубликованию</w:t>
      </w:r>
      <w:r w:rsidR="00547EE5">
        <w:rPr>
          <w:rFonts w:ascii="Times New Roman" w:hAnsi="Times New Roman" w:cs="Times New Roman"/>
          <w:sz w:val="28"/>
          <w:lang w:val="ru-RU"/>
        </w:rPr>
        <w:t xml:space="preserve"> (</w:t>
      </w:r>
      <w:proofErr w:type="spellStart"/>
      <w:r w:rsidR="00547EE5" w:rsidRPr="0053111C">
        <w:rPr>
          <w:rFonts w:ascii="Times New Roman" w:hAnsi="Times New Roman" w:cs="Times New Roman"/>
          <w:sz w:val="28"/>
          <w:szCs w:val="28"/>
        </w:rPr>
        <w:t>обнародованию</w:t>
      </w:r>
      <w:proofErr w:type="spellEnd"/>
      <w:r w:rsidR="00547EE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547EE5" w:rsidRPr="0053111C">
        <w:rPr>
          <w:rFonts w:ascii="Times New Roman" w:hAnsi="Times New Roman" w:cs="Times New Roman"/>
          <w:sz w:val="28"/>
          <w:szCs w:val="28"/>
        </w:rPr>
        <w:t xml:space="preserve"> </w:t>
      </w:r>
      <w:r w:rsidR="00605A1E" w:rsidRPr="00DB3C0F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информационном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стенде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Ковыльновского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поселения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расположенном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по адресу: с.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Ковыльное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ул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. 30 лет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Победы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5 и  на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официальном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сайте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в сети </w:t>
      </w:r>
      <w:proofErr w:type="spellStart"/>
      <w:r w:rsidR="00605A1E" w:rsidRPr="00DB3C0F">
        <w:rPr>
          <w:rFonts w:ascii="Times New Roman" w:hAnsi="Times New Roman"/>
          <w:sz w:val="28"/>
          <w:szCs w:val="28"/>
        </w:rPr>
        <w:t>Интернет</w:t>
      </w:r>
      <w:proofErr w:type="spellEnd"/>
      <w:r w:rsidR="00605A1E" w:rsidRPr="00DB3C0F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605A1E" w:rsidRPr="00DB3C0F">
          <w:rPr>
            <w:rFonts w:ascii="Times New Roman" w:hAnsi="Times New Roman"/>
            <w:sz w:val="28"/>
          </w:rPr>
          <w:t>http:/</w:t>
        </w:r>
        <w:proofErr w:type="spellStart"/>
        <w:r w:rsidR="00605A1E" w:rsidRPr="00DB3C0F">
          <w:rPr>
            <w:rFonts w:ascii="Times New Roman" w:hAnsi="Times New Roman"/>
            <w:sz w:val="28"/>
            <w:lang w:val="en-US"/>
          </w:rPr>
          <w:t>kovilnovskoe</w:t>
        </w:r>
        <w:proofErr w:type="spellEnd"/>
        <w:r w:rsidR="00605A1E" w:rsidRPr="00DB3C0F">
          <w:rPr>
            <w:rFonts w:ascii="Times New Roman" w:hAnsi="Times New Roman"/>
            <w:sz w:val="28"/>
          </w:rPr>
          <w:t>-</w:t>
        </w:r>
        <w:r w:rsidR="00605A1E" w:rsidRPr="00DB3C0F">
          <w:rPr>
            <w:rFonts w:ascii="Times New Roman" w:hAnsi="Times New Roman"/>
            <w:sz w:val="28"/>
            <w:lang w:val="en-US"/>
          </w:rPr>
          <w:t>sp</w:t>
        </w:r>
        <w:proofErr w:type="spellStart"/>
        <w:r w:rsidR="00605A1E" w:rsidRPr="00DB3C0F">
          <w:rPr>
            <w:rFonts w:ascii="Times New Roman" w:hAnsi="Times New Roman"/>
            <w:sz w:val="28"/>
          </w:rPr>
          <w:t>.ru</w:t>
        </w:r>
        <w:proofErr w:type="spellEnd"/>
        <w:r w:rsidR="00605A1E" w:rsidRPr="00DB3C0F">
          <w:rPr>
            <w:rFonts w:ascii="Times New Roman" w:hAnsi="Times New Roman"/>
            <w:sz w:val="28"/>
          </w:rPr>
          <w:t>/</w:t>
        </w:r>
      </w:hyperlink>
      <w:r w:rsidR="00547EE5" w:rsidRPr="0053111C">
        <w:rPr>
          <w:rFonts w:ascii="Times New Roman" w:eastAsia="SimSun" w:hAnsi="Times New Roman" w:cs="Times New Roman"/>
          <w:sz w:val="28"/>
          <w:szCs w:val="28"/>
        </w:rPr>
        <w:t>.</w:t>
      </w:r>
      <w:proofErr w:type="gramEnd"/>
    </w:p>
    <w:p w:rsidR="00256D4C" w:rsidRPr="002A77A5" w:rsidRDefault="00256D4C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p w:rsidR="00547EE5" w:rsidRDefault="00547EE5" w:rsidP="00547EE5">
      <w:pPr>
        <w:pStyle w:val="ConsPlusNormal"/>
        <w:rPr>
          <w:rFonts w:ascii="Times New Roman" w:hAnsi="Times New Roman" w:cs="Times New Roman"/>
          <w:sz w:val="28"/>
          <w:lang w:val="ru-RU"/>
        </w:rPr>
      </w:pPr>
    </w:p>
    <w:sectPr w:rsidR="00547EE5" w:rsidSect="00DB3C0F">
      <w:headerReference w:type="default" r:id="rId13"/>
      <w:footerReference w:type="default" r:id="rId14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E9" w:rsidRDefault="009B12E9" w:rsidP="002A77A5">
      <w:pPr>
        <w:spacing w:after="0" w:line="240" w:lineRule="auto"/>
      </w:pPr>
      <w:r>
        <w:separator/>
      </w:r>
    </w:p>
  </w:endnote>
  <w:endnote w:type="continuationSeparator" w:id="0">
    <w:p w:rsidR="009B12E9" w:rsidRDefault="009B12E9" w:rsidP="002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02F" w:rsidRDefault="00CD702F">
    <w:pPr>
      <w:pStyle w:val="a5"/>
      <w:jc w:val="center"/>
    </w:pPr>
  </w:p>
  <w:p w:rsidR="00CD702F" w:rsidRDefault="00CD70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E9" w:rsidRDefault="009B12E9" w:rsidP="002A77A5">
      <w:pPr>
        <w:spacing w:after="0" w:line="240" w:lineRule="auto"/>
      </w:pPr>
      <w:r>
        <w:separator/>
      </w:r>
    </w:p>
  </w:footnote>
  <w:footnote w:type="continuationSeparator" w:id="0">
    <w:p w:rsidR="009B12E9" w:rsidRDefault="009B12E9" w:rsidP="002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5880551"/>
      <w:docPartObj>
        <w:docPartGallery w:val="Page Numbers (Top of Page)"/>
        <w:docPartUnique/>
      </w:docPartObj>
    </w:sdtPr>
    <w:sdtContent>
      <w:p w:rsidR="00CD702F" w:rsidRDefault="003A3ED2">
        <w:pPr>
          <w:pStyle w:val="a3"/>
          <w:jc w:val="center"/>
        </w:pPr>
        <w:fldSimple w:instr="PAGE   \* MERGEFORMAT">
          <w:r w:rsidR="005B2835" w:rsidRPr="005B2835">
            <w:rPr>
              <w:noProof/>
              <w:lang w:val="ru-RU"/>
            </w:rPr>
            <w:t>5</w:t>
          </w:r>
        </w:fldSimple>
      </w:p>
    </w:sdtContent>
  </w:sdt>
  <w:p w:rsidR="00CD702F" w:rsidRDefault="00CD70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D4C"/>
    <w:rsid w:val="000279F1"/>
    <w:rsid w:val="000935AD"/>
    <w:rsid w:val="00184756"/>
    <w:rsid w:val="00190EF3"/>
    <w:rsid w:val="0019326A"/>
    <w:rsid w:val="00256D4C"/>
    <w:rsid w:val="002A77A5"/>
    <w:rsid w:val="002D56E4"/>
    <w:rsid w:val="003A3ED2"/>
    <w:rsid w:val="004C3548"/>
    <w:rsid w:val="004F5FF4"/>
    <w:rsid w:val="004F6BC1"/>
    <w:rsid w:val="00511F3D"/>
    <w:rsid w:val="0053111C"/>
    <w:rsid w:val="00547EE5"/>
    <w:rsid w:val="00575EBF"/>
    <w:rsid w:val="005B2835"/>
    <w:rsid w:val="00605A1E"/>
    <w:rsid w:val="00620DE8"/>
    <w:rsid w:val="006F2AD5"/>
    <w:rsid w:val="00795D64"/>
    <w:rsid w:val="00906827"/>
    <w:rsid w:val="00924FAD"/>
    <w:rsid w:val="00954EB7"/>
    <w:rsid w:val="00993F9E"/>
    <w:rsid w:val="009B12E9"/>
    <w:rsid w:val="00A11E39"/>
    <w:rsid w:val="00B06AB5"/>
    <w:rsid w:val="00C352B1"/>
    <w:rsid w:val="00C8242C"/>
    <w:rsid w:val="00CD702F"/>
    <w:rsid w:val="00D14B2B"/>
    <w:rsid w:val="00D3311A"/>
    <w:rsid w:val="00DB3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  <w:style w:type="paragraph" w:styleId="a7">
    <w:name w:val="No Spacing"/>
    <w:uiPriority w:val="1"/>
    <w:qFormat/>
    <w:rsid w:val="00D3311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8">
    <w:name w:val="List Paragraph"/>
    <w:basedOn w:val="a"/>
    <w:uiPriority w:val="34"/>
    <w:qFormat/>
    <w:rsid w:val="00D3311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3111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256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256D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7A5"/>
  </w:style>
  <w:style w:type="paragraph" w:styleId="a5">
    <w:name w:val="footer"/>
    <w:basedOn w:val="a"/>
    <w:link w:val="a6"/>
    <w:uiPriority w:val="99"/>
    <w:unhideWhenUsed/>
    <w:rsid w:val="002A7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7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AAC43613DF0CF3BF4BAE817777B89C257E0BDBBAA6A0F361D33AFF1F64C60690391FAA2FCFC729fET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AAC43613DF0CF3BF4BAE817777B89C257E0BDBBAA6A0F361D33AFF1Ff6T4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5AAC43613DF0CF3BF4BAE817777B89C257E0BDBBAA6A0F361D33AFF1F64C60690391FAA2FCFC729fET6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kovilnovskoe-sp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Валя</cp:lastModifiedBy>
  <cp:revision>15</cp:revision>
  <cp:lastPrinted>2018-08-02T09:45:00Z</cp:lastPrinted>
  <dcterms:created xsi:type="dcterms:W3CDTF">2016-09-07T09:19:00Z</dcterms:created>
  <dcterms:modified xsi:type="dcterms:W3CDTF">2018-08-02T16:11:00Z</dcterms:modified>
</cp:coreProperties>
</file>