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B" w:rsidRPr="00182FC0" w:rsidRDefault="00D30FDB" w:rsidP="00182FC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2FC0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                                     </w:t>
      </w:r>
      <w:r w:rsidR="0097793E" w:rsidRPr="0097793E">
        <w:rPr>
          <w:rFonts w:cs="Times New Roman"/>
          <w:b/>
          <w:sz w:val="52"/>
          <w:szCs w:val="5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3.85pt">
            <v:imagedata r:id="rId5" o:title=""/>
          </v:shape>
        </w:pic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C0"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C0"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C0">
        <w:rPr>
          <w:rFonts w:ascii="Times New Roman" w:hAnsi="Times New Roman" w:cs="Times New Roman"/>
          <w:b/>
          <w:sz w:val="28"/>
          <w:szCs w:val="24"/>
        </w:rPr>
        <w:t>КОВЫЛЬНОВСКИЙ СЕЛЬСКИЙ СОВЕТ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C0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182FC0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D30FDB" w:rsidRPr="00182FC0" w:rsidRDefault="00D30FDB" w:rsidP="0018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FDB" w:rsidRPr="00182FC0" w:rsidRDefault="00D30FDB" w:rsidP="00182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FC0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D30FDB" w:rsidRPr="00182FC0" w:rsidRDefault="00D30FDB" w:rsidP="00182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FDB" w:rsidRPr="00182FC0" w:rsidRDefault="00D30FDB" w:rsidP="00182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 декабря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182FC0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</w:t>
      </w:r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182FC0">
        <w:rPr>
          <w:rFonts w:ascii="Times New Roman" w:hAnsi="Times New Roman" w:cs="Times New Roman"/>
          <w:color w:val="000000"/>
          <w:sz w:val="28"/>
          <w:szCs w:val="28"/>
        </w:rPr>
        <w:t>Ковыльное</w:t>
      </w:r>
      <w:proofErr w:type="gramEnd"/>
      <w:r w:rsidRPr="00182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182FC0"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4"/>
        </w:rPr>
        <w:t>187</w:t>
      </w:r>
    </w:p>
    <w:p w:rsidR="00D30FDB" w:rsidRPr="00182FC0" w:rsidRDefault="00D30FDB" w:rsidP="00182FC0">
      <w:pPr>
        <w:spacing w:after="0" w:line="280" w:lineRule="exact"/>
        <w:ind w:left="-180"/>
        <w:rPr>
          <w:rFonts w:ascii="Times New Roman" w:hAnsi="Times New Roman" w:cs="Times New Roman"/>
          <w:color w:val="000000"/>
          <w:sz w:val="28"/>
          <w:szCs w:val="28"/>
        </w:rPr>
      </w:pPr>
    </w:p>
    <w:p w:rsidR="00D30FDB" w:rsidRPr="0069489B" w:rsidRDefault="00D30FDB" w:rsidP="00A92B6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30FDB" w:rsidRPr="0069489B" w:rsidRDefault="00D30FDB" w:rsidP="00182F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протеста</w:t>
      </w: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прокуратуры</w:t>
      </w:r>
      <w:r w:rsidRPr="00182FC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Раздольненского района </w:t>
      </w: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03</w:t>
      </w: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12</w:t>
      </w: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.2015 года №15/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1</w:t>
      </w: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-2015</w:t>
      </w:r>
      <w:r w:rsidRPr="00182FC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на решение 13 сессии 1 созыва Ковыльновского сельского совета № 104 от 17.04.2015 « Об утверждении Правил Благоустройства и санитарного содержания территории Ковыльновского сельского поселения</w:t>
      </w:r>
    </w:p>
    <w:p w:rsidR="00D30FDB" w:rsidRPr="0069489B" w:rsidRDefault="00D30FDB" w:rsidP="006E51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D30FDB" w:rsidRPr="00A61E4B" w:rsidRDefault="00D30FDB" w:rsidP="00A61E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E4B"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Руководствуясь</w:t>
      </w:r>
      <w:r w:rsidRPr="00A61E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рассмотрения актов прокурорского реагирования Советом депутатов Ковыльновского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>, утвержденным решением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Ковыльновского сельского совета  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 xml:space="preserve"> 1 созыва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>.2015 № 1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A61E4B">
        <w:rPr>
          <w:rFonts w:ascii="Times New Roman" w:hAnsi="Times New Roman" w:cs="Times New Roman"/>
          <w:color w:val="000000"/>
          <w:sz w:val="28"/>
          <w:szCs w:val="28"/>
        </w:rPr>
        <w:t>,  рассмотрев протест  прокуратуры Раздольненского  района 03.12.2015 № 15/1-2015, учитывая рекомендации постоянной комиссии по сельскому хозяйству, охране окружающей среды, промышленности, транспорту, связи и жилищно-коммунальному хозяйству, Ковыльновский сельский совет</w:t>
      </w:r>
    </w:p>
    <w:p w:rsidR="00D30FDB" w:rsidRPr="0069489B" w:rsidRDefault="00D30FDB" w:rsidP="006E51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D30FDB" w:rsidRPr="0069489B" w:rsidRDefault="00D30FDB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30FDB" w:rsidRPr="00182FC0" w:rsidRDefault="00D30FDB" w:rsidP="006E512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82FC0"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D30FDB" w:rsidRPr="0069489B" w:rsidRDefault="00D30FDB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30FDB" w:rsidRDefault="00D30FDB" w:rsidP="00182FC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OLE_LINK1"/>
      <w:bookmarkStart w:id="1" w:name="OLE_LINK2"/>
      <w:bookmarkStart w:id="2" w:name="OLE_LINK3"/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  <w:szCs w:val="28"/>
        </w:rPr>
        <w:t>Протест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прокуратуры Раздольненского района  от  </w:t>
      </w:r>
      <w:r>
        <w:rPr>
          <w:rFonts w:ascii="Times New Roman" w:hAnsi="Times New Roman" w:cs="Times New Roman"/>
          <w:color w:val="333333"/>
          <w:sz w:val="28"/>
          <w:szCs w:val="28"/>
        </w:rPr>
        <w:t>03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>.2015 года №15/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-2015 </w:t>
      </w:r>
      <w:r w:rsidRPr="00182FC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решение 13 сессии 1 созыва Ковыльновского сельского совета № 104 от 17.04.2015 « Об утверждении Правил Благоустройства и санитарного содержания территории Ковыльновского сельского поселения</w:t>
      </w:r>
      <w:r w:rsidRPr="00182F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>признать подлежащим удовлетворению в целом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bookmarkEnd w:id="0"/>
    <w:bookmarkEnd w:id="1"/>
    <w:bookmarkEnd w:id="2"/>
    <w:p w:rsidR="00D30FDB" w:rsidRDefault="00D30FDB" w:rsidP="0052381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2. Внести изменения в </w:t>
      </w:r>
      <w:r w:rsidRPr="00182FC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Pr="00182FC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Благоустройства и санитарного содержания территории Ковыльновского сельского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поселения, утвержденные решением 13 сессии </w:t>
      </w:r>
      <w:r w:rsidRPr="00182FC0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 созыва Ковыльновского сельского совета № 104 от 17.04.2015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</w:p>
    <w:p w:rsidR="00D30FDB" w:rsidRPr="000F3F9A" w:rsidRDefault="00D30FDB" w:rsidP="00B82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2.1.  Пункт </w:t>
      </w:r>
      <w:r w:rsidRPr="000F3F9A">
        <w:rPr>
          <w:rFonts w:ascii="Times New Roman" w:hAnsi="Times New Roman" w:cs="Times New Roman"/>
          <w:color w:val="000000"/>
          <w:sz w:val="28"/>
          <w:szCs w:val="28"/>
        </w:rPr>
        <w:t>4.4; пункт 11.1 Правил благоустройства и санитарного содержания территории Ковыльновского сельского поселения отменить, как не соответствующие требованиям законодательства Российской Федерации;</w:t>
      </w:r>
    </w:p>
    <w:p w:rsidR="00D30FDB" w:rsidRPr="00CE3B11" w:rsidRDefault="00D30FDB" w:rsidP="00B8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9A">
        <w:rPr>
          <w:rFonts w:ascii="Times New Roman" w:hAnsi="Times New Roman" w:cs="Times New Roman"/>
          <w:color w:val="000000"/>
          <w:sz w:val="28"/>
          <w:szCs w:val="28"/>
        </w:rPr>
        <w:t xml:space="preserve">      2.2. пункт 7.4. изложить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следующей редакции: </w:t>
      </w:r>
      <w:r w:rsidRPr="00CE3B11">
        <w:rPr>
          <w:rFonts w:ascii="Times New Roman" w:hAnsi="Times New Roman" w:cs="Times New Roman"/>
          <w:sz w:val="28"/>
          <w:szCs w:val="28"/>
        </w:rPr>
        <w:t xml:space="preserve">«Вывоз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</w:t>
      </w:r>
      <w:r w:rsidRPr="00CE3B11">
        <w:rPr>
          <w:rFonts w:ascii="Times New Roman" w:hAnsi="Times New Roman" w:cs="Times New Roman"/>
          <w:sz w:val="28"/>
          <w:szCs w:val="28"/>
        </w:rPr>
        <w:lastRenderedPageBreak/>
        <w:t>юридическими и физическими лицами. Периодичность вывоза твердых бытовых отходов определяется исходя из норм образования отходов»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DB" w:rsidRDefault="00D30FDB" w:rsidP="005238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2.3. В разделе 2 Правил благоустройства и санитарного содержания территории Ковыльновского сельского поселения определение прилегающей территории изложить в следующей редакции: « прилегающая территория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емельный участок ( 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 необходимой для их использования».</w:t>
      </w:r>
    </w:p>
    <w:p w:rsidR="00D30FDB" w:rsidRDefault="00D30FDB" w:rsidP="005028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D30FDB" w:rsidRDefault="00D30FDB" w:rsidP="0050288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4.Обнародовать настоящее решение на стенде в административном здании Ковыльновского сельского поселения.</w:t>
      </w:r>
    </w:p>
    <w:p w:rsidR="00D30FDB" w:rsidRPr="00330AC4" w:rsidRDefault="00D30FDB" w:rsidP="00502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30AC4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постоянную 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D30FDB" w:rsidRPr="00330AC4" w:rsidRDefault="00D30FDB" w:rsidP="00746D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0FDB" w:rsidRPr="0069489B" w:rsidRDefault="00D30FDB" w:rsidP="00746D7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D30FDB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сельского совета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Ю.Н.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Михайленко</w:t>
      </w:r>
      <w:proofErr w:type="spellEnd"/>
      <w:r w:rsidRPr="0069489B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2B54AE" w:rsidRDefault="002B54AE" w:rsidP="006E512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B54AE" w:rsidSect="00EB7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32A3"/>
    <w:multiLevelType w:val="hybridMultilevel"/>
    <w:tmpl w:val="6F58F140"/>
    <w:lvl w:ilvl="0" w:tplc="799A7F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B6C"/>
    <w:rsid w:val="00004FBA"/>
    <w:rsid w:val="00055A2A"/>
    <w:rsid w:val="00065532"/>
    <w:rsid w:val="00087738"/>
    <w:rsid w:val="00090562"/>
    <w:rsid w:val="000A38DD"/>
    <w:rsid w:val="000B6B61"/>
    <w:rsid w:val="000F3F9A"/>
    <w:rsid w:val="00117F3F"/>
    <w:rsid w:val="0016031F"/>
    <w:rsid w:val="00182FC0"/>
    <w:rsid w:val="00253A38"/>
    <w:rsid w:val="002B54AE"/>
    <w:rsid w:val="00315681"/>
    <w:rsid w:val="00330AC4"/>
    <w:rsid w:val="00383F11"/>
    <w:rsid w:val="003B2B5F"/>
    <w:rsid w:val="003C11C1"/>
    <w:rsid w:val="00400B2E"/>
    <w:rsid w:val="0042032F"/>
    <w:rsid w:val="00434E7E"/>
    <w:rsid w:val="004B0F8B"/>
    <w:rsid w:val="004B1FA8"/>
    <w:rsid w:val="004B7028"/>
    <w:rsid w:val="004C0256"/>
    <w:rsid w:val="0050288D"/>
    <w:rsid w:val="00523815"/>
    <w:rsid w:val="005A22E3"/>
    <w:rsid w:val="005A7490"/>
    <w:rsid w:val="005B3B03"/>
    <w:rsid w:val="0063450C"/>
    <w:rsid w:val="0069489B"/>
    <w:rsid w:val="006A37C0"/>
    <w:rsid w:val="006E5123"/>
    <w:rsid w:val="00721C66"/>
    <w:rsid w:val="00736F31"/>
    <w:rsid w:val="00746D78"/>
    <w:rsid w:val="0085531E"/>
    <w:rsid w:val="008A7243"/>
    <w:rsid w:val="009035BC"/>
    <w:rsid w:val="00954FF5"/>
    <w:rsid w:val="00955915"/>
    <w:rsid w:val="00977554"/>
    <w:rsid w:val="0097793E"/>
    <w:rsid w:val="00994D10"/>
    <w:rsid w:val="009A60A1"/>
    <w:rsid w:val="009F615C"/>
    <w:rsid w:val="00A07814"/>
    <w:rsid w:val="00A61E4B"/>
    <w:rsid w:val="00A92B6C"/>
    <w:rsid w:val="00A97375"/>
    <w:rsid w:val="00B35A94"/>
    <w:rsid w:val="00B40889"/>
    <w:rsid w:val="00B564DF"/>
    <w:rsid w:val="00B829CE"/>
    <w:rsid w:val="00BA72E6"/>
    <w:rsid w:val="00CE3B11"/>
    <w:rsid w:val="00D30FDB"/>
    <w:rsid w:val="00D47BB5"/>
    <w:rsid w:val="00E52465"/>
    <w:rsid w:val="00EB7062"/>
    <w:rsid w:val="00ED4B3D"/>
    <w:rsid w:val="00F43C0E"/>
    <w:rsid w:val="00F44F12"/>
    <w:rsid w:val="00F540A1"/>
    <w:rsid w:val="00FA14E9"/>
    <w:rsid w:val="00FC3362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B6C"/>
    <w:rPr>
      <w:rFonts w:ascii="Tahoma" w:hAnsi="Tahoma" w:cs="Tahoma"/>
      <w:sz w:val="16"/>
      <w:szCs w:val="16"/>
    </w:rPr>
  </w:style>
  <w:style w:type="paragraph" w:customStyle="1" w:styleId="2">
    <w:name w:val="Знак Знак2 Знак"/>
    <w:basedOn w:val="a"/>
    <w:uiPriority w:val="99"/>
    <w:rsid w:val="00A61E4B"/>
    <w:pPr>
      <w:widowControl w:val="0"/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B54A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18</cp:revision>
  <cp:lastPrinted>2016-01-11T12:33:00Z</cp:lastPrinted>
  <dcterms:created xsi:type="dcterms:W3CDTF">2015-04-14T10:58:00Z</dcterms:created>
  <dcterms:modified xsi:type="dcterms:W3CDTF">2017-07-15T17:13:00Z</dcterms:modified>
</cp:coreProperties>
</file>