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BC" w:rsidRPr="00B36746" w:rsidRDefault="006336BC" w:rsidP="00C557F8">
      <w:pPr>
        <w:pStyle w:val="af7"/>
        <w:numPr>
          <w:ilvl w:val="0"/>
          <w:numId w:val="5"/>
        </w:numPr>
        <w:jc w:val="center"/>
        <w:rPr>
          <w:rFonts w:eastAsia="Calibri"/>
          <w:b/>
        </w:rPr>
      </w:pPr>
      <w:r w:rsidRPr="00B36746">
        <w:rPr>
          <w:rFonts w:eastAsia="Calibri"/>
          <w:noProof/>
        </w:rPr>
        <w:drawing>
          <wp:inline distT="0" distB="0" distL="0" distR="0">
            <wp:extent cx="509270" cy="56070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09270" cy="560705"/>
                    </a:xfrm>
                    <a:prstGeom prst="rect">
                      <a:avLst/>
                    </a:prstGeom>
                    <a:solidFill>
                      <a:srgbClr val="FFFFFF"/>
                    </a:solidFill>
                    <a:ln w="9525">
                      <a:noFill/>
                      <a:miter lim="800000"/>
                      <a:headEnd/>
                      <a:tailEnd/>
                    </a:ln>
                  </pic:spPr>
                </pic:pic>
              </a:graphicData>
            </a:graphic>
          </wp:inline>
        </w:drawing>
      </w:r>
    </w:p>
    <w:p w:rsidR="006336BC" w:rsidRPr="00B36746" w:rsidRDefault="006336BC" w:rsidP="00C557F8">
      <w:pPr>
        <w:pStyle w:val="af7"/>
        <w:numPr>
          <w:ilvl w:val="0"/>
          <w:numId w:val="5"/>
        </w:numPr>
        <w:tabs>
          <w:tab w:val="left" w:pos="708"/>
        </w:tabs>
        <w:spacing w:line="100" w:lineRule="atLeast"/>
        <w:jc w:val="center"/>
        <w:rPr>
          <w:rFonts w:eastAsia="Calibri"/>
          <w:lang w:bidi="hi-IN"/>
        </w:rPr>
      </w:pPr>
      <w:r w:rsidRPr="00B36746">
        <w:rPr>
          <w:rFonts w:eastAsia="Calibri"/>
          <w:b/>
          <w:szCs w:val="28"/>
          <w:lang w:bidi="hi-IN"/>
        </w:rPr>
        <w:t>РЕСПУБЛИКА    КРЫМ</w:t>
      </w:r>
    </w:p>
    <w:p w:rsidR="006336BC" w:rsidRPr="00B36746" w:rsidRDefault="006336BC" w:rsidP="00C557F8">
      <w:pPr>
        <w:pStyle w:val="af7"/>
        <w:numPr>
          <w:ilvl w:val="0"/>
          <w:numId w:val="5"/>
        </w:numPr>
        <w:tabs>
          <w:tab w:val="left" w:pos="708"/>
        </w:tabs>
        <w:spacing w:line="100" w:lineRule="atLeast"/>
        <w:jc w:val="center"/>
        <w:rPr>
          <w:rFonts w:eastAsia="Calibri"/>
          <w:lang w:bidi="hi-IN"/>
        </w:rPr>
      </w:pPr>
      <w:r w:rsidRPr="00B36746">
        <w:rPr>
          <w:rFonts w:eastAsia="Calibri"/>
          <w:b/>
          <w:szCs w:val="28"/>
          <w:lang w:bidi="hi-IN"/>
        </w:rPr>
        <w:t>РАЗДОЛЬНЕНСКИЙ  РАЙОН</w:t>
      </w:r>
    </w:p>
    <w:p w:rsidR="006336BC" w:rsidRPr="00B36746" w:rsidRDefault="006336BC" w:rsidP="00C557F8">
      <w:pPr>
        <w:pStyle w:val="af7"/>
        <w:numPr>
          <w:ilvl w:val="0"/>
          <w:numId w:val="5"/>
        </w:numPr>
        <w:tabs>
          <w:tab w:val="left" w:pos="708"/>
        </w:tabs>
        <w:spacing w:line="100" w:lineRule="atLeast"/>
        <w:jc w:val="center"/>
        <w:rPr>
          <w:rFonts w:eastAsia="Calibri"/>
          <w:b/>
          <w:szCs w:val="28"/>
          <w:lang w:bidi="hi-IN"/>
        </w:rPr>
      </w:pPr>
      <w:r w:rsidRPr="00B36746">
        <w:rPr>
          <w:rFonts w:eastAsia="Calibri"/>
          <w:b/>
          <w:szCs w:val="28"/>
          <w:lang w:bidi="hi-IN"/>
        </w:rPr>
        <w:t xml:space="preserve">АДМИНИСТРАЦИЯ   </w:t>
      </w:r>
      <w:r w:rsidR="00403BC0" w:rsidRPr="00B36746">
        <w:rPr>
          <w:rFonts w:eastAsia="Calibri"/>
          <w:b/>
          <w:szCs w:val="28"/>
          <w:lang w:bidi="hi-IN"/>
        </w:rPr>
        <w:t>КОВЫЛЬНОВСКОГО</w:t>
      </w:r>
      <w:r w:rsidRPr="00B36746">
        <w:rPr>
          <w:rFonts w:eastAsia="Calibri"/>
          <w:b/>
          <w:szCs w:val="28"/>
          <w:lang w:bidi="hi-IN"/>
        </w:rPr>
        <w:t xml:space="preserve">  СЕЛЬСКОГО ПОСЕЛЕНИЯ</w:t>
      </w:r>
    </w:p>
    <w:p w:rsidR="006336BC" w:rsidRPr="00B36746" w:rsidRDefault="006336BC" w:rsidP="00C557F8">
      <w:pPr>
        <w:pStyle w:val="af7"/>
        <w:numPr>
          <w:ilvl w:val="0"/>
          <w:numId w:val="5"/>
        </w:numPr>
        <w:tabs>
          <w:tab w:val="left" w:pos="708"/>
        </w:tabs>
        <w:spacing w:line="100" w:lineRule="atLeast"/>
        <w:jc w:val="center"/>
        <w:rPr>
          <w:rFonts w:eastAsia="Calibri"/>
          <w:lang w:bidi="hi-IN"/>
        </w:rPr>
      </w:pPr>
    </w:p>
    <w:p w:rsidR="006336BC" w:rsidRPr="00B36746" w:rsidRDefault="006336BC" w:rsidP="00C557F8">
      <w:pPr>
        <w:pStyle w:val="af7"/>
        <w:numPr>
          <w:ilvl w:val="0"/>
          <w:numId w:val="5"/>
        </w:numPr>
        <w:tabs>
          <w:tab w:val="left" w:pos="708"/>
        </w:tabs>
        <w:spacing w:line="100" w:lineRule="atLeast"/>
        <w:jc w:val="center"/>
        <w:rPr>
          <w:rFonts w:eastAsia="Calibri"/>
          <w:lang w:bidi="hi-IN"/>
        </w:rPr>
      </w:pPr>
      <w:r w:rsidRPr="00B36746">
        <w:rPr>
          <w:rFonts w:eastAsia="Calibri"/>
          <w:b/>
          <w:szCs w:val="28"/>
          <w:lang w:bidi="hi-IN"/>
        </w:rPr>
        <w:t>ПОСТАНОВЛЕНИЕ</w:t>
      </w:r>
    </w:p>
    <w:p w:rsidR="006336BC" w:rsidRPr="00B36746" w:rsidRDefault="006336BC" w:rsidP="00C557F8">
      <w:pPr>
        <w:pStyle w:val="af7"/>
        <w:numPr>
          <w:ilvl w:val="0"/>
          <w:numId w:val="5"/>
        </w:numPr>
        <w:jc w:val="center"/>
        <w:rPr>
          <w:rFonts w:eastAsia="Calibri"/>
          <w:noProof/>
        </w:rPr>
      </w:pPr>
      <w:r w:rsidRPr="00B36746">
        <w:rPr>
          <w:rFonts w:eastAsia="Calibri"/>
          <w:noProof/>
        </w:rPr>
        <w:t xml:space="preserve">                                              </w:t>
      </w:r>
    </w:p>
    <w:p w:rsidR="006336BC" w:rsidRPr="00B36746" w:rsidRDefault="00BA06C6" w:rsidP="00C557F8">
      <w:pPr>
        <w:pStyle w:val="af7"/>
        <w:numPr>
          <w:ilvl w:val="0"/>
          <w:numId w:val="5"/>
        </w:numPr>
        <w:tabs>
          <w:tab w:val="left" w:pos="708"/>
        </w:tabs>
        <w:spacing w:line="100" w:lineRule="atLeast"/>
        <w:rPr>
          <w:rFonts w:eastAsia="Calibri"/>
          <w:szCs w:val="28"/>
          <w:lang w:val="uk-UA" w:bidi="hi-IN"/>
        </w:rPr>
      </w:pPr>
      <w:r w:rsidRPr="00B36746">
        <w:rPr>
          <w:rFonts w:eastAsia="Calibri"/>
          <w:szCs w:val="28"/>
          <w:lang w:val="uk-UA" w:bidi="hi-IN"/>
        </w:rPr>
        <w:t>18</w:t>
      </w:r>
      <w:r w:rsidR="006336BC" w:rsidRPr="00B36746">
        <w:rPr>
          <w:rFonts w:eastAsia="Calibri"/>
          <w:szCs w:val="28"/>
          <w:lang w:val="uk-UA" w:bidi="hi-IN"/>
        </w:rPr>
        <w:t>.0</w:t>
      </w:r>
      <w:r w:rsidRPr="00B36746">
        <w:rPr>
          <w:rFonts w:eastAsia="Calibri"/>
          <w:szCs w:val="28"/>
          <w:lang w:val="uk-UA" w:bidi="hi-IN"/>
        </w:rPr>
        <w:t>6</w:t>
      </w:r>
      <w:r w:rsidR="006336BC" w:rsidRPr="00B36746">
        <w:rPr>
          <w:rFonts w:eastAsia="Calibri"/>
          <w:szCs w:val="28"/>
          <w:lang w:val="uk-UA" w:bidi="hi-IN"/>
        </w:rPr>
        <w:t>.201</w:t>
      </w:r>
      <w:r w:rsidR="00403BC0" w:rsidRPr="00B36746">
        <w:rPr>
          <w:rFonts w:eastAsia="Calibri"/>
          <w:szCs w:val="28"/>
          <w:lang w:val="uk-UA" w:bidi="hi-IN"/>
        </w:rPr>
        <w:t>9</w:t>
      </w:r>
      <w:r w:rsidR="006336BC" w:rsidRPr="00B36746">
        <w:rPr>
          <w:rFonts w:eastAsia="Calibri"/>
          <w:szCs w:val="28"/>
          <w:lang w:val="uk-UA" w:bidi="hi-IN"/>
        </w:rPr>
        <w:t xml:space="preserve"> г.                       </w:t>
      </w:r>
      <w:r w:rsidR="006336BC" w:rsidRPr="00B36746">
        <w:rPr>
          <w:rFonts w:eastAsia="Calibri"/>
          <w:szCs w:val="28"/>
          <w:lang w:val="uk-UA" w:bidi="hi-IN"/>
        </w:rPr>
        <w:tab/>
        <w:t xml:space="preserve">       с. </w:t>
      </w:r>
      <w:proofErr w:type="spellStart"/>
      <w:r w:rsidR="00403BC0" w:rsidRPr="00B36746">
        <w:rPr>
          <w:rFonts w:eastAsia="Calibri"/>
          <w:szCs w:val="28"/>
          <w:lang w:val="uk-UA" w:bidi="hi-IN"/>
        </w:rPr>
        <w:t>Ковыльное</w:t>
      </w:r>
      <w:proofErr w:type="spellEnd"/>
      <w:r w:rsidR="006336BC" w:rsidRPr="00B36746">
        <w:rPr>
          <w:rFonts w:eastAsia="Calibri"/>
          <w:szCs w:val="28"/>
          <w:lang w:val="uk-UA" w:bidi="hi-IN"/>
        </w:rPr>
        <w:t xml:space="preserve">                                           № </w:t>
      </w:r>
      <w:r w:rsidRPr="00B36746">
        <w:rPr>
          <w:rFonts w:eastAsia="Calibri"/>
          <w:szCs w:val="28"/>
          <w:lang w:val="uk-UA" w:bidi="hi-IN"/>
        </w:rPr>
        <w:t>181</w:t>
      </w:r>
    </w:p>
    <w:p w:rsidR="006336BC" w:rsidRPr="00B36746" w:rsidRDefault="006336BC" w:rsidP="00C557F8">
      <w:pPr>
        <w:pStyle w:val="af7"/>
        <w:numPr>
          <w:ilvl w:val="0"/>
          <w:numId w:val="5"/>
        </w:numPr>
        <w:rPr>
          <w:rFonts w:eastAsia="Calibri"/>
          <w:b/>
          <w:sz w:val="26"/>
          <w:szCs w:val="26"/>
          <w:lang w:val="uk-UA"/>
        </w:rPr>
      </w:pPr>
    </w:p>
    <w:p w:rsidR="006336BC" w:rsidRPr="00B36746" w:rsidRDefault="006336BC" w:rsidP="006336BC">
      <w:pPr>
        <w:suppressAutoHyphens/>
        <w:autoSpaceDE w:val="0"/>
        <w:autoSpaceDN w:val="0"/>
        <w:adjustRightInd w:val="0"/>
        <w:jc w:val="both"/>
        <w:outlineLvl w:val="1"/>
        <w:rPr>
          <w:b/>
          <w:i/>
          <w:szCs w:val="28"/>
        </w:rPr>
      </w:pPr>
      <w:r w:rsidRPr="00B36746">
        <w:rPr>
          <w:rFonts w:eastAsia="Calibri"/>
          <w:b/>
          <w:i/>
          <w:szCs w:val="28"/>
        </w:rPr>
        <w:t xml:space="preserve"> </w:t>
      </w:r>
      <w:r w:rsidRPr="00B36746">
        <w:rPr>
          <w:b/>
          <w:i/>
          <w:szCs w:val="28"/>
        </w:rPr>
        <w:t>Об утверждении административного регламента  по предоставлению муниципальной услуги «Предоставление муниц</w:t>
      </w:r>
      <w:r w:rsidR="00403BC0" w:rsidRPr="00B36746">
        <w:rPr>
          <w:b/>
          <w:i/>
          <w:szCs w:val="28"/>
        </w:rPr>
        <w:t>ипального имущества в концессию</w:t>
      </w:r>
    </w:p>
    <w:p w:rsidR="006336BC" w:rsidRPr="00B36746" w:rsidRDefault="006336BC" w:rsidP="00C557F8">
      <w:pPr>
        <w:pStyle w:val="af5"/>
        <w:numPr>
          <w:ilvl w:val="0"/>
          <w:numId w:val="5"/>
        </w:numPr>
        <w:ind w:left="0" w:right="143"/>
        <w:jc w:val="both"/>
        <w:rPr>
          <w:b/>
          <w:i/>
          <w:szCs w:val="28"/>
        </w:rPr>
      </w:pPr>
    </w:p>
    <w:p w:rsidR="00BA06C6" w:rsidRPr="00B36746" w:rsidRDefault="00362994" w:rsidP="00BA06C6">
      <w:pPr>
        <w:jc w:val="both"/>
      </w:pPr>
      <w:r w:rsidRPr="00B36746">
        <w:rPr>
          <w:rStyle w:val="af6"/>
          <w:szCs w:val="28"/>
        </w:rPr>
        <w:t xml:space="preserve">    </w:t>
      </w:r>
      <w:r w:rsidR="00A63C0E" w:rsidRPr="00B36746">
        <w:rPr>
          <w:rStyle w:val="af6"/>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84145D" w:rsidRPr="00B36746">
        <w:rPr>
          <w:rStyle w:val="af6"/>
          <w:szCs w:val="28"/>
        </w:rPr>
        <w:t xml:space="preserve">Федеральным законом от 27.07.2010 № 210-ФЗ </w:t>
      </w:r>
      <w:r w:rsidR="00354830" w:rsidRPr="00B36746">
        <w:rPr>
          <w:rStyle w:val="af6"/>
          <w:szCs w:val="28"/>
        </w:rPr>
        <w:t>«</w:t>
      </w:r>
      <w:r w:rsidR="0084145D" w:rsidRPr="00B36746">
        <w:rPr>
          <w:rStyle w:val="af6"/>
          <w:szCs w:val="28"/>
        </w:rPr>
        <w:t>Об организации предоставления государственных и муниципальных услуг</w:t>
      </w:r>
      <w:r w:rsidR="00354830" w:rsidRPr="00B36746">
        <w:rPr>
          <w:rStyle w:val="af6"/>
          <w:szCs w:val="28"/>
        </w:rPr>
        <w:t>»</w:t>
      </w:r>
      <w:r w:rsidR="0084145D" w:rsidRPr="00B36746">
        <w:rPr>
          <w:rStyle w:val="af6"/>
          <w:szCs w:val="28"/>
        </w:rPr>
        <w:t xml:space="preserve">,  </w:t>
      </w:r>
      <w:r w:rsidR="0084145D" w:rsidRPr="00B36746">
        <w:rPr>
          <w:szCs w:val="28"/>
        </w:rPr>
        <w:t>Федеральным законом от 02.05.2006 №</w:t>
      </w:r>
      <w:r w:rsidR="00354830" w:rsidRPr="00B36746">
        <w:rPr>
          <w:szCs w:val="28"/>
        </w:rPr>
        <w:t xml:space="preserve"> </w:t>
      </w:r>
      <w:r w:rsidR="0084145D" w:rsidRPr="00B36746">
        <w:rPr>
          <w:szCs w:val="28"/>
        </w:rPr>
        <w:t xml:space="preserve">59-ФЗ «О порядке рассмотрения обращения граждан Российской Федерации», </w:t>
      </w:r>
      <w:r w:rsidR="0084145D" w:rsidRPr="00B36746">
        <w:rPr>
          <w:rFonts w:eastAsiaTheme="minorHAnsi"/>
          <w:szCs w:val="28"/>
          <w:lang w:eastAsia="en-US"/>
        </w:rPr>
        <w:t>Законом Республики Крым от 29</w:t>
      </w:r>
      <w:r w:rsidR="00354830" w:rsidRPr="00B36746">
        <w:rPr>
          <w:rFonts w:eastAsiaTheme="minorHAnsi"/>
          <w:szCs w:val="28"/>
          <w:lang w:eastAsia="en-US"/>
        </w:rPr>
        <w:t>.05.</w:t>
      </w:r>
      <w:r w:rsidR="0084145D" w:rsidRPr="00B36746">
        <w:rPr>
          <w:rFonts w:eastAsiaTheme="minorHAnsi"/>
          <w:szCs w:val="28"/>
          <w:lang w:eastAsia="en-US"/>
        </w:rPr>
        <w:t>2014 года №</w:t>
      </w:r>
      <w:r w:rsidR="00354830" w:rsidRPr="00B36746">
        <w:rPr>
          <w:rFonts w:eastAsiaTheme="minorHAnsi"/>
          <w:szCs w:val="28"/>
          <w:lang w:eastAsia="en-US"/>
        </w:rPr>
        <w:t xml:space="preserve"> </w:t>
      </w:r>
      <w:r w:rsidR="0084145D" w:rsidRPr="00B36746">
        <w:rPr>
          <w:rFonts w:eastAsiaTheme="minorHAnsi"/>
          <w:szCs w:val="28"/>
          <w:lang w:eastAsia="en-US"/>
        </w:rPr>
        <w:t xml:space="preserve">5-ЗРК «О системе исполнительных органов государственной власти Республики Крым», </w:t>
      </w:r>
      <w:r w:rsidR="0084145D" w:rsidRPr="00B36746">
        <w:rPr>
          <w:rStyle w:val="af6"/>
          <w:szCs w:val="28"/>
        </w:rPr>
        <w:t xml:space="preserve">Уставом муниципального  образования </w:t>
      </w:r>
      <w:r w:rsidR="00403BC0" w:rsidRPr="00B36746">
        <w:rPr>
          <w:rStyle w:val="af6"/>
          <w:szCs w:val="28"/>
        </w:rPr>
        <w:t>Ковыльновское</w:t>
      </w:r>
      <w:r w:rsidR="0084145D" w:rsidRPr="00B36746">
        <w:rPr>
          <w:rStyle w:val="af6"/>
          <w:szCs w:val="28"/>
        </w:rPr>
        <w:t xml:space="preserve"> сельское поселение </w:t>
      </w:r>
      <w:r w:rsidR="00354830" w:rsidRPr="00B36746">
        <w:rPr>
          <w:rStyle w:val="af6"/>
          <w:szCs w:val="28"/>
        </w:rPr>
        <w:t xml:space="preserve">Раздольненского </w:t>
      </w:r>
      <w:r w:rsidR="0084145D" w:rsidRPr="00B36746">
        <w:rPr>
          <w:rStyle w:val="af6"/>
          <w:szCs w:val="28"/>
        </w:rPr>
        <w:t xml:space="preserve"> района Республики Крым, </w:t>
      </w:r>
      <w:r w:rsidR="00354830" w:rsidRPr="00B36746">
        <w:rPr>
          <w:szCs w:val="28"/>
        </w:rPr>
        <w:t>принимая во внимание предложение прокуратуры Раздольненского района от 01.03.2019  24-2019</w:t>
      </w:r>
      <w:r w:rsidR="00BA06C6" w:rsidRPr="00B36746">
        <w:rPr>
          <w:szCs w:val="28"/>
        </w:rPr>
        <w:t>, положительное заключение прокуратуры Раздольненского района от 08.04.2019  №  23-2019</w:t>
      </w:r>
    </w:p>
    <w:p w:rsidR="0084145D" w:rsidRPr="00B36746" w:rsidRDefault="0084145D" w:rsidP="0084145D">
      <w:pPr>
        <w:jc w:val="center"/>
        <w:rPr>
          <w:szCs w:val="28"/>
        </w:rPr>
      </w:pPr>
      <w:r w:rsidRPr="00B36746">
        <w:rPr>
          <w:rStyle w:val="af6"/>
          <w:b/>
          <w:szCs w:val="28"/>
        </w:rPr>
        <w:t>ПОСТАНОВЛЯ</w:t>
      </w:r>
      <w:r w:rsidR="00354830" w:rsidRPr="00B36746">
        <w:rPr>
          <w:rStyle w:val="af6"/>
          <w:b/>
          <w:szCs w:val="28"/>
        </w:rPr>
        <w:t>Ю</w:t>
      </w:r>
      <w:r w:rsidRPr="00B36746">
        <w:rPr>
          <w:rStyle w:val="af6"/>
          <w:b/>
          <w:szCs w:val="28"/>
        </w:rPr>
        <w:t>:</w:t>
      </w:r>
    </w:p>
    <w:p w:rsidR="0084145D" w:rsidRPr="00B36746" w:rsidRDefault="0084145D" w:rsidP="0084145D">
      <w:pPr>
        <w:rPr>
          <w:szCs w:val="28"/>
        </w:rPr>
      </w:pPr>
    </w:p>
    <w:p w:rsidR="0084145D" w:rsidRPr="00B36746" w:rsidRDefault="0084145D" w:rsidP="0084145D">
      <w:pPr>
        <w:suppressAutoHyphens/>
        <w:autoSpaceDE w:val="0"/>
        <w:autoSpaceDN w:val="0"/>
        <w:adjustRightInd w:val="0"/>
        <w:jc w:val="both"/>
        <w:outlineLvl w:val="1"/>
        <w:rPr>
          <w:rStyle w:val="af6"/>
          <w:szCs w:val="28"/>
        </w:rPr>
      </w:pPr>
      <w:r w:rsidRPr="00B36746">
        <w:rPr>
          <w:rStyle w:val="af6"/>
          <w:szCs w:val="28"/>
        </w:rPr>
        <w:t>1. Утвердить Административный регламент по предоставлению муниципальной услуги «</w:t>
      </w:r>
      <w:r w:rsidRPr="00B36746">
        <w:rPr>
          <w:szCs w:val="28"/>
        </w:rPr>
        <w:t xml:space="preserve">Предоставление муниципального имущества в концессию» </w:t>
      </w:r>
      <w:r w:rsidRPr="00B36746">
        <w:rPr>
          <w:rStyle w:val="af6"/>
          <w:szCs w:val="28"/>
        </w:rPr>
        <w:t>согласно приложению.</w:t>
      </w:r>
    </w:p>
    <w:p w:rsidR="00A43B46" w:rsidRPr="00B36746" w:rsidRDefault="00A43B46" w:rsidP="0084145D">
      <w:pPr>
        <w:suppressAutoHyphens/>
        <w:autoSpaceDE w:val="0"/>
        <w:autoSpaceDN w:val="0"/>
        <w:adjustRightInd w:val="0"/>
        <w:jc w:val="both"/>
        <w:outlineLvl w:val="1"/>
        <w:rPr>
          <w:szCs w:val="28"/>
        </w:rPr>
      </w:pPr>
    </w:p>
    <w:p w:rsidR="00BA06C6" w:rsidRPr="00B36746" w:rsidRDefault="00354830" w:rsidP="00BA06C6">
      <w:pPr>
        <w:shd w:val="clear" w:color="auto" w:fill="FFFFFF"/>
        <w:jc w:val="both"/>
        <w:rPr>
          <w:rFonts w:eastAsia="DejaVu Sans"/>
          <w:kern w:val="1"/>
          <w:szCs w:val="28"/>
        </w:rPr>
      </w:pPr>
      <w:r w:rsidRPr="00B36746">
        <w:rPr>
          <w:szCs w:val="28"/>
        </w:rPr>
        <w:t xml:space="preserve">      </w:t>
      </w:r>
      <w:r w:rsidR="00BA06C6" w:rsidRPr="00B36746">
        <w:rPr>
          <w:rFonts w:ascii="Times New Roman CYR" w:hAnsi="Times New Roman CYR" w:cs="Times New Roman CYR"/>
          <w:szCs w:val="28"/>
          <w:lang w:eastAsia="ar-SA"/>
        </w:rPr>
        <w:t xml:space="preserve">  2.Настоящее постановление обнародовать </w:t>
      </w:r>
      <w:r w:rsidR="00BA06C6" w:rsidRPr="00B36746">
        <w:rPr>
          <w:rFonts w:eastAsia="SimSun"/>
          <w:szCs w:val="28"/>
        </w:rPr>
        <w:t xml:space="preserve">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00BA06C6" w:rsidRPr="00B36746">
        <w:rPr>
          <w:szCs w:val="28"/>
        </w:rPr>
        <w:t>(</w:t>
      </w:r>
      <w:hyperlink r:id="rId8" w:history="1">
        <w:r w:rsidR="00BA06C6" w:rsidRPr="00B36746">
          <w:rPr>
            <w:rFonts w:eastAsia="Arial"/>
            <w:bCs/>
          </w:rPr>
          <w:t>http://</w:t>
        </w:r>
        <w:proofErr w:type="spellStart"/>
        <w:r w:rsidR="00BA06C6" w:rsidRPr="00B36746">
          <w:rPr>
            <w:rFonts w:eastAsia="Arial"/>
            <w:bCs/>
            <w:lang w:val="en-US"/>
          </w:rPr>
          <w:t>kovilnovskoe</w:t>
        </w:r>
        <w:proofErr w:type="spellEnd"/>
        <w:r w:rsidR="00BA06C6" w:rsidRPr="00B36746">
          <w:rPr>
            <w:rFonts w:eastAsia="Arial"/>
            <w:bCs/>
          </w:rPr>
          <w:t>-</w:t>
        </w:r>
        <w:r w:rsidR="00BA06C6" w:rsidRPr="00B36746">
          <w:rPr>
            <w:rFonts w:eastAsia="Arial"/>
            <w:bCs/>
            <w:lang w:val="en-US"/>
          </w:rPr>
          <w:t>sp</w:t>
        </w:r>
        <w:r w:rsidR="00BA06C6" w:rsidRPr="00B36746">
          <w:rPr>
            <w:rFonts w:eastAsia="Arial"/>
            <w:bCs/>
          </w:rPr>
          <w:t>.</w:t>
        </w:r>
        <w:proofErr w:type="spellStart"/>
        <w:r w:rsidR="00BA06C6" w:rsidRPr="00B36746">
          <w:rPr>
            <w:rFonts w:eastAsia="Arial"/>
            <w:bCs/>
          </w:rPr>
          <w:t>ru</w:t>
        </w:r>
        <w:proofErr w:type="spellEnd"/>
        <w:r w:rsidR="00BA06C6" w:rsidRPr="00B36746">
          <w:rPr>
            <w:rFonts w:eastAsia="Arial"/>
            <w:bCs/>
          </w:rPr>
          <w:t>/</w:t>
        </w:r>
      </w:hyperlink>
      <w:r w:rsidR="00BA06C6" w:rsidRPr="00B36746">
        <w:rPr>
          <w:rFonts w:eastAsia="Arial"/>
          <w:bCs/>
          <w:szCs w:val="28"/>
        </w:rPr>
        <w:t>)</w:t>
      </w:r>
      <w:r w:rsidR="00BA06C6" w:rsidRPr="00B36746">
        <w:rPr>
          <w:rFonts w:eastAsia="DejaVu Sans"/>
          <w:kern w:val="1"/>
          <w:szCs w:val="28"/>
        </w:rPr>
        <w:t>.</w:t>
      </w:r>
    </w:p>
    <w:p w:rsidR="00354830" w:rsidRPr="00B36746" w:rsidRDefault="00354830" w:rsidP="00BA06C6">
      <w:pPr>
        <w:shd w:val="clear" w:color="auto" w:fill="FFFFFF"/>
        <w:jc w:val="both"/>
        <w:rPr>
          <w:rFonts w:eastAsia="Calibri"/>
          <w:szCs w:val="28"/>
        </w:rPr>
      </w:pPr>
    </w:p>
    <w:p w:rsidR="00354830" w:rsidRPr="00B36746" w:rsidRDefault="00354830" w:rsidP="00354830">
      <w:pPr>
        <w:ind w:right="-1"/>
        <w:jc w:val="both"/>
        <w:rPr>
          <w:szCs w:val="28"/>
        </w:rPr>
      </w:pPr>
      <w:r w:rsidRPr="00B36746">
        <w:rPr>
          <w:szCs w:val="28"/>
        </w:rPr>
        <w:t xml:space="preserve"> 3. Настоящее постановление вступает в силу со дня его обнародования.</w:t>
      </w:r>
    </w:p>
    <w:p w:rsidR="00A43B46" w:rsidRPr="00B36746" w:rsidRDefault="00A43B46" w:rsidP="00354830">
      <w:pPr>
        <w:ind w:right="-1"/>
        <w:jc w:val="both"/>
        <w:rPr>
          <w:szCs w:val="28"/>
        </w:rPr>
      </w:pPr>
    </w:p>
    <w:p w:rsidR="00354830" w:rsidRPr="00B36746" w:rsidRDefault="00354830" w:rsidP="00354830">
      <w:pPr>
        <w:jc w:val="both"/>
        <w:rPr>
          <w:szCs w:val="28"/>
        </w:rPr>
      </w:pPr>
      <w:r w:rsidRPr="00B36746">
        <w:rPr>
          <w:szCs w:val="28"/>
        </w:rPr>
        <w:t xml:space="preserve"> 4. Контроль за исполнением настоящего постановления оставляю за собой.</w:t>
      </w:r>
    </w:p>
    <w:p w:rsidR="00354830" w:rsidRPr="00B36746" w:rsidRDefault="00354830" w:rsidP="00354830">
      <w:pPr>
        <w:jc w:val="both"/>
        <w:rPr>
          <w:szCs w:val="28"/>
        </w:rPr>
      </w:pPr>
    </w:p>
    <w:p w:rsidR="00A43B46" w:rsidRPr="00B36746" w:rsidRDefault="00A43B46" w:rsidP="00354830">
      <w:pPr>
        <w:rPr>
          <w:b/>
          <w:szCs w:val="28"/>
        </w:rPr>
      </w:pPr>
    </w:p>
    <w:p w:rsidR="00403BC0" w:rsidRPr="00B36746" w:rsidRDefault="00403BC0" w:rsidP="00403BC0">
      <w:pPr>
        <w:tabs>
          <w:tab w:val="left" w:pos="420"/>
          <w:tab w:val="left" w:pos="495"/>
          <w:tab w:val="left" w:pos="3207"/>
        </w:tabs>
        <w:rPr>
          <w:rFonts w:eastAsia="Calibri"/>
          <w:szCs w:val="28"/>
        </w:rPr>
      </w:pPr>
      <w:r w:rsidRPr="00B36746">
        <w:rPr>
          <w:rFonts w:eastAsia="Calibri"/>
          <w:szCs w:val="28"/>
        </w:rPr>
        <w:t>Председатель Ковыльновского сельского</w:t>
      </w:r>
    </w:p>
    <w:p w:rsidR="00403BC0" w:rsidRPr="00B36746" w:rsidRDefault="00403BC0" w:rsidP="00403BC0">
      <w:pPr>
        <w:tabs>
          <w:tab w:val="left" w:pos="420"/>
          <w:tab w:val="left" w:pos="495"/>
          <w:tab w:val="left" w:pos="3207"/>
        </w:tabs>
        <w:ind w:left="-567" w:firstLine="567"/>
        <w:rPr>
          <w:rFonts w:eastAsia="Calibri"/>
          <w:szCs w:val="28"/>
        </w:rPr>
      </w:pPr>
      <w:r w:rsidRPr="00B36746">
        <w:rPr>
          <w:rFonts w:eastAsia="Calibri"/>
          <w:szCs w:val="28"/>
        </w:rPr>
        <w:t>совета – глава Администрации</w:t>
      </w:r>
    </w:p>
    <w:p w:rsidR="00403BC0" w:rsidRPr="00B36746" w:rsidRDefault="00403BC0" w:rsidP="00403BC0">
      <w:pPr>
        <w:rPr>
          <w:rFonts w:eastAsia="Calibri"/>
          <w:szCs w:val="28"/>
        </w:rPr>
      </w:pPr>
      <w:r w:rsidRPr="00B36746">
        <w:rPr>
          <w:rFonts w:eastAsia="Calibri"/>
          <w:szCs w:val="28"/>
        </w:rPr>
        <w:t>Ковыльновского сельского поселения</w:t>
      </w:r>
      <w:r w:rsidRPr="00B36746">
        <w:rPr>
          <w:rFonts w:eastAsia="Calibri"/>
          <w:szCs w:val="28"/>
        </w:rPr>
        <w:tab/>
      </w:r>
      <w:r w:rsidRPr="00B36746">
        <w:rPr>
          <w:rFonts w:eastAsia="Calibri"/>
          <w:szCs w:val="28"/>
        </w:rPr>
        <w:tab/>
      </w:r>
      <w:r w:rsidRPr="00B36746">
        <w:rPr>
          <w:rFonts w:eastAsia="Calibri"/>
          <w:szCs w:val="28"/>
        </w:rPr>
        <w:tab/>
        <w:t xml:space="preserve">         </w:t>
      </w:r>
      <w:r w:rsidRPr="00B36746">
        <w:rPr>
          <w:rFonts w:eastAsia="Calibri"/>
          <w:szCs w:val="28"/>
        </w:rPr>
        <w:tab/>
        <w:t xml:space="preserve">   Ю.Н. </w:t>
      </w:r>
      <w:proofErr w:type="spellStart"/>
      <w:r w:rsidRPr="00B36746">
        <w:rPr>
          <w:rFonts w:eastAsia="Calibri"/>
          <w:szCs w:val="28"/>
        </w:rPr>
        <w:t>Михайленко</w:t>
      </w:r>
      <w:proofErr w:type="spellEnd"/>
    </w:p>
    <w:p w:rsidR="00354830" w:rsidRPr="00B36746" w:rsidRDefault="00BA06C6" w:rsidP="00C557F8">
      <w:pPr>
        <w:pStyle w:val="af7"/>
        <w:numPr>
          <w:ilvl w:val="0"/>
          <w:numId w:val="5"/>
        </w:numPr>
        <w:rPr>
          <w:szCs w:val="28"/>
        </w:rPr>
      </w:pPr>
      <w:r w:rsidRPr="00B36746">
        <w:rPr>
          <w:szCs w:val="28"/>
        </w:rPr>
        <w:lastRenderedPageBreak/>
        <w:t xml:space="preserve">     </w:t>
      </w:r>
      <w:r w:rsidR="00354830" w:rsidRPr="00B36746">
        <w:rPr>
          <w:szCs w:val="28"/>
        </w:rPr>
        <w:t xml:space="preserve">                                                                        Приложение </w:t>
      </w:r>
    </w:p>
    <w:p w:rsidR="00354830" w:rsidRPr="00B36746" w:rsidRDefault="00354830" w:rsidP="00C557F8">
      <w:pPr>
        <w:pStyle w:val="af7"/>
        <w:numPr>
          <w:ilvl w:val="0"/>
          <w:numId w:val="5"/>
        </w:numPr>
        <w:rPr>
          <w:szCs w:val="28"/>
        </w:rPr>
      </w:pPr>
      <w:r w:rsidRPr="00B36746">
        <w:rPr>
          <w:szCs w:val="28"/>
        </w:rPr>
        <w:t xml:space="preserve">                                                                            к постановлению </w:t>
      </w:r>
      <w:r w:rsidR="00403BC0" w:rsidRPr="00B36746">
        <w:rPr>
          <w:szCs w:val="28"/>
        </w:rPr>
        <w:t>А</w:t>
      </w:r>
      <w:r w:rsidRPr="00B36746">
        <w:rPr>
          <w:szCs w:val="28"/>
        </w:rPr>
        <w:t xml:space="preserve">дминистрации       </w:t>
      </w:r>
    </w:p>
    <w:p w:rsidR="00354830" w:rsidRPr="00B36746" w:rsidRDefault="00354830" w:rsidP="00C557F8">
      <w:pPr>
        <w:pStyle w:val="af7"/>
        <w:numPr>
          <w:ilvl w:val="0"/>
          <w:numId w:val="5"/>
        </w:numPr>
        <w:rPr>
          <w:szCs w:val="28"/>
        </w:rPr>
      </w:pPr>
      <w:r w:rsidRPr="00B36746">
        <w:rPr>
          <w:szCs w:val="28"/>
        </w:rPr>
        <w:t xml:space="preserve">                                                                            </w:t>
      </w:r>
      <w:r w:rsidR="00403BC0" w:rsidRPr="00B36746">
        <w:rPr>
          <w:szCs w:val="28"/>
        </w:rPr>
        <w:t>Ковыльновского</w:t>
      </w:r>
      <w:r w:rsidRPr="00B36746">
        <w:rPr>
          <w:szCs w:val="28"/>
        </w:rPr>
        <w:t xml:space="preserve"> сельского поселения </w:t>
      </w:r>
    </w:p>
    <w:p w:rsidR="00354830" w:rsidRPr="00B36746" w:rsidRDefault="00354830" w:rsidP="00C557F8">
      <w:pPr>
        <w:pStyle w:val="af7"/>
        <w:numPr>
          <w:ilvl w:val="0"/>
          <w:numId w:val="5"/>
        </w:numPr>
        <w:jc w:val="center"/>
        <w:rPr>
          <w:noProof/>
        </w:rPr>
      </w:pPr>
      <w:r w:rsidRPr="00B36746">
        <w:rPr>
          <w:szCs w:val="28"/>
        </w:rPr>
        <w:t xml:space="preserve">                                                       от   </w:t>
      </w:r>
      <w:r w:rsidR="00BA06C6" w:rsidRPr="00B36746">
        <w:rPr>
          <w:szCs w:val="28"/>
        </w:rPr>
        <w:t>18</w:t>
      </w:r>
      <w:r w:rsidRPr="00B36746">
        <w:rPr>
          <w:szCs w:val="28"/>
        </w:rPr>
        <w:t>.0</w:t>
      </w:r>
      <w:r w:rsidR="00BA06C6" w:rsidRPr="00B36746">
        <w:rPr>
          <w:szCs w:val="28"/>
        </w:rPr>
        <w:t>6</w:t>
      </w:r>
      <w:r w:rsidRPr="00B36746">
        <w:rPr>
          <w:szCs w:val="28"/>
        </w:rPr>
        <w:t xml:space="preserve">.2019    №   </w:t>
      </w:r>
      <w:r w:rsidR="00BA06C6" w:rsidRPr="00B36746">
        <w:rPr>
          <w:szCs w:val="28"/>
        </w:rPr>
        <w:t>181</w:t>
      </w:r>
    </w:p>
    <w:p w:rsidR="00354830" w:rsidRPr="00B36746" w:rsidRDefault="00354830" w:rsidP="00C557F8">
      <w:pPr>
        <w:pStyle w:val="af7"/>
        <w:numPr>
          <w:ilvl w:val="0"/>
          <w:numId w:val="5"/>
        </w:numPr>
        <w:rPr>
          <w:b/>
          <w:noProof/>
          <w:sz w:val="24"/>
          <w:szCs w:val="24"/>
        </w:rPr>
      </w:pPr>
      <w:r w:rsidRPr="00B36746">
        <w:rPr>
          <w:noProof/>
        </w:rPr>
        <w:t xml:space="preserve">                                                                                                                                           </w:t>
      </w:r>
    </w:p>
    <w:p w:rsidR="00A73288" w:rsidRPr="00B36746" w:rsidRDefault="00A73288" w:rsidP="00A73288">
      <w:pPr>
        <w:pStyle w:val="a3"/>
        <w:tabs>
          <w:tab w:val="left" w:pos="2057"/>
        </w:tabs>
        <w:spacing w:after="0" w:line="240" w:lineRule="auto"/>
        <w:jc w:val="center"/>
        <w:rPr>
          <w:szCs w:val="28"/>
        </w:rPr>
      </w:pPr>
    </w:p>
    <w:p w:rsidR="00A73288" w:rsidRPr="00B36746" w:rsidRDefault="002C3C20" w:rsidP="00A73288">
      <w:pPr>
        <w:pStyle w:val="a3"/>
        <w:tabs>
          <w:tab w:val="left" w:pos="2057"/>
        </w:tabs>
        <w:spacing w:after="0" w:line="240" w:lineRule="auto"/>
        <w:jc w:val="center"/>
        <w:rPr>
          <w:szCs w:val="28"/>
        </w:rPr>
      </w:pPr>
      <w:r w:rsidRPr="00B36746">
        <w:rPr>
          <w:noProof/>
          <w:szCs w:val="28"/>
        </w:rPr>
        <w:pict>
          <v:shapetype id="_x0000_t202" coordsize="21600,21600" o:spt="202" path="m,l,21600r21600,l21600,xe">
            <v:stroke joinstyle="miter"/>
            <v:path gradientshapeok="t" o:connecttype="rect"/>
          </v:shapetype>
          <v:shape id="_x0000_s1026" type="#_x0000_t202" style="position:absolute;left:0;text-align:left;margin-left:124.75pt;margin-top:180.6pt;width:100.9pt;height:21.6pt;z-index:251660288;mso-position-horizontal-relative:page;mso-position-vertical-relative:page" filled="f" stroked="f">
            <v:textbox inset="0,0,0,0">
              <w:txbxContent>
                <w:p w:rsidR="00F21C87" w:rsidRDefault="002C3C20" w:rsidP="00A73288">
                  <w:pPr>
                    <w:pStyle w:val="a5"/>
                  </w:pPr>
                  <w:r>
                    <w:fldChar w:fldCharType="begin"/>
                  </w:r>
                  <w:r w:rsidR="00F21C87">
                    <w:instrText xml:space="preserve"> DOCPROPERTY  reg_date  \* MERGEFORMAT </w:instrText>
                  </w:r>
                  <w:r>
                    <w:fldChar w:fldCharType="end"/>
                  </w:r>
                </w:p>
              </w:txbxContent>
            </v:textbox>
            <w10:wrap anchorx="page" anchory="page"/>
          </v:shape>
        </w:pict>
      </w:r>
      <w:r w:rsidR="00A73288" w:rsidRPr="00B36746">
        <w:rPr>
          <w:szCs w:val="28"/>
        </w:rPr>
        <w:t>Административный регламент</w:t>
      </w:r>
    </w:p>
    <w:p w:rsidR="00A73288" w:rsidRPr="00B36746" w:rsidRDefault="00A73288" w:rsidP="00A73288">
      <w:pPr>
        <w:suppressAutoHyphens/>
        <w:autoSpaceDE w:val="0"/>
        <w:autoSpaceDN w:val="0"/>
        <w:adjustRightInd w:val="0"/>
        <w:jc w:val="center"/>
        <w:outlineLvl w:val="1"/>
        <w:rPr>
          <w:b/>
          <w:szCs w:val="28"/>
        </w:rPr>
      </w:pPr>
      <w:r w:rsidRPr="00B36746">
        <w:rPr>
          <w:b/>
          <w:szCs w:val="28"/>
        </w:rPr>
        <w:t xml:space="preserve">по предоставлению муниципальной услуги </w:t>
      </w:r>
    </w:p>
    <w:p w:rsidR="00A73288" w:rsidRPr="00B36746" w:rsidRDefault="00A73288" w:rsidP="00A73288">
      <w:pPr>
        <w:suppressAutoHyphens/>
        <w:autoSpaceDE w:val="0"/>
        <w:autoSpaceDN w:val="0"/>
        <w:adjustRightInd w:val="0"/>
        <w:jc w:val="center"/>
        <w:outlineLvl w:val="1"/>
        <w:rPr>
          <w:b/>
          <w:szCs w:val="28"/>
        </w:rPr>
      </w:pPr>
      <w:r w:rsidRPr="00B36746">
        <w:rPr>
          <w:b/>
          <w:szCs w:val="28"/>
        </w:rPr>
        <w:t>«Предоставление муниципального имущества в концессию»</w:t>
      </w:r>
    </w:p>
    <w:p w:rsidR="00A73288" w:rsidRPr="00B36746" w:rsidRDefault="00A73288" w:rsidP="00A73288">
      <w:pPr>
        <w:suppressAutoHyphens/>
        <w:autoSpaceDE w:val="0"/>
        <w:autoSpaceDN w:val="0"/>
        <w:adjustRightInd w:val="0"/>
        <w:jc w:val="center"/>
        <w:outlineLvl w:val="1"/>
        <w:rPr>
          <w:b/>
          <w:szCs w:val="28"/>
        </w:rPr>
      </w:pPr>
    </w:p>
    <w:p w:rsidR="00A73288" w:rsidRPr="00B36746" w:rsidRDefault="003E635E" w:rsidP="00A73288">
      <w:pPr>
        <w:suppressAutoHyphens/>
        <w:autoSpaceDE w:val="0"/>
        <w:autoSpaceDN w:val="0"/>
        <w:adjustRightInd w:val="0"/>
        <w:jc w:val="center"/>
        <w:outlineLvl w:val="1"/>
        <w:rPr>
          <w:b/>
          <w:szCs w:val="28"/>
        </w:rPr>
      </w:pPr>
      <w:r w:rsidRPr="00B36746">
        <w:rPr>
          <w:b/>
          <w:szCs w:val="28"/>
        </w:rPr>
        <w:t>1</w:t>
      </w:r>
      <w:r w:rsidR="00A73288" w:rsidRPr="00B36746">
        <w:rPr>
          <w:b/>
          <w:szCs w:val="28"/>
        </w:rPr>
        <w:t>. Общие положения предоставления муниципальной услуги</w:t>
      </w:r>
    </w:p>
    <w:p w:rsidR="00A73288" w:rsidRPr="00B36746" w:rsidRDefault="00A73288" w:rsidP="00A73288">
      <w:pPr>
        <w:suppressAutoHyphens/>
        <w:autoSpaceDE w:val="0"/>
        <w:autoSpaceDN w:val="0"/>
        <w:adjustRightInd w:val="0"/>
        <w:jc w:val="center"/>
        <w:outlineLvl w:val="1"/>
        <w:rPr>
          <w:szCs w:val="28"/>
        </w:rPr>
      </w:pPr>
    </w:p>
    <w:p w:rsidR="00A73288" w:rsidRPr="00B36746" w:rsidRDefault="00A73288" w:rsidP="00A73288">
      <w:pPr>
        <w:pStyle w:val="3"/>
        <w:tabs>
          <w:tab w:val="left" w:pos="709"/>
          <w:tab w:val="left" w:pos="851"/>
        </w:tabs>
        <w:suppressAutoHyphens/>
        <w:spacing w:before="0" w:after="0"/>
        <w:ind w:firstLine="709"/>
        <w:jc w:val="both"/>
        <w:rPr>
          <w:rFonts w:ascii="Times New Roman" w:hAnsi="Times New Roman" w:cs="Times New Roman"/>
          <w:b w:val="0"/>
          <w:sz w:val="28"/>
          <w:szCs w:val="28"/>
        </w:rPr>
      </w:pPr>
      <w:r w:rsidRPr="00B36746">
        <w:rPr>
          <w:rFonts w:ascii="Times New Roman" w:hAnsi="Times New Roman" w:cs="Times New Roman"/>
          <w:b w:val="0"/>
          <w:sz w:val="28"/>
          <w:szCs w:val="28"/>
        </w:rPr>
        <w:tab/>
        <w:t xml:space="preserve">Административный регламент </w:t>
      </w:r>
      <w:r w:rsidR="00403BC0" w:rsidRPr="00B36746">
        <w:rPr>
          <w:rFonts w:ascii="Times New Roman" w:hAnsi="Times New Roman" w:cs="Times New Roman"/>
          <w:b w:val="0"/>
          <w:sz w:val="28"/>
          <w:szCs w:val="28"/>
        </w:rPr>
        <w:t>А</w:t>
      </w:r>
      <w:r w:rsidRPr="00B36746">
        <w:rPr>
          <w:rFonts w:ascii="Times New Roman" w:hAnsi="Times New Roman" w:cs="Times New Roman"/>
          <w:b w:val="0"/>
          <w:sz w:val="28"/>
          <w:szCs w:val="28"/>
        </w:rPr>
        <w:t xml:space="preserve">дминистрации </w:t>
      </w:r>
      <w:r w:rsidR="00403BC0" w:rsidRPr="00B36746">
        <w:rPr>
          <w:rFonts w:ascii="Times New Roman" w:hAnsi="Times New Roman" w:cs="Times New Roman"/>
          <w:b w:val="0"/>
          <w:sz w:val="28"/>
          <w:szCs w:val="28"/>
        </w:rPr>
        <w:t>Ковыльновского</w:t>
      </w:r>
      <w:r w:rsidRPr="00B36746">
        <w:rPr>
          <w:rFonts w:ascii="Times New Roman" w:hAnsi="Times New Roman" w:cs="Times New Roman"/>
          <w:b w:val="0"/>
          <w:sz w:val="28"/>
          <w:szCs w:val="28"/>
        </w:rPr>
        <w:t xml:space="preserve"> сельского поселения </w:t>
      </w:r>
      <w:r w:rsidR="00354830" w:rsidRPr="00B36746">
        <w:rPr>
          <w:rFonts w:ascii="Times New Roman" w:hAnsi="Times New Roman" w:cs="Times New Roman"/>
          <w:b w:val="0"/>
          <w:sz w:val="28"/>
          <w:szCs w:val="28"/>
        </w:rPr>
        <w:t>Раздольненского</w:t>
      </w:r>
      <w:r w:rsidRPr="00B36746">
        <w:rPr>
          <w:rFonts w:ascii="Times New Roman" w:hAnsi="Times New Roman" w:cs="Times New Roman"/>
          <w:b w:val="0"/>
          <w:sz w:val="28"/>
          <w:szCs w:val="28"/>
        </w:rPr>
        <w:t xml:space="preserve"> района Республики Крым по предоставлению муниципальной услуги «Предоставление муниципального имущества в концессию» (далее – Административный регламент) разработан в целях повышения качества и доступности результатов оказания муниципальной услуги по предоставлению муниципального имущества в концессию (далее – муниципальная услуга), создания комфортных условий для участников отношений, возникающих при предоставлении муниципального имущества в концессию</w:t>
      </w:r>
      <w:r w:rsidR="0084145D" w:rsidRPr="00B36746">
        <w:rPr>
          <w:rFonts w:ascii="Times New Roman" w:hAnsi="Times New Roman" w:cs="Times New Roman"/>
          <w:b w:val="0"/>
          <w:sz w:val="28"/>
          <w:szCs w:val="28"/>
        </w:rPr>
        <w:t xml:space="preserve"> </w:t>
      </w:r>
      <w:r w:rsidRPr="00B36746">
        <w:rPr>
          <w:rFonts w:ascii="Times New Roman" w:hAnsi="Times New Roman" w:cs="Times New Roman"/>
          <w:b w:val="0"/>
          <w:sz w:val="28"/>
          <w:szCs w:val="28"/>
        </w:rPr>
        <w:t xml:space="preserve">(далее </w:t>
      </w:r>
      <w:r w:rsidR="00354830" w:rsidRPr="00B36746">
        <w:rPr>
          <w:rFonts w:ascii="Times New Roman" w:hAnsi="Times New Roman" w:cs="Times New Roman"/>
          <w:b w:val="0"/>
          <w:sz w:val="28"/>
          <w:szCs w:val="28"/>
        </w:rPr>
        <w:t>-</w:t>
      </w:r>
      <w:r w:rsidRPr="00B36746">
        <w:rPr>
          <w:rFonts w:ascii="Times New Roman" w:hAnsi="Times New Roman" w:cs="Times New Roman"/>
          <w:b w:val="0"/>
          <w:sz w:val="28"/>
          <w:szCs w:val="28"/>
        </w:rPr>
        <w:t>заявители), и определяет сроки и последовательность действий (административных процедур) при осуществлении муниципальной услуги.</w:t>
      </w:r>
    </w:p>
    <w:p w:rsidR="00A73288" w:rsidRPr="00B36746" w:rsidRDefault="00A73288" w:rsidP="00384915">
      <w:pPr>
        <w:tabs>
          <w:tab w:val="left" w:pos="1260"/>
        </w:tabs>
        <w:suppressAutoHyphens/>
        <w:ind w:firstLine="709"/>
        <w:jc w:val="both"/>
        <w:rPr>
          <w:szCs w:val="28"/>
        </w:rPr>
      </w:pPr>
      <w:r w:rsidRPr="00B36746">
        <w:rPr>
          <w:szCs w:val="28"/>
        </w:rPr>
        <w:t>Настоящий административный регламент регулирует отношения по предоставлению муниципального имущества в концессию.</w:t>
      </w:r>
    </w:p>
    <w:p w:rsidR="00A73288" w:rsidRPr="00B36746" w:rsidRDefault="00A73288" w:rsidP="00384915">
      <w:pPr>
        <w:pStyle w:val="a4"/>
        <w:tabs>
          <w:tab w:val="left" w:pos="284"/>
        </w:tabs>
        <w:suppressAutoHyphens/>
        <w:ind w:firstLine="709"/>
        <w:rPr>
          <w:szCs w:val="28"/>
        </w:rPr>
      </w:pPr>
      <w:r w:rsidRPr="00B36746">
        <w:rPr>
          <w:szCs w:val="28"/>
        </w:rPr>
        <w:t xml:space="preserve">Муниципальная услуга предоставляется </w:t>
      </w:r>
      <w:r w:rsidR="00403BC0" w:rsidRPr="00B36746">
        <w:rPr>
          <w:szCs w:val="28"/>
        </w:rPr>
        <w:t>А</w:t>
      </w:r>
      <w:r w:rsidRPr="00B36746">
        <w:rPr>
          <w:szCs w:val="28"/>
        </w:rPr>
        <w:t xml:space="preserve">дминистрацией </w:t>
      </w:r>
      <w:r w:rsidR="00403BC0" w:rsidRPr="00B36746">
        <w:rPr>
          <w:szCs w:val="28"/>
        </w:rPr>
        <w:t>Ковыльновского</w:t>
      </w:r>
      <w:r w:rsidR="0084145D" w:rsidRPr="00B36746">
        <w:rPr>
          <w:szCs w:val="28"/>
        </w:rPr>
        <w:t xml:space="preserve"> сельского поселения </w:t>
      </w:r>
      <w:r w:rsidR="00354830" w:rsidRPr="00B36746">
        <w:rPr>
          <w:szCs w:val="28"/>
        </w:rPr>
        <w:t>Раздольненского</w:t>
      </w:r>
      <w:r w:rsidR="0084145D" w:rsidRPr="00B36746">
        <w:rPr>
          <w:szCs w:val="28"/>
        </w:rPr>
        <w:t xml:space="preserve"> района Республики Крым</w:t>
      </w:r>
      <w:r w:rsidR="00217409" w:rsidRPr="00B36746">
        <w:rPr>
          <w:szCs w:val="28"/>
        </w:rPr>
        <w:t xml:space="preserve"> (далее - </w:t>
      </w:r>
      <w:r w:rsidR="005F6E25" w:rsidRPr="00B36746">
        <w:rPr>
          <w:szCs w:val="28"/>
        </w:rPr>
        <w:t>А</w:t>
      </w:r>
      <w:r w:rsidR="00217409" w:rsidRPr="00B36746">
        <w:rPr>
          <w:szCs w:val="28"/>
        </w:rPr>
        <w:t>дминистрация)</w:t>
      </w:r>
      <w:r w:rsidR="0084145D" w:rsidRPr="00B36746">
        <w:rPr>
          <w:szCs w:val="28"/>
        </w:rPr>
        <w:t>.</w:t>
      </w:r>
    </w:p>
    <w:p w:rsidR="007740F6" w:rsidRPr="00B36746" w:rsidRDefault="007740F6" w:rsidP="00384915">
      <w:pPr>
        <w:suppressAutoHyphens/>
        <w:ind w:firstLine="709"/>
        <w:jc w:val="both"/>
        <w:rPr>
          <w:szCs w:val="28"/>
        </w:rPr>
      </w:pPr>
    </w:p>
    <w:p w:rsidR="007740F6" w:rsidRPr="00B36746" w:rsidRDefault="003E635E" w:rsidP="007740F6">
      <w:pPr>
        <w:pStyle w:val="ConsPlusNormal"/>
        <w:tabs>
          <w:tab w:val="left" w:pos="540"/>
        </w:tabs>
        <w:ind w:firstLine="0"/>
        <w:jc w:val="center"/>
        <w:rPr>
          <w:rFonts w:ascii="Times New Roman" w:hAnsi="Times New Roman"/>
          <w:b/>
          <w:sz w:val="28"/>
          <w:szCs w:val="28"/>
        </w:rPr>
      </w:pPr>
      <w:r w:rsidRPr="00B36746">
        <w:rPr>
          <w:rFonts w:ascii="Times New Roman" w:hAnsi="Times New Roman"/>
          <w:b/>
          <w:sz w:val="28"/>
          <w:szCs w:val="28"/>
        </w:rPr>
        <w:t>1.</w:t>
      </w:r>
      <w:r w:rsidR="007740F6" w:rsidRPr="00B36746">
        <w:rPr>
          <w:rFonts w:ascii="Times New Roman" w:hAnsi="Times New Roman"/>
          <w:b/>
          <w:sz w:val="28"/>
          <w:szCs w:val="28"/>
        </w:rPr>
        <w:t>2. Круг заявителей</w:t>
      </w:r>
    </w:p>
    <w:p w:rsidR="007740F6" w:rsidRPr="00B36746" w:rsidRDefault="007740F6" w:rsidP="007740F6">
      <w:pPr>
        <w:pStyle w:val="formattext"/>
        <w:spacing w:before="0" w:beforeAutospacing="0" w:after="0" w:afterAutospacing="0"/>
        <w:ind w:firstLine="709"/>
        <w:jc w:val="both"/>
        <w:textAlignment w:val="baseline"/>
        <w:rPr>
          <w:sz w:val="28"/>
          <w:szCs w:val="28"/>
        </w:rPr>
      </w:pPr>
      <w:r w:rsidRPr="00B36746">
        <w:rPr>
          <w:sz w:val="28"/>
          <w:szCs w:val="28"/>
        </w:rPr>
        <w:t xml:space="preserve">Заявителями на предоставление муниципальной услуги являются физические и юридические лица (далее - заявитель). </w:t>
      </w:r>
    </w:p>
    <w:p w:rsidR="007740F6" w:rsidRPr="00B36746" w:rsidRDefault="007740F6" w:rsidP="007740F6">
      <w:pPr>
        <w:pStyle w:val="formattext"/>
        <w:spacing w:before="0" w:beforeAutospacing="0" w:after="0" w:afterAutospacing="0"/>
        <w:ind w:firstLine="709"/>
        <w:jc w:val="both"/>
        <w:textAlignment w:val="baseline"/>
        <w:rPr>
          <w:sz w:val="28"/>
          <w:szCs w:val="28"/>
        </w:rPr>
      </w:pPr>
      <w:r w:rsidRPr="00B36746">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7740F6" w:rsidRPr="00B36746" w:rsidRDefault="007740F6" w:rsidP="00384915">
      <w:pPr>
        <w:ind w:firstLine="709"/>
        <w:jc w:val="both"/>
        <w:rPr>
          <w:i/>
          <w:szCs w:val="28"/>
        </w:rPr>
      </w:pPr>
    </w:p>
    <w:p w:rsidR="00403BC0" w:rsidRPr="00B36746" w:rsidRDefault="00403BC0" w:rsidP="00403BC0">
      <w:pPr>
        <w:pStyle w:val="formattext"/>
        <w:spacing w:before="0" w:beforeAutospacing="0" w:after="0" w:afterAutospacing="0"/>
        <w:ind w:firstLine="709"/>
        <w:jc w:val="center"/>
        <w:textAlignment w:val="baseline"/>
        <w:rPr>
          <w:b/>
          <w:sz w:val="28"/>
          <w:szCs w:val="28"/>
        </w:rPr>
      </w:pPr>
      <w:r w:rsidRPr="00B36746">
        <w:rPr>
          <w:b/>
          <w:sz w:val="28"/>
          <w:szCs w:val="28"/>
        </w:rPr>
        <w:t>1.3. Требования к порядку информирования о предоставлении муниципальной услуги</w:t>
      </w:r>
    </w:p>
    <w:p w:rsidR="00403BC0" w:rsidRPr="00B36746" w:rsidRDefault="00403BC0" w:rsidP="00403BC0">
      <w:pPr>
        <w:tabs>
          <w:tab w:val="left" w:pos="1180"/>
        </w:tabs>
        <w:spacing w:line="322" w:lineRule="exact"/>
        <w:jc w:val="both"/>
      </w:pPr>
    </w:p>
    <w:p w:rsidR="00BA06C6" w:rsidRPr="00B36746" w:rsidRDefault="00BA06C6" w:rsidP="00BA06C6">
      <w:pPr>
        <w:tabs>
          <w:tab w:val="left" w:pos="708"/>
        </w:tabs>
        <w:suppressAutoHyphens/>
        <w:spacing w:line="100" w:lineRule="atLeast"/>
        <w:jc w:val="both"/>
        <w:rPr>
          <w:lang w:bidi="hi-IN"/>
        </w:rPr>
      </w:pPr>
      <w:r w:rsidRPr="00B36746">
        <w:rPr>
          <w:szCs w:val="28"/>
          <w:lang w:bidi="hi-IN"/>
        </w:rPr>
        <w:t xml:space="preserve">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1) публичное письменное консультирование (посредством размещения информации):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lastRenderedPageBreak/>
        <w:t xml:space="preserve">- на официальном </w:t>
      </w:r>
      <w:proofErr w:type="spellStart"/>
      <w:r w:rsidRPr="00B36746">
        <w:rPr>
          <w:szCs w:val="28"/>
          <w:lang w:bidi="hi-IN"/>
        </w:rPr>
        <w:t>веб</w:t>
      </w:r>
      <w:proofErr w:type="spellEnd"/>
      <w:r w:rsidRPr="00B36746">
        <w:rPr>
          <w:szCs w:val="28"/>
          <w:lang w:bidi="hi-IN"/>
        </w:rPr>
        <w:t xml:space="preserve"> - сайте Администрации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на информационных стендах, в местах предоставления муниципальной услуги Администрации и многофункционального центра предоставления государственных и муниципальных услуг (далее – многофункциональный центр);</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2) индивидуальное консультирование по справочным телефонным номерам Администрации и многофункционального центра;</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xml:space="preserve">4) </w:t>
      </w:r>
      <w:r w:rsidRPr="00B36746">
        <w:rPr>
          <w:rFonts w:eastAsia="SimSun"/>
          <w:szCs w:val="28"/>
          <w:lang w:eastAsia="zh-CN" w:bidi="hi-IN"/>
        </w:rPr>
        <w:t>посредством индивидуального устного информирования.</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xml:space="preserve">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B36746">
        <w:rPr>
          <w:szCs w:val="28"/>
          <w:lang w:bidi="hi-IN"/>
        </w:rPr>
        <w:t>Администрации</w:t>
      </w:r>
      <w:r w:rsidRPr="00B36746">
        <w:rPr>
          <w:rFonts w:eastAsia="SimSun"/>
          <w:szCs w:val="28"/>
          <w:lang w:eastAsia="zh-CN" w:bidi="hi-IN"/>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B36746">
        <w:rPr>
          <w:szCs w:val="28"/>
          <w:lang w:bidi="hi-IN"/>
        </w:rPr>
        <w:t>Администрацией</w:t>
      </w:r>
      <w:r w:rsidRPr="00B36746">
        <w:rPr>
          <w:rFonts w:eastAsia="SimSun"/>
          <w:szCs w:val="28"/>
          <w:lang w:eastAsia="zh-CN" w:bidi="hi-IN"/>
        </w:rPr>
        <w:t xml:space="preserve">. </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На информационных стендах Администрации, в местах предоставления муниципальной услуги, размещается следующая информация:</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исчерпывающая информация о порядке предоставления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выдержки из Административного регламента и приложения к нему;</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адрес официального сайта ГБУ РК «МФЦ», на котором можно узнать адрес и графики работы отделений (центров) ГБУ РК «МФЦ»;</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выдержки из нормативных правовых актов по наиболее часто задаваемым вопросам;</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формы заявлений;</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перечень оснований для отказа в предоставлении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порядок обжалования решений, действий или бездействия должностных лиц, предоставляющих муниципальную услугу.</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На информационных стендах многофункционального центра, в местах предоставления муниципальной услуги, размещается следующая информация:</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xml:space="preserve">- перечень муниципальных услуг, предоставление которых организовано в </w:t>
      </w:r>
      <w:r w:rsidRPr="00B36746">
        <w:rPr>
          <w:szCs w:val="28"/>
          <w:lang w:bidi="hi-IN"/>
        </w:rPr>
        <w:t>многофункциональном центре</w:t>
      </w:r>
      <w:r w:rsidRPr="00B36746">
        <w:rPr>
          <w:rFonts w:eastAsia="SimSun"/>
          <w:szCs w:val="28"/>
          <w:lang w:eastAsia="zh-CN" w:bidi="hi-IN"/>
        </w:rPr>
        <w:t>;</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lastRenderedPageBreak/>
        <w:t>- сроки предоставления муниципальных услуг;</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36746">
        <w:rPr>
          <w:szCs w:val="28"/>
          <w:lang w:bidi="hi-IN"/>
        </w:rPr>
        <w:t>многофункционального центра</w:t>
      </w:r>
      <w:r w:rsidRPr="00B36746">
        <w:rPr>
          <w:rFonts w:eastAsia="SimSun"/>
          <w:szCs w:val="28"/>
          <w:lang w:eastAsia="zh-CN" w:bidi="hi-IN"/>
        </w:rPr>
        <w:t xml:space="preserve">, работников </w:t>
      </w:r>
      <w:r w:rsidRPr="00B36746">
        <w:rPr>
          <w:szCs w:val="28"/>
          <w:lang w:bidi="hi-IN"/>
        </w:rPr>
        <w:t>многофункционального центра</w:t>
      </w:r>
      <w:r w:rsidRPr="00B36746">
        <w:rPr>
          <w:rFonts w:eastAsia="SimSun"/>
          <w:szCs w:val="28"/>
          <w:lang w:eastAsia="zh-CN" w:bidi="hi-IN"/>
        </w:rPr>
        <w:t>;</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36746">
        <w:rPr>
          <w:szCs w:val="28"/>
          <w:lang w:bidi="hi-IN"/>
        </w:rPr>
        <w:t>многофункционального центра</w:t>
      </w:r>
      <w:r w:rsidRPr="00B36746">
        <w:rPr>
          <w:rFonts w:eastAsia="SimSun"/>
          <w:szCs w:val="28"/>
          <w:lang w:eastAsia="zh-CN" w:bidi="hi-IN"/>
        </w:rPr>
        <w:t>, работников привлекаемых организаций за нарушение порядка предоставления муниципальных услуг;</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xml:space="preserve">- режим работы и адреса иных </w:t>
      </w:r>
      <w:r w:rsidRPr="00B36746">
        <w:rPr>
          <w:szCs w:val="28"/>
          <w:lang w:bidi="hi-IN"/>
        </w:rPr>
        <w:t>многофункциональных центров</w:t>
      </w:r>
      <w:r w:rsidRPr="00B36746">
        <w:rPr>
          <w:rFonts w:eastAsia="SimSun"/>
          <w:szCs w:val="28"/>
          <w:lang w:eastAsia="zh-CN" w:bidi="hi-IN"/>
        </w:rPr>
        <w:t xml:space="preserve"> и привлекаемых организаций, находящихся на территории Республики Крым;</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иную информацию, необходимую для получения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xml:space="preserve">      </w:t>
      </w:r>
      <w:r w:rsidRPr="00B36746">
        <w:rPr>
          <w:szCs w:val="28"/>
          <w:lang w:bidi="hi-I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36746">
        <w:rPr>
          <w:szCs w:val="28"/>
          <w:lang w:bidi="hi-IN"/>
        </w:rPr>
        <w:t>автоинформирования</w:t>
      </w:r>
      <w:proofErr w:type="spellEnd"/>
      <w:r w:rsidRPr="00B36746">
        <w:rPr>
          <w:szCs w:val="28"/>
          <w:lang w:bidi="hi-IN"/>
        </w:rPr>
        <w:t xml:space="preserve"> (при наличии). При </w:t>
      </w:r>
      <w:proofErr w:type="spellStart"/>
      <w:r w:rsidRPr="00B36746">
        <w:rPr>
          <w:szCs w:val="28"/>
          <w:lang w:bidi="hi-IN"/>
        </w:rPr>
        <w:t>автоинформировании</w:t>
      </w:r>
      <w:proofErr w:type="spellEnd"/>
      <w:r w:rsidRPr="00B36746">
        <w:rPr>
          <w:szCs w:val="28"/>
          <w:lang w:bidi="hi-IN"/>
        </w:rPr>
        <w:t xml:space="preserve"> обеспечивается круглосуточное предоставление справочной информации. </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xml:space="preserve">       Индивидуальное консультирование по почте (по электронной почте).</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B36746">
        <w:rPr>
          <w:szCs w:val="28"/>
          <w:lang w:bidi="hi-IN"/>
        </w:rPr>
        <w:t>веб</w:t>
      </w:r>
      <w:proofErr w:type="spellEnd"/>
      <w:r w:rsidRPr="00B36746">
        <w:rPr>
          <w:szCs w:val="28"/>
          <w:lang w:bidi="hi-IN"/>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xml:space="preserve">     Время ожидания заявителя при индивидуальном консультировании при личном обращении не должно превышать 15 минут.</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lastRenderedPageBreak/>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xml:space="preserve">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при ответе на телефонные звонки, устные и письменные обращения должны отвечать вежливо и корректно;</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ответы на письменные обращения даются в простой, четкой и понятной форме в письменном виде и должны содержать:</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ответы на поставленные вопросы;</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должность, фамилию и инициалы лица, подписавшего ответ;</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фамилию и инициалы исполнителя;</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наименование структурного подразделения-исполнителя;</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номер телефона исполнителя;</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 xml:space="preserve">      На ЕПГУ, РПГУ и официальном сайте Администрации размещается следующая информация:</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2) круг заявителей;</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3) срок предоставления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5) размер государственной пошлины, взимаемой за предоставление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6) исчерпывающий перечень оснований для приостановления или отказа в предоставлении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8) формы заявлений (уведомлений, сообщений), используемые при предоставлении муниципальной услуги.</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06C6" w:rsidRPr="00B36746" w:rsidRDefault="00BA06C6" w:rsidP="00BA06C6">
      <w:pPr>
        <w:tabs>
          <w:tab w:val="left" w:pos="708"/>
        </w:tabs>
        <w:suppressAutoHyphens/>
        <w:spacing w:line="100" w:lineRule="atLeast"/>
        <w:jc w:val="both"/>
        <w:rPr>
          <w:lang w:bidi="hi-IN"/>
        </w:rPr>
      </w:pPr>
      <w:r w:rsidRPr="00B36746">
        <w:rPr>
          <w:szCs w:val="28"/>
          <w:lang w:bidi="hi-I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06C6" w:rsidRPr="00B36746" w:rsidRDefault="00BA06C6" w:rsidP="00BA06C6">
      <w:pPr>
        <w:tabs>
          <w:tab w:val="left" w:pos="708"/>
        </w:tabs>
        <w:suppressAutoHyphens/>
        <w:spacing w:line="100" w:lineRule="atLeast"/>
        <w:jc w:val="both"/>
        <w:rPr>
          <w:lang w:bidi="hi-IN"/>
        </w:rPr>
      </w:pPr>
      <w:r w:rsidRPr="00B36746">
        <w:rPr>
          <w:rFonts w:eastAsia="SimSun"/>
          <w:szCs w:val="28"/>
          <w:lang w:eastAsia="zh-CN" w:bidi="hi-IN"/>
        </w:rPr>
        <w:t xml:space="preserve">     </w:t>
      </w:r>
      <w:r w:rsidRPr="00B36746">
        <w:rPr>
          <w:rFonts w:eastAsia="DejaVu Sans Mono"/>
          <w:szCs w:val="28"/>
          <w:lang w:eastAsia="zh-CN" w:bidi="hi-IN"/>
        </w:rPr>
        <w:t xml:space="preserve">Сведения о ходе предоставления муниципальной услуги заявитель вправе получить при личном, письменном обращении в </w:t>
      </w:r>
      <w:r w:rsidRPr="00B36746">
        <w:rPr>
          <w:szCs w:val="28"/>
          <w:lang w:bidi="hi-IN"/>
        </w:rPr>
        <w:t>Администрацию</w:t>
      </w:r>
      <w:r w:rsidRPr="00B36746">
        <w:rPr>
          <w:rFonts w:eastAsia="DejaVu Sans Mono"/>
          <w:szCs w:val="28"/>
          <w:lang w:eastAsia="zh-CN" w:bidi="hi-IN"/>
        </w:rPr>
        <w:t xml:space="preserve">, предоставляющей услугу, а также посредством телефонной связи </w:t>
      </w:r>
      <w:r w:rsidRPr="00B36746">
        <w:rPr>
          <w:szCs w:val="28"/>
          <w:lang w:bidi="hi-IN"/>
        </w:rPr>
        <w:t>Администрации</w:t>
      </w:r>
      <w:r w:rsidRPr="00B36746">
        <w:rPr>
          <w:rFonts w:eastAsia="DejaVu Sans Mono"/>
          <w:szCs w:val="28"/>
          <w:lang w:eastAsia="zh-CN" w:bidi="hi-I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B36746">
        <w:rPr>
          <w:szCs w:val="28"/>
          <w:lang w:bidi="hi-IN"/>
        </w:rPr>
        <w:t>Администрации</w:t>
      </w:r>
      <w:r w:rsidRPr="00B36746">
        <w:rPr>
          <w:rFonts w:eastAsia="DejaVu Sans Mono"/>
          <w:szCs w:val="28"/>
          <w:lang w:eastAsia="zh-CN" w:bidi="hi-IN"/>
        </w:rPr>
        <w:t>.</w:t>
      </w:r>
    </w:p>
    <w:p w:rsidR="00BA06C6" w:rsidRPr="00B36746" w:rsidRDefault="00BA06C6" w:rsidP="00BA06C6">
      <w:pPr>
        <w:tabs>
          <w:tab w:val="left" w:pos="708"/>
        </w:tabs>
        <w:suppressAutoHyphens/>
        <w:spacing w:line="100" w:lineRule="atLeast"/>
        <w:jc w:val="both"/>
        <w:rPr>
          <w:rFonts w:eastAsia="Calibri"/>
          <w:lang w:bidi="hi-IN"/>
        </w:rPr>
      </w:pPr>
      <w:r w:rsidRPr="00B36746">
        <w:rPr>
          <w:rFonts w:eastAsia="Calibri"/>
          <w:szCs w:val="28"/>
          <w:lang w:bidi="hi-IN"/>
        </w:rPr>
        <w:t xml:space="preserve">     Справочная информация подлежит обязательному размещению на ЕПГУ, РПГУ, официальном сайте </w:t>
      </w:r>
      <w:r w:rsidRPr="00B36746">
        <w:rPr>
          <w:szCs w:val="28"/>
          <w:lang w:bidi="hi-IN"/>
        </w:rPr>
        <w:t>Администрации</w:t>
      </w:r>
      <w:r w:rsidRPr="00B36746">
        <w:rPr>
          <w:rFonts w:eastAsia="Calibri"/>
          <w:szCs w:val="28"/>
          <w:lang w:bidi="hi-IN"/>
        </w:rPr>
        <w:t xml:space="preserve">, предоставляющего муниципальную услугу и является доступной для заявителя. </w:t>
      </w:r>
      <w:r w:rsidRPr="00B36746">
        <w:rPr>
          <w:szCs w:val="28"/>
          <w:lang w:bidi="hi-IN"/>
        </w:rPr>
        <w:t>Администрации</w:t>
      </w:r>
      <w:r w:rsidRPr="00B36746">
        <w:rPr>
          <w:rFonts w:eastAsia="Calibri"/>
          <w:szCs w:val="28"/>
          <w:lang w:bidi="hi-IN"/>
        </w:rPr>
        <w:t xml:space="preserve">,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Pr="00B36746">
        <w:rPr>
          <w:szCs w:val="28"/>
          <w:lang w:bidi="hi-IN"/>
        </w:rPr>
        <w:t>Администрации</w:t>
      </w:r>
      <w:r w:rsidRPr="00B36746">
        <w:rPr>
          <w:rFonts w:eastAsia="Calibri"/>
          <w:szCs w:val="28"/>
          <w:lang w:bidi="hi-IN"/>
        </w:rPr>
        <w:t xml:space="preserve">. </w:t>
      </w:r>
    </w:p>
    <w:p w:rsidR="00BA06C6" w:rsidRPr="00B36746" w:rsidRDefault="00BA06C6" w:rsidP="00BA06C6">
      <w:pPr>
        <w:tabs>
          <w:tab w:val="left" w:pos="708"/>
        </w:tabs>
        <w:suppressAutoHyphens/>
        <w:spacing w:line="100" w:lineRule="atLeast"/>
        <w:jc w:val="both"/>
        <w:rPr>
          <w:rFonts w:eastAsia="Calibri"/>
          <w:lang w:bidi="hi-IN"/>
        </w:rPr>
      </w:pPr>
      <w:r w:rsidRPr="00B36746">
        <w:rPr>
          <w:rFonts w:eastAsia="Calibri"/>
          <w:szCs w:val="28"/>
          <w:lang w:bidi="hi-IN"/>
        </w:rPr>
        <w:t>К справочной информации относится:</w:t>
      </w:r>
    </w:p>
    <w:p w:rsidR="00BA06C6" w:rsidRPr="00B36746" w:rsidRDefault="00BA06C6" w:rsidP="00BA06C6">
      <w:pPr>
        <w:tabs>
          <w:tab w:val="left" w:pos="708"/>
        </w:tabs>
        <w:suppressAutoHyphens/>
        <w:spacing w:line="100" w:lineRule="atLeast"/>
        <w:jc w:val="both"/>
        <w:rPr>
          <w:rFonts w:eastAsia="Calibri"/>
          <w:lang w:bidi="hi-IN"/>
        </w:rPr>
      </w:pPr>
      <w:r w:rsidRPr="00B36746">
        <w:rPr>
          <w:rFonts w:eastAsia="Calibri"/>
          <w:szCs w:val="28"/>
          <w:lang w:bidi="hi-IN"/>
        </w:rPr>
        <w:t xml:space="preserve">- место нахождения и графики работы </w:t>
      </w:r>
      <w:r w:rsidRPr="00B36746">
        <w:rPr>
          <w:szCs w:val="28"/>
          <w:lang w:bidi="hi-IN"/>
        </w:rPr>
        <w:t>Администрации</w:t>
      </w:r>
      <w:r w:rsidRPr="00B36746">
        <w:rPr>
          <w:rFonts w:eastAsia="Calibri"/>
          <w:szCs w:val="28"/>
          <w:lang w:bidi="hi-IN"/>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06C6" w:rsidRPr="00B36746" w:rsidRDefault="00BA06C6" w:rsidP="00BA06C6">
      <w:pPr>
        <w:tabs>
          <w:tab w:val="left" w:pos="708"/>
        </w:tabs>
        <w:suppressAutoHyphens/>
        <w:spacing w:line="100" w:lineRule="atLeast"/>
        <w:jc w:val="both"/>
        <w:rPr>
          <w:rFonts w:eastAsia="Calibri"/>
          <w:lang w:bidi="hi-IN"/>
        </w:rPr>
      </w:pPr>
      <w:r w:rsidRPr="00B36746">
        <w:rPr>
          <w:rFonts w:eastAsia="Calibri"/>
          <w:szCs w:val="28"/>
          <w:lang w:bidi="hi-IN"/>
        </w:rPr>
        <w:t xml:space="preserve">- справочные телефоны структурных подразделений </w:t>
      </w:r>
      <w:r w:rsidRPr="00B36746">
        <w:rPr>
          <w:szCs w:val="28"/>
          <w:lang w:bidi="hi-IN"/>
        </w:rPr>
        <w:t>Администрации</w:t>
      </w:r>
      <w:r w:rsidRPr="00B36746">
        <w:rPr>
          <w:rFonts w:eastAsia="Calibri"/>
          <w:szCs w:val="28"/>
          <w:lang w:bidi="hi-IN"/>
        </w:rPr>
        <w:t xml:space="preserve">, предоставляющего муниципальную услугу, организаций, участвующих в предоставлении муниципальной услуги, в том числе номер </w:t>
      </w:r>
      <w:proofErr w:type="spellStart"/>
      <w:r w:rsidRPr="00B36746">
        <w:rPr>
          <w:rFonts w:eastAsia="Calibri"/>
          <w:szCs w:val="28"/>
          <w:lang w:bidi="hi-IN"/>
        </w:rPr>
        <w:t>телефона-автоинформатора</w:t>
      </w:r>
      <w:proofErr w:type="spellEnd"/>
      <w:r w:rsidRPr="00B36746">
        <w:rPr>
          <w:rFonts w:eastAsia="Calibri"/>
          <w:szCs w:val="28"/>
          <w:lang w:bidi="hi-IN"/>
        </w:rPr>
        <w:t xml:space="preserve"> (при наличии);</w:t>
      </w:r>
    </w:p>
    <w:p w:rsidR="00BA06C6" w:rsidRPr="00B36746" w:rsidRDefault="00BA06C6" w:rsidP="00BA06C6">
      <w:pPr>
        <w:tabs>
          <w:tab w:val="left" w:pos="708"/>
        </w:tabs>
        <w:suppressAutoHyphens/>
        <w:spacing w:line="100" w:lineRule="atLeast"/>
        <w:jc w:val="both"/>
        <w:rPr>
          <w:rFonts w:eastAsia="Calibri"/>
          <w:lang w:bidi="hi-IN"/>
        </w:rPr>
      </w:pPr>
      <w:r w:rsidRPr="00B36746">
        <w:rPr>
          <w:rFonts w:eastAsia="Calibri"/>
          <w:szCs w:val="28"/>
          <w:lang w:bidi="hi-IN"/>
        </w:rPr>
        <w:lastRenderedPageBreak/>
        <w:t xml:space="preserve">- адреса официального сайта </w:t>
      </w:r>
      <w:r w:rsidRPr="00B36746">
        <w:rPr>
          <w:szCs w:val="28"/>
          <w:lang w:bidi="hi-IN"/>
        </w:rPr>
        <w:t>Администрации</w:t>
      </w:r>
      <w:r w:rsidRPr="00B36746">
        <w:rPr>
          <w:rFonts w:eastAsia="Calibri"/>
          <w:szCs w:val="28"/>
          <w:lang w:bidi="hi-IN"/>
        </w:rPr>
        <w:t>,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06C6" w:rsidRPr="00B36746" w:rsidRDefault="00BA06C6" w:rsidP="00BA06C6">
      <w:pPr>
        <w:tabs>
          <w:tab w:val="left" w:pos="708"/>
        </w:tabs>
        <w:suppressAutoHyphens/>
        <w:spacing w:line="100" w:lineRule="atLeast"/>
        <w:jc w:val="both"/>
        <w:rPr>
          <w:rFonts w:eastAsia="Calibri"/>
          <w:lang w:bidi="hi-IN"/>
        </w:rPr>
      </w:pPr>
      <w:r w:rsidRPr="00B36746">
        <w:rPr>
          <w:rFonts w:eastAsia="Calibri"/>
          <w:szCs w:val="28"/>
          <w:lang w:bidi="hi-IN"/>
        </w:rPr>
        <w:t>Информация о предоставлении муниципальной услуги должна быть доступна для инвалидов.</w:t>
      </w:r>
    </w:p>
    <w:p w:rsidR="00403BC0" w:rsidRPr="00B36746" w:rsidRDefault="00403BC0" w:rsidP="00403BC0">
      <w:pPr>
        <w:suppressAutoHyphens/>
        <w:ind w:firstLine="567"/>
        <w:jc w:val="both"/>
        <w:rPr>
          <w:szCs w:val="28"/>
          <w:lang w:eastAsia="ar-SA"/>
        </w:rPr>
      </w:pPr>
    </w:p>
    <w:p w:rsidR="009D4765" w:rsidRPr="00B36746" w:rsidRDefault="009D4765" w:rsidP="009D4765">
      <w:pPr>
        <w:suppressAutoHyphens/>
        <w:ind w:firstLine="720"/>
        <w:jc w:val="center"/>
        <w:rPr>
          <w:b/>
          <w:szCs w:val="28"/>
          <w:lang w:eastAsia="ar-SA"/>
        </w:rPr>
      </w:pPr>
      <w:r w:rsidRPr="00B36746">
        <w:rPr>
          <w:b/>
          <w:szCs w:val="28"/>
          <w:lang w:eastAsia="ar-SA"/>
        </w:rPr>
        <w:t>1.4. Способ получения муниципальной услуги</w:t>
      </w:r>
    </w:p>
    <w:p w:rsidR="009D4765" w:rsidRPr="00B36746" w:rsidRDefault="009D4765" w:rsidP="009D4765">
      <w:pPr>
        <w:suppressAutoHyphens/>
        <w:ind w:firstLine="720"/>
        <w:jc w:val="center"/>
        <w:rPr>
          <w:szCs w:val="28"/>
          <w:lang w:eastAsia="ar-SA"/>
        </w:rPr>
      </w:pPr>
    </w:p>
    <w:p w:rsidR="009D4765" w:rsidRPr="00B36746" w:rsidRDefault="009D4765" w:rsidP="009D4765">
      <w:pPr>
        <w:suppressAutoHyphens/>
        <w:ind w:firstLine="720"/>
        <w:jc w:val="both"/>
        <w:rPr>
          <w:szCs w:val="28"/>
          <w:lang w:eastAsia="ar-SA"/>
        </w:rPr>
      </w:pPr>
      <w:bookmarkStart w:id="0" w:name="OLE_LINK13"/>
      <w:bookmarkStart w:id="1" w:name="OLE_LINK14"/>
      <w:bookmarkStart w:id="2" w:name="OLE_LINK17"/>
      <w:r w:rsidRPr="00B36746">
        <w:rPr>
          <w:szCs w:val="28"/>
          <w:lang w:eastAsia="ar-SA"/>
        </w:rPr>
        <w:t>1.4.1. Получатель муниципальной услуги имеет право:</w:t>
      </w:r>
    </w:p>
    <w:p w:rsidR="009D4765" w:rsidRPr="00B36746" w:rsidRDefault="009D4765" w:rsidP="009D4765">
      <w:pPr>
        <w:suppressAutoHyphens/>
        <w:ind w:firstLine="720"/>
        <w:jc w:val="both"/>
        <w:rPr>
          <w:szCs w:val="28"/>
          <w:lang w:eastAsia="ar-SA"/>
        </w:rPr>
      </w:pPr>
      <w:r w:rsidRPr="00B36746">
        <w:rPr>
          <w:szCs w:val="28"/>
          <w:lang w:eastAsia="ar-SA"/>
        </w:rPr>
        <w:t>заказать и получить муниципальную услугу лично;</w:t>
      </w:r>
    </w:p>
    <w:p w:rsidR="009D4765" w:rsidRPr="00B36746" w:rsidRDefault="009D4765" w:rsidP="009D4765">
      <w:pPr>
        <w:suppressAutoHyphens/>
        <w:ind w:firstLine="720"/>
        <w:jc w:val="both"/>
        <w:rPr>
          <w:szCs w:val="28"/>
          <w:lang w:eastAsia="ar-SA"/>
        </w:rPr>
      </w:pPr>
      <w:r w:rsidRPr="00B36746">
        <w:rPr>
          <w:szCs w:val="28"/>
          <w:lang w:eastAsia="ar-SA"/>
        </w:rPr>
        <w:t>заказать муниципальную услугу лично и получить с помощью иного физического лица, оформив доверенность;</w:t>
      </w:r>
    </w:p>
    <w:p w:rsidR="009D4765" w:rsidRPr="00B36746" w:rsidRDefault="009D4765" w:rsidP="009D4765">
      <w:pPr>
        <w:suppressAutoHyphens/>
        <w:ind w:firstLine="720"/>
        <w:jc w:val="both"/>
        <w:rPr>
          <w:szCs w:val="28"/>
          <w:lang w:eastAsia="ar-SA"/>
        </w:rPr>
      </w:pPr>
      <w:r w:rsidRPr="00B36746">
        <w:rPr>
          <w:szCs w:val="28"/>
          <w:lang w:eastAsia="ar-SA"/>
        </w:rPr>
        <w:t>заказать муниципальную услугу по телефону и получить лично;</w:t>
      </w:r>
    </w:p>
    <w:p w:rsidR="009D4765" w:rsidRPr="00B36746" w:rsidRDefault="009D4765" w:rsidP="009D4765">
      <w:pPr>
        <w:suppressAutoHyphens/>
        <w:ind w:firstLine="720"/>
        <w:jc w:val="both"/>
        <w:rPr>
          <w:szCs w:val="28"/>
          <w:lang w:eastAsia="ar-SA"/>
        </w:rPr>
      </w:pPr>
      <w:r w:rsidRPr="00B36746">
        <w:rPr>
          <w:szCs w:val="28"/>
          <w:lang w:eastAsia="ar-SA"/>
        </w:rPr>
        <w:t>заказать муниципальную услугу по телефону и получить с помощью иного физического лица, оформив доверенность;</w:t>
      </w:r>
    </w:p>
    <w:p w:rsidR="009D4765" w:rsidRPr="00B36746" w:rsidRDefault="009D4765" w:rsidP="009D4765">
      <w:pPr>
        <w:suppressAutoHyphens/>
        <w:ind w:firstLine="720"/>
        <w:jc w:val="both"/>
        <w:rPr>
          <w:szCs w:val="28"/>
          <w:lang w:eastAsia="ar-SA"/>
        </w:rPr>
      </w:pPr>
      <w:r w:rsidRPr="00B36746">
        <w:rPr>
          <w:szCs w:val="28"/>
          <w:lang w:eastAsia="ar-SA"/>
        </w:rPr>
        <w:t>заказать муниципальную услугу по электронной почте и получить лично;</w:t>
      </w:r>
    </w:p>
    <w:p w:rsidR="009D4765" w:rsidRPr="00B36746" w:rsidRDefault="009D4765" w:rsidP="009D4765">
      <w:pPr>
        <w:suppressAutoHyphens/>
        <w:ind w:firstLine="720"/>
        <w:jc w:val="both"/>
        <w:rPr>
          <w:szCs w:val="28"/>
          <w:lang w:eastAsia="ar-SA"/>
        </w:rPr>
      </w:pPr>
      <w:r w:rsidRPr="00B36746">
        <w:rPr>
          <w:szCs w:val="28"/>
          <w:lang w:eastAsia="ar-SA"/>
        </w:rPr>
        <w:t>заказать муниципальную услугу по электронной почте и получить с помощью иного физического лица, оформив доверенность;</w:t>
      </w:r>
    </w:p>
    <w:p w:rsidR="009D4765" w:rsidRPr="00B36746" w:rsidRDefault="009D4765" w:rsidP="009D4765">
      <w:pPr>
        <w:suppressAutoHyphens/>
        <w:ind w:firstLine="720"/>
        <w:jc w:val="both"/>
        <w:rPr>
          <w:szCs w:val="28"/>
          <w:lang w:eastAsia="ar-SA"/>
        </w:rPr>
      </w:pPr>
      <w:r w:rsidRPr="00B36746">
        <w:rPr>
          <w:szCs w:val="28"/>
          <w:lang w:eastAsia="ar-SA"/>
        </w:rPr>
        <w:t>заказать муниципальную услугу через социального работника и получить лично;</w:t>
      </w:r>
    </w:p>
    <w:p w:rsidR="009D4765" w:rsidRPr="00B36746" w:rsidRDefault="009D4765" w:rsidP="009D4765">
      <w:pPr>
        <w:suppressAutoHyphens/>
        <w:ind w:firstLine="720"/>
        <w:jc w:val="both"/>
        <w:rPr>
          <w:szCs w:val="28"/>
          <w:lang w:eastAsia="ar-SA"/>
        </w:rPr>
      </w:pPr>
      <w:r w:rsidRPr="00B36746">
        <w:rPr>
          <w:szCs w:val="28"/>
          <w:lang w:eastAsia="ar-SA"/>
        </w:rPr>
        <w:t>заказать муниципальную услугу через социального работника и получить с его помощью;</w:t>
      </w:r>
    </w:p>
    <w:p w:rsidR="009D4765" w:rsidRPr="00B36746" w:rsidRDefault="009D4765" w:rsidP="009D4765">
      <w:pPr>
        <w:suppressAutoHyphens/>
        <w:ind w:firstLine="720"/>
        <w:jc w:val="both"/>
        <w:rPr>
          <w:szCs w:val="28"/>
          <w:lang w:eastAsia="ar-SA"/>
        </w:rPr>
      </w:pPr>
      <w:r w:rsidRPr="00B36746">
        <w:rPr>
          <w:szCs w:val="28"/>
          <w:lang w:eastAsia="ar-SA"/>
        </w:rPr>
        <w:t>заказать муниципальную услугу с помощью иного физического лица, оформив доверенность и получить лично;</w:t>
      </w:r>
    </w:p>
    <w:p w:rsidR="009D4765" w:rsidRPr="00B36746" w:rsidRDefault="009D4765" w:rsidP="009D4765">
      <w:pPr>
        <w:suppressAutoHyphens/>
        <w:ind w:firstLine="720"/>
        <w:jc w:val="both"/>
        <w:rPr>
          <w:szCs w:val="28"/>
          <w:lang w:eastAsia="ar-SA"/>
        </w:rPr>
      </w:pPr>
      <w:r w:rsidRPr="00B36746">
        <w:rPr>
          <w:szCs w:val="28"/>
          <w:lang w:eastAsia="ar-SA"/>
        </w:rPr>
        <w:t>заказать и получить муниципальную услугу с помощью иного физического лица, оформив доверенность.</w:t>
      </w:r>
    </w:p>
    <w:bookmarkEnd w:id="0"/>
    <w:bookmarkEnd w:id="1"/>
    <w:bookmarkEnd w:id="2"/>
    <w:p w:rsidR="00A73288" w:rsidRPr="00B36746" w:rsidRDefault="00A73288" w:rsidP="00384915">
      <w:pPr>
        <w:pStyle w:val="1"/>
        <w:numPr>
          <w:ilvl w:val="0"/>
          <w:numId w:val="0"/>
        </w:numPr>
        <w:tabs>
          <w:tab w:val="left" w:pos="567"/>
        </w:tabs>
        <w:suppressAutoHyphens/>
        <w:spacing w:before="0" w:after="0"/>
        <w:ind w:firstLine="709"/>
        <w:rPr>
          <w:szCs w:val="28"/>
        </w:rPr>
      </w:pPr>
    </w:p>
    <w:p w:rsidR="00A73288" w:rsidRPr="00B36746" w:rsidRDefault="003E635E" w:rsidP="00A73288">
      <w:pPr>
        <w:suppressAutoHyphens/>
        <w:autoSpaceDE w:val="0"/>
        <w:autoSpaceDN w:val="0"/>
        <w:adjustRightInd w:val="0"/>
        <w:ind w:firstLine="709"/>
        <w:jc w:val="center"/>
        <w:outlineLvl w:val="1"/>
        <w:rPr>
          <w:b/>
          <w:szCs w:val="28"/>
        </w:rPr>
      </w:pPr>
      <w:r w:rsidRPr="00B36746">
        <w:rPr>
          <w:b/>
          <w:szCs w:val="28"/>
        </w:rPr>
        <w:t>2</w:t>
      </w:r>
      <w:r w:rsidR="00A73288" w:rsidRPr="00B36746">
        <w:rPr>
          <w:b/>
          <w:szCs w:val="28"/>
        </w:rPr>
        <w:t>. Стандарт предоставления муниципальной услуги</w:t>
      </w:r>
    </w:p>
    <w:p w:rsidR="003962CA" w:rsidRPr="00B36746" w:rsidRDefault="003962CA" w:rsidP="003962CA">
      <w:pPr>
        <w:pStyle w:val="af5"/>
        <w:suppressAutoHyphens/>
        <w:ind w:firstLine="709"/>
        <w:jc w:val="both"/>
        <w:rPr>
          <w:szCs w:val="28"/>
        </w:rPr>
      </w:pPr>
    </w:p>
    <w:p w:rsidR="003962CA" w:rsidRPr="00B36746" w:rsidRDefault="003E635E" w:rsidP="007740F6">
      <w:pPr>
        <w:pStyle w:val="af5"/>
        <w:suppressAutoHyphens/>
        <w:jc w:val="center"/>
        <w:rPr>
          <w:rStyle w:val="af6"/>
          <w:b/>
          <w:szCs w:val="28"/>
        </w:rPr>
      </w:pPr>
      <w:r w:rsidRPr="00B36746">
        <w:rPr>
          <w:rStyle w:val="af6"/>
          <w:b/>
          <w:szCs w:val="28"/>
        </w:rPr>
        <w:t>2</w:t>
      </w:r>
      <w:r w:rsidR="003962CA" w:rsidRPr="00B36746">
        <w:rPr>
          <w:rStyle w:val="af6"/>
          <w:b/>
          <w:szCs w:val="28"/>
        </w:rPr>
        <w:t>.</w:t>
      </w:r>
      <w:r w:rsidRPr="00B36746">
        <w:rPr>
          <w:rStyle w:val="af6"/>
          <w:b/>
          <w:szCs w:val="28"/>
        </w:rPr>
        <w:t>1.</w:t>
      </w:r>
      <w:r w:rsidR="003962CA" w:rsidRPr="00B36746">
        <w:rPr>
          <w:rStyle w:val="af6"/>
          <w:b/>
          <w:szCs w:val="28"/>
        </w:rPr>
        <w:t>Наименование муниципальной услуги</w:t>
      </w:r>
    </w:p>
    <w:p w:rsidR="007740F6" w:rsidRPr="00B36746" w:rsidRDefault="007740F6" w:rsidP="007740F6">
      <w:pPr>
        <w:pStyle w:val="af5"/>
        <w:suppressAutoHyphens/>
        <w:jc w:val="center"/>
        <w:rPr>
          <w:rStyle w:val="af6"/>
          <w:b/>
          <w:sz w:val="24"/>
          <w:szCs w:val="24"/>
        </w:rPr>
      </w:pPr>
    </w:p>
    <w:p w:rsidR="003962CA" w:rsidRPr="00B36746" w:rsidRDefault="003962CA" w:rsidP="00384915">
      <w:pPr>
        <w:spacing w:line="200" w:lineRule="atLeast"/>
        <w:jc w:val="both"/>
        <w:rPr>
          <w:szCs w:val="28"/>
        </w:rPr>
      </w:pPr>
      <w:r w:rsidRPr="00B36746">
        <w:rPr>
          <w:szCs w:val="28"/>
        </w:rPr>
        <w:t>Предоставление муниц</w:t>
      </w:r>
      <w:r w:rsidR="00362994" w:rsidRPr="00B36746">
        <w:rPr>
          <w:szCs w:val="28"/>
        </w:rPr>
        <w:t>ипального имущества в концессию</w:t>
      </w:r>
      <w:r w:rsidRPr="00B36746">
        <w:rPr>
          <w:szCs w:val="28"/>
        </w:rPr>
        <w:t>.</w:t>
      </w:r>
    </w:p>
    <w:p w:rsidR="000600E1" w:rsidRPr="00B36746" w:rsidRDefault="000600E1" w:rsidP="00384915">
      <w:pPr>
        <w:spacing w:line="200" w:lineRule="atLeast"/>
        <w:jc w:val="both"/>
      </w:pPr>
    </w:p>
    <w:p w:rsidR="003962CA" w:rsidRPr="00B36746" w:rsidRDefault="003E635E" w:rsidP="007740F6">
      <w:pPr>
        <w:spacing w:line="200" w:lineRule="atLeast"/>
        <w:jc w:val="center"/>
        <w:rPr>
          <w:rStyle w:val="af6"/>
          <w:b/>
          <w:szCs w:val="28"/>
        </w:rPr>
      </w:pPr>
      <w:r w:rsidRPr="00B36746">
        <w:rPr>
          <w:rStyle w:val="af6"/>
          <w:b/>
          <w:szCs w:val="28"/>
        </w:rPr>
        <w:t>2.2</w:t>
      </w:r>
      <w:r w:rsidR="003962CA" w:rsidRPr="00B36746">
        <w:rPr>
          <w:rStyle w:val="af6"/>
          <w:b/>
          <w:szCs w:val="28"/>
        </w:rPr>
        <w:t>. Наименование органа, предоставляющего муниципальную услугу</w:t>
      </w:r>
    </w:p>
    <w:p w:rsidR="007740F6" w:rsidRPr="00B36746" w:rsidRDefault="007740F6" w:rsidP="007740F6">
      <w:pPr>
        <w:spacing w:line="200" w:lineRule="atLeast"/>
        <w:jc w:val="center"/>
        <w:rPr>
          <w:rStyle w:val="af6"/>
          <w:sz w:val="24"/>
          <w:szCs w:val="24"/>
        </w:rPr>
      </w:pPr>
    </w:p>
    <w:p w:rsidR="007740F6" w:rsidRPr="00B36746" w:rsidRDefault="007740F6" w:rsidP="007740F6">
      <w:pPr>
        <w:widowControl w:val="0"/>
        <w:autoSpaceDE w:val="0"/>
        <w:autoSpaceDN w:val="0"/>
        <w:adjustRightInd w:val="0"/>
        <w:ind w:firstLine="709"/>
        <w:jc w:val="both"/>
        <w:rPr>
          <w:bCs/>
          <w:szCs w:val="28"/>
        </w:rPr>
      </w:pPr>
      <w:r w:rsidRPr="00B36746">
        <w:rPr>
          <w:szCs w:val="28"/>
        </w:rPr>
        <w:t xml:space="preserve">Муниципальную услугу предоставляет </w:t>
      </w:r>
      <w:r w:rsidR="00FF540A" w:rsidRPr="00B36746">
        <w:rPr>
          <w:szCs w:val="28"/>
        </w:rPr>
        <w:t>А</w:t>
      </w:r>
      <w:r w:rsidRPr="00B36746">
        <w:rPr>
          <w:bCs/>
          <w:szCs w:val="28"/>
        </w:rPr>
        <w:t xml:space="preserve">дминистрация </w:t>
      </w:r>
      <w:r w:rsidR="00FF540A" w:rsidRPr="00B36746">
        <w:rPr>
          <w:bCs/>
          <w:szCs w:val="28"/>
        </w:rPr>
        <w:t xml:space="preserve">Ковыльновского </w:t>
      </w:r>
      <w:r w:rsidRPr="00B36746">
        <w:rPr>
          <w:bCs/>
          <w:szCs w:val="28"/>
        </w:rPr>
        <w:t>сельского поселения</w:t>
      </w:r>
    </w:p>
    <w:p w:rsidR="007740F6" w:rsidRPr="00B36746" w:rsidRDefault="007740F6" w:rsidP="007740F6">
      <w:pPr>
        <w:widowControl w:val="0"/>
        <w:autoSpaceDE w:val="0"/>
        <w:autoSpaceDN w:val="0"/>
        <w:adjustRightInd w:val="0"/>
        <w:ind w:firstLine="709"/>
        <w:jc w:val="both"/>
        <w:rPr>
          <w:szCs w:val="28"/>
        </w:rPr>
      </w:pPr>
    </w:p>
    <w:p w:rsidR="003962CA" w:rsidRPr="00B36746" w:rsidRDefault="003E635E" w:rsidP="007740F6">
      <w:pPr>
        <w:spacing w:line="200" w:lineRule="atLeast"/>
        <w:jc w:val="center"/>
        <w:rPr>
          <w:rStyle w:val="af6"/>
          <w:b/>
          <w:szCs w:val="28"/>
        </w:rPr>
      </w:pPr>
      <w:r w:rsidRPr="00B36746">
        <w:rPr>
          <w:rStyle w:val="af6"/>
          <w:b/>
          <w:szCs w:val="28"/>
        </w:rPr>
        <w:t>2.3</w:t>
      </w:r>
      <w:r w:rsidR="003962CA" w:rsidRPr="00B36746">
        <w:rPr>
          <w:rStyle w:val="af6"/>
          <w:b/>
          <w:szCs w:val="28"/>
        </w:rPr>
        <w:t>. Результат предоставления муниципальной услуги</w:t>
      </w:r>
    </w:p>
    <w:p w:rsidR="007740F6" w:rsidRPr="00B36746" w:rsidRDefault="007740F6" w:rsidP="007740F6">
      <w:pPr>
        <w:spacing w:line="200" w:lineRule="atLeast"/>
        <w:jc w:val="center"/>
        <w:rPr>
          <w:rStyle w:val="af6"/>
          <w:b/>
          <w:sz w:val="24"/>
          <w:szCs w:val="24"/>
        </w:rPr>
      </w:pPr>
    </w:p>
    <w:p w:rsidR="003962CA" w:rsidRPr="00B36746" w:rsidRDefault="007740F6" w:rsidP="00384915">
      <w:pPr>
        <w:pStyle w:val="af5"/>
        <w:suppressAutoHyphens/>
        <w:jc w:val="both"/>
        <w:rPr>
          <w:rStyle w:val="af6"/>
          <w:szCs w:val="28"/>
        </w:rPr>
      </w:pPr>
      <w:r w:rsidRPr="00B36746">
        <w:rPr>
          <w:rStyle w:val="af6"/>
          <w:szCs w:val="28"/>
        </w:rPr>
        <w:t xml:space="preserve"> </w:t>
      </w:r>
      <w:r w:rsidR="003962CA" w:rsidRPr="00B36746">
        <w:rPr>
          <w:rStyle w:val="af6"/>
          <w:szCs w:val="28"/>
        </w:rPr>
        <w:t>Конечным результатом предоставления муниципальной услуги является:</w:t>
      </w:r>
    </w:p>
    <w:p w:rsidR="00A73288" w:rsidRPr="00B36746" w:rsidRDefault="003962CA" w:rsidP="00384915">
      <w:pPr>
        <w:pStyle w:val="af5"/>
        <w:suppressAutoHyphens/>
        <w:jc w:val="both"/>
        <w:rPr>
          <w:szCs w:val="28"/>
        </w:rPr>
      </w:pPr>
      <w:r w:rsidRPr="00B36746">
        <w:rPr>
          <w:rStyle w:val="af6"/>
          <w:szCs w:val="28"/>
        </w:rPr>
        <w:t xml:space="preserve"> </w:t>
      </w:r>
      <w:r w:rsidR="00A73288" w:rsidRPr="00B36746">
        <w:rPr>
          <w:szCs w:val="28"/>
        </w:rPr>
        <w:t xml:space="preserve">- заключенное между </w:t>
      </w:r>
      <w:proofErr w:type="spellStart"/>
      <w:r w:rsidR="00A73288" w:rsidRPr="00B36746">
        <w:rPr>
          <w:szCs w:val="28"/>
        </w:rPr>
        <w:t>концедентом</w:t>
      </w:r>
      <w:proofErr w:type="spellEnd"/>
      <w:r w:rsidR="00A73288" w:rsidRPr="00B36746">
        <w:rPr>
          <w:szCs w:val="28"/>
        </w:rPr>
        <w:t xml:space="preserve"> и заявителем концессионное соглашение;</w:t>
      </w:r>
    </w:p>
    <w:p w:rsidR="007740F6" w:rsidRPr="00B36746" w:rsidRDefault="00A73288" w:rsidP="00384915">
      <w:pPr>
        <w:pStyle w:val="af5"/>
        <w:suppressAutoHyphens/>
        <w:jc w:val="both"/>
        <w:rPr>
          <w:szCs w:val="28"/>
        </w:rPr>
      </w:pPr>
      <w:r w:rsidRPr="00B36746">
        <w:rPr>
          <w:szCs w:val="28"/>
        </w:rPr>
        <w:t xml:space="preserve">- </w:t>
      </w:r>
      <w:r w:rsidR="00A50AA4" w:rsidRPr="00B36746">
        <w:rPr>
          <w:szCs w:val="28"/>
        </w:rPr>
        <w:t>письменное уведомление об отказе заявителю в заключении концессионного соглашения</w:t>
      </w:r>
      <w:r w:rsidR="00FF540A" w:rsidRPr="00B36746">
        <w:rPr>
          <w:szCs w:val="28"/>
        </w:rPr>
        <w:t>.</w:t>
      </w:r>
    </w:p>
    <w:p w:rsidR="00A50AA4" w:rsidRPr="00B36746" w:rsidRDefault="00A50AA4" w:rsidP="00A50AA4">
      <w:pPr>
        <w:autoSpaceDE w:val="0"/>
        <w:autoSpaceDN w:val="0"/>
        <w:adjustRightInd w:val="0"/>
        <w:jc w:val="both"/>
        <w:outlineLvl w:val="1"/>
        <w:rPr>
          <w:szCs w:val="28"/>
        </w:rPr>
      </w:pPr>
      <w:r w:rsidRPr="00B36746">
        <w:rPr>
          <w:szCs w:val="28"/>
        </w:rPr>
        <w:lastRenderedPageBreak/>
        <w:t>Муниципальная услуга предоставляется только по результатам проведения конкурсов, за исключением случаев заключения концессионного соглашения:</w:t>
      </w:r>
    </w:p>
    <w:p w:rsidR="00A50AA4" w:rsidRPr="00B36746" w:rsidRDefault="00A50AA4" w:rsidP="00A50AA4">
      <w:pPr>
        <w:autoSpaceDE w:val="0"/>
        <w:autoSpaceDN w:val="0"/>
        <w:adjustRightInd w:val="0"/>
        <w:jc w:val="both"/>
        <w:outlineLvl w:val="1"/>
        <w:rPr>
          <w:szCs w:val="28"/>
        </w:rPr>
      </w:pPr>
      <w:r w:rsidRPr="00B36746">
        <w:rPr>
          <w:szCs w:val="28"/>
        </w:rPr>
        <w:tab/>
        <w:t>1) с лицом, у которого права владения и пользования имуществом, которое в соответствии с  Федеральным законом от 21.07.2005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50AA4" w:rsidRPr="00B36746" w:rsidRDefault="00A50AA4" w:rsidP="00A50AA4">
      <w:pPr>
        <w:autoSpaceDE w:val="0"/>
        <w:autoSpaceDN w:val="0"/>
        <w:adjustRightInd w:val="0"/>
        <w:jc w:val="both"/>
        <w:outlineLvl w:val="1"/>
        <w:rPr>
          <w:szCs w:val="28"/>
        </w:rPr>
      </w:pPr>
      <w:r w:rsidRPr="00B36746">
        <w:rPr>
          <w:szCs w:val="28"/>
        </w:rPr>
        <w:tab/>
        <w:t xml:space="preserve">1.1)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от 21.07.2005 № 115-ФЗ «О концессионных соглашениях» может быть объектом концессионного соглашения; </w:t>
      </w:r>
    </w:p>
    <w:p w:rsidR="00A50AA4" w:rsidRPr="00B36746" w:rsidRDefault="00A50AA4" w:rsidP="00A50AA4">
      <w:pPr>
        <w:autoSpaceDE w:val="0"/>
        <w:autoSpaceDN w:val="0"/>
        <w:adjustRightInd w:val="0"/>
        <w:jc w:val="both"/>
        <w:outlineLvl w:val="1"/>
        <w:rPr>
          <w:szCs w:val="28"/>
        </w:rPr>
      </w:pPr>
      <w:r w:rsidRPr="00B36746">
        <w:rPr>
          <w:szCs w:val="28"/>
        </w:rPr>
        <w:tab/>
        <w:t>1.2)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50AA4" w:rsidRPr="00B36746" w:rsidRDefault="00A50AA4" w:rsidP="00A50AA4">
      <w:pPr>
        <w:autoSpaceDE w:val="0"/>
        <w:autoSpaceDN w:val="0"/>
        <w:adjustRightInd w:val="0"/>
        <w:jc w:val="both"/>
        <w:outlineLvl w:val="1"/>
        <w:rPr>
          <w:szCs w:val="28"/>
        </w:rPr>
      </w:pPr>
      <w:r w:rsidRPr="00B36746">
        <w:rPr>
          <w:szCs w:val="28"/>
        </w:rPr>
        <w:tab/>
        <w:t>2) в иных предусмотренных федеральным законом случаях.</w:t>
      </w:r>
    </w:p>
    <w:p w:rsidR="00A50AA4" w:rsidRPr="00B36746" w:rsidRDefault="00A50AA4" w:rsidP="00A50AA4">
      <w:pPr>
        <w:autoSpaceDE w:val="0"/>
        <w:autoSpaceDN w:val="0"/>
        <w:adjustRightInd w:val="0"/>
        <w:jc w:val="both"/>
        <w:outlineLvl w:val="1"/>
        <w:rPr>
          <w:szCs w:val="28"/>
        </w:rPr>
      </w:pPr>
      <w:r w:rsidRPr="00B36746">
        <w:rPr>
          <w:szCs w:val="28"/>
        </w:rPr>
        <w:tab/>
        <w:t>В случае признания конкурса несостоявшимся, концессионное соглашение может быть заключено с единственным участником конкурса, подавшим соответствующую требованиям, установленным конкурсной документацией заявку на участие в конкурсе и конкурсное предложение о заключении концессионного соглашения на условиях, соответствующих конкурсной документации.</w:t>
      </w:r>
    </w:p>
    <w:p w:rsidR="000600E1" w:rsidRPr="00B36746" w:rsidRDefault="000600E1" w:rsidP="00A50AA4">
      <w:pPr>
        <w:suppressLineNumbers/>
        <w:autoSpaceDE w:val="0"/>
        <w:rPr>
          <w:b/>
          <w:szCs w:val="28"/>
        </w:rPr>
      </w:pPr>
    </w:p>
    <w:p w:rsidR="007740F6" w:rsidRPr="00B36746" w:rsidRDefault="003E635E" w:rsidP="007740F6">
      <w:pPr>
        <w:suppressLineNumbers/>
        <w:autoSpaceDE w:val="0"/>
        <w:ind w:firstLine="709"/>
        <w:jc w:val="center"/>
        <w:rPr>
          <w:b/>
          <w:szCs w:val="28"/>
        </w:rPr>
      </w:pPr>
      <w:r w:rsidRPr="00B36746">
        <w:rPr>
          <w:b/>
          <w:szCs w:val="28"/>
        </w:rPr>
        <w:t>2.4</w:t>
      </w:r>
      <w:r w:rsidR="007740F6" w:rsidRPr="00B36746">
        <w:rPr>
          <w:b/>
          <w:szCs w:val="28"/>
        </w:rPr>
        <w:t>. Срок предоставления муниципальной услуги</w:t>
      </w:r>
    </w:p>
    <w:p w:rsidR="007740F6" w:rsidRPr="00B36746" w:rsidRDefault="007740F6" w:rsidP="007740F6">
      <w:pPr>
        <w:pStyle w:val="af5"/>
        <w:suppressAutoHyphens/>
        <w:jc w:val="center"/>
        <w:rPr>
          <w:szCs w:val="28"/>
        </w:rPr>
      </w:pPr>
    </w:p>
    <w:p w:rsidR="00A50AA4" w:rsidRPr="00B36746" w:rsidRDefault="00A50AA4" w:rsidP="00A50AA4">
      <w:pPr>
        <w:pStyle w:val="af5"/>
        <w:suppressAutoHyphens/>
        <w:jc w:val="both"/>
        <w:rPr>
          <w:szCs w:val="28"/>
        </w:rPr>
      </w:pPr>
      <w:r w:rsidRPr="00B36746">
        <w:t>М</w:t>
      </w:r>
      <w:r w:rsidRPr="00B36746">
        <w:rPr>
          <w:szCs w:val="28"/>
        </w:rPr>
        <w:t>униципальная услуга предоставляется:</w:t>
      </w:r>
    </w:p>
    <w:p w:rsidR="00A50AA4" w:rsidRPr="00B36746" w:rsidRDefault="00A73288" w:rsidP="00A50AA4">
      <w:pPr>
        <w:pStyle w:val="af5"/>
        <w:suppressAutoHyphens/>
        <w:jc w:val="both"/>
        <w:rPr>
          <w:szCs w:val="28"/>
        </w:rPr>
      </w:pPr>
      <w:r w:rsidRPr="00B36746">
        <w:rPr>
          <w:szCs w:val="28"/>
        </w:rPr>
        <w:t xml:space="preserve"> </w:t>
      </w:r>
      <w:r w:rsidR="00A50AA4" w:rsidRPr="00B36746">
        <w:rPr>
          <w:szCs w:val="28"/>
        </w:rPr>
        <w:t xml:space="preserve">  - в срок, установленный конкурсной документацией и указанный в сообщении о проведении конкурса;</w:t>
      </w:r>
    </w:p>
    <w:p w:rsidR="00A73288" w:rsidRPr="00B36746" w:rsidRDefault="00A50AA4" w:rsidP="00A50AA4">
      <w:pPr>
        <w:pStyle w:val="af5"/>
        <w:suppressAutoHyphens/>
        <w:jc w:val="both"/>
        <w:rPr>
          <w:szCs w:val="28"/>
        </w:rPr>
      </w:pPr>
      <w:r w:rsidRPr="00B36746">
        <w:rPr>
          <w:szCs w:val="28"/>
        </w:rPr>
        <w:t>-  в тридцатидневный срок со дня принятия решения о признании конкурса несостоявшимся.</w:t>
      </w:r>
    </w:p>
    <w:p w:rsidR="00A50AA4" w:rsidRPr="00B36746" w:rsidRDefault="00A50AA4" w:rsidP="00A50AA4">
      <w:pPr>
        <w:pStyle w:val="af5"/>
        <w:suppressAutoHyphens/>
        <w:jc w:val="both"/>
        <w:rPr>
          <w:szCs w:val="28"/>
        </w:rPr>
      </w:pPr>
    </w:p>
    <w:p w:rsidR="003E635E" w:rsidRPr="00B36746" w:rsidRDefault="003E635E" w:rsidP="003E635E">
      <w:pPr>
        <w:spacing w:line="229" w:lineRule="auto"/>
        <w:ind w:firstLine="720"/>
        <w:jc w:val="center"/>
        <w:rPr>
          <w:b/>
          <w:szCs w:val="28"/>
        </w:rPr>
      </w:pPr>
      <w:r w:rsidRPr="00B36746">
        <w:rPr>
          <w:b/>
          <w:szCs w:val="28"/>
        </w:rPr>
        <w:t>2.5.</w:t>
      </w:r>
      <w:r w:rsidRPr="00B36746">
        <w:rPr>
          <w:szCs w:val="28"/>
        </w:rPr>
        <w:t xml:space="preserve"> </w:t>
      </w:r>
      <w:r w:rsidRPr="00B36746">
        <w:rPr>
          <w:b/>
          <w:szCs w:val="28"/>
        </w:rPr>
        <w:t>Правовые основания для предоставления муниципальной услуги</w:t>
      </w:r>
    </w:p>
    <w:p w:rsidR="003E635E" w:rsidRPr="00B36746" w:rsidRDefault="003E635E" w:rsidP="003E635E">
      <w:pPr>
        <w:pStyle w:val="printj"/>
        <w:spacing w:before="0" w:after="0"/>
        <w:rPr>
          <w:b/>
          <w:sz w:val="28"/>
          <w:szCs w:val="28"/>
        </w:rPr>
      </w:pPr>
    </w:p>
    <w:p w:rsidR="007740F6" w:rsidRPr="00B36746" w:rsidRDefault="007740F6" w:rsidP="007740F6">
      <w:pPr>
        <w:pStyle w:val="printj"/>
        <w:spacing w:before="0" w:after="0"/>
        <w:ind w:firstLine="709"/>
        <w:jc w:val="center"/>
        <w:rPr>
          <w:b/>
          <w:sz w:val="28"/>
          <w:szCs w:val="28"/>
        </w:rPr>
      </w:pPr>
    </w:p>
    <w:p w:rsidR="00FF540A" w:rsidRPr="00B36746" w:rsidRDefault="00FF540A" w:rsidP="00FF540A">
      <w:pPr>
        <w:ind w:firstLine="708"/>
        <w:jc w:val="both"/>
        <w:rPr>
          <w:szCs w:val="28"/>
        </w:rPr>
      </w:pPr>
      <w:r w:rsidRPr="00B36746">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Ковыльновского сельского поселения в сети "Интернет" (:</w:t>
      </w:r>
      <w:hyperlink r:id="rId9" w:history="1">
        <w:r w:rsidRPr="00B36746">
          <w:rPr>
            <w:rFonts w:eastAsia="Arial"/>
            <w:bCs/>
          </w:rPr>
          <w:t>http://</w:t>
        </w:r>
        <w:r w:rsidRPr="00B36746">
          <w:rPr>
            <w:rFonts w:eastAsia="Arial"/>
            <w:bCs/>
            <w:lang w:val="en-US"/>
          </w:rPr>
          <w:t>kovilnovskoe</w:t>
        </w:r>
        <w:r w:rsidRPr="00B36746">
          <w:rPr>
            <w:rFonts w:eastAsia="Arial"/>
            <w:bCs/>
          </w:rPr>
          <w:t>-</w:t>
        </w:r>
        <w:r w:rsidRPr="00B36746">
          <w:rPr>
            <w:rFonts w:eastAsia="Arial"/>
            <w:bCs/>
            <w:lang w:val="en-US"/>
          </w:rPr>
          <w:t>sp</w:t>
        </w:r>
        <w:r w:rsidRPr="00B36746">
          <w:rPr>
            <w:rFonts w:eastAsia="Arial"/>
            <w:bCs/>
          </w:rPr>
          <w:t>.ru/</w:t>
        </w:r>
      </w:hyperlink>
      <w:r w:rsidRPr="00B36746">
        <w:rPr>
          <w:szCs w:val="28"/>
        </w:rPr>
        <w:t>/.),  на Едином портале (</w:t>
      </w:r>
      <w:hyperlink r:id="rId10" w:history="1">
        <w:r w:rsidRPr="00B36746">
          <w:rPr>
            <w:szCs w:val="28"/>
          </w:rPr>
          <w:t>www.gosuslugi.ru</w:t>
        </w:r>
      </w:hyperlink>
      <w:r w:rsidRPr="00B36746">
        <w:rPr>
          <w:szCs w:val="28"/>
        </w:rPr>
        <w:t>) и (или) Портале услуг Республики Крым  (</w:t>
      </w:r>
      <w:hyperlink r:id="rId11" w:history="1">
        <w:r w:rsidRPr="00B36746">
          <w:rPr>
            <w:rStyle w:val="ac"/>
            <w:color w:val="auto"/>
            <w:szCs w:val="28"/>
            <w:u w:val="none"/>
          </w:rPr>
          <w:t>www.gosuslugi82.ru</w:t>
        </w:r>
      </w:hyperlink>
      <w:r w:rsidRPr="00B36746">
        <w:rPr>
          <w:szCs w:val="28"/>
        </w:rPr>
        <w:t>).</w:t>
      </w:r>
    </w:p>
    <w:p w:rsidR="007740F6" w:rsidRPr="00B36746" w:rsidRDefault="007740F6" w:rsidP="007740F6">
      <w:pPr>
        <w:pStyle w:val="af5"/>
        <w:suppressAutoHyphens/>
        <w:jc w:val="center"/>
        <w:rPr>
          <w:szCs w:val="28"/>
        </w:rPr>
      </w:pPr>
    </w:p>
    <w:p w:rsidR="00473FB7" w:rsidRPr="00B36746" w:rsidRDefault="00473FB7" w:rsidP="003E635E">
      <w:pPr>
        <w:suppressAutoHyphens/>
        <w:autoSpaceDE w:val="0"/>
        <w:ind w:firstLine="708"/>
        <w:jc w:val="center"/>
        <w:rPr>
          <w:rFonts w:eastAsia="Arial"/>
          <w:b/>
          <w:szCs w:val="28"/>
          <w:lang w:eastAsia="en-US"/>
        </w:rPr>
      </w:pPr>
    </w:p>
    <w:p w:rsidR="003E635E" w:rsidRPr="00B36746" w:rsidRDefault="003E635E" w:rsidP="003E635E">
      <w:pPr>
        <w:suppressAutoHyphens/>
        <w:autoSpaceDE w:val="0"/>
        <w:ind w:firstLine="708"/>
        <w:jc w:val="center"/>
        <w:rPr>
          <w:rFonts w:eastAsia="Arial"/>
          <w:b/>
          <w:szCs w:val="28"/>
          <w:lang w:eastAsia="en-US"/>
        </w:rPr>
      </w:pPr>
      <w:r w:rsidRPr="00B36746">
        <w:rPr>
          <w:rFonts w:eastAsia="Arial"/>
          <w:b/>
          <w:szCs w:val="28"/>
          <w:lang w:eastAsia="en-U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635E" w:rsidRPr="00B36746" w:rsidRDefault="003E635E" w:rsidP="005F6E25">
      <w:pPr>
        <w:pStyle w:val="af5"/>
        <w:tabs>
          <w:tab w:val="left" w:pos="3254"/>
        </w:tabs>
        <w:suppressAutoHyphens/>
        <w:ind w:firstLine="709"/>
        <w:jc w:val="both"/>
        <w:rPr>
          <w:spacing w:val="16"/>
          <w:szCs w:val="28"/>
        </w:rPr>
      </w:pPr>
    </w:p>
    <w:p w:rsidR="00A8797E" w:rsidRPr="00B36746" w:rsidRDefault="00A8797E" w:rsidP="00A8797E">
      <w:pPr>
        <w:ind w:firstLine="709"/>
        <w:jc w:val="center"/>
        <w:rPr>
          <w:b/>
          <w:szCs w:val="28"/>
        </w:rPr>
      </w:pPr>
    </w:p>
    <w:p w:rsidR="00A73288" w:rsidRPr="00B36746" w:rsidRDefault="00A73288" w:rsidP="00A73288">
      <w:pPr>
        <w:pStyle w:val="af5"/>
        <w:suppressAutoHyphens/>
        <w:ind w:firstLine="709"/>
        <w:jc w:val="both"/>
        <w:rPr>
          <w:spacing w:val="16"/>
          <w:szCs w:val="28"/>
        </w:rPr>
      </w:pPr>
      <w:r w:rsidRPr="00B36746">
        <w:rPr>
          <w:szCs w:val="28"/>
        </w:rPr>
        <w:t xml:space="preserve">Заявитель, претендующий на заключение концессионного соглашения, должен представить в </w:t>
      </w:r>
      <w:r w:rsidR="00F41796" w:rsidRPr="00B36746">
        <w:rPr>
          <w:szCs w:val="28"/>
        </w:rPr>
        <w:t>Администрацию</w:t>
      </w:r>
      <w:r w:rsidRPr="00B36746">
        <w:rPr>
          <w:szCs w:val="28"/>
        </w:rPr>
        <w:t xml:space="preserve"> следующие документы:</w:t>
      </w:r>
    </w:p>
    <w:p w:rsidR="00A73288" w:rsidRPr="00B36746" w:rsidRDefault="006728C3" w:rsidP="00A73288">
      <w:pPr>
        <w:pStyle w:val="af5"/>
        <w:suppressAutoHyphens/>
        <w:ind w:firstLine="709"/>
        <w:jc w:val="both"/>
        <w:rPr>
          <w:szCs w:val="28"/>
        </w:rPr>
      </w:pPr>
      <w:r w:rsidRPr="00B36746">
        <w:rPr>
          <w:szCs w:val="28"/>
        </w:rPr>
        <w:t>1.</w:t>
      </w:r>
      <w:r w:rsidR="00A73288" w:rsidRPr="00B36746">
        <w:rPr>
          <w:szCs w:val="28"/>
        </w:rPr>
        <w:t>заявку на участие в конкурсе (по форме установленной конкурсной документацией);</w:t>
      </w:r>
    </w:p>
    <w:p w:rsidR="00A73288" w:rsidRPr="00B36746" w:rsidRDefault="006728C3" w:rsidP="00A73288">
      <w:pPr>
        <w:pStyle w:val="af5"/>
        <w:suppressAutoHyphens/>
        <w:ind w:firstLine="709"/>
        <w:jc w:val="both"/>
        <w:rPr>
          <w:szCs w:val="28"/>
        </w:rPr>
      </w:pPr>
      <w:r w:rsidRPr="00B36746">
        <w:rPr>
          <w:szCs w:val="28"/>
        </w:rPr>
        <w:t>2.</w:t>
      </w:r>
      <w:r w:rsidR="00A73288" w:rsidRPr="00B36746">
        <w:rPr>
          <w:szCs w:val="28"/>
        </w:rPr>
        <w:t>нотариально заверенные копии учредительных документов юридического лица (для российских юридических лиц);</w:t>
      </w:r>
    </w:p>
    <w:p w:rsidR="00A73288" w:rsidRPr="00B36746" w:rsidRDefault="006728C3" w:rsidP="00A73288">
      <w:pPr>
        <w:pStyle w:val="af5"/>
        <w:suppressAutoHyphens/>
        <w:ind w:firstLine="709"/>
        <w:jc w:val="both"/>
        <w:rPr>
          <w:szCs w:val="28"/>
        </w:rPr>
      </w:pPr>
      <w:r w:rsidRPr="00B36746">
        <w:rPr>
          <w:szCs w:val="28"/>
        </w:rPr>
        <w:t>3.</w:t>
      </w:r>
      <w:r w:rsidR="00A73288" w:rsidRPr="00B36746">
        <w:rPr>
          <w:szCs w:val="28"/>
        </w:rPr>
        <w:t>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заверенная копия (для иностранных юридических лиц);</w:t>
      </w:r>
    </w:p>
    <w:p w:rsidR="00A73288" w:rsidRPr="00B36746" w:rsidRDefault="006728C3" w:rsidP="00A73288">
      <w:pPr>
        <w:pStyle w:val="af5"/>
        <w:suppressAutoHyphens/>
        <w:ind w:firstLine="709"/>
        <w:jc w:val="both"/>
        <w:rPr>
          <w:szCs w:val="28"/>
        </w:rPr>
      </w:pPr>
      <w:r w:rsidRPr="00B36746">
        <w:rPr>
          <w:szCs w:val="28"/>
        </w:rPr>
        <w:t>4.</w:t>
      </w:r>
      <w:r w:rsidR="00A73288" w:rsidRPr="00B36746">
        <w:rPr>
          <w:szCs w:val="28"/>
        </w:rPr>
        <w:t>копию свидетельства о государственной регистрации юридического лица (индивидуального предпринимателя);</w:t>
      </w:r>
    </w:p>
    <w:p w:rsidR="00A73288" w:rsidRPr="00B36746" w:rsidRDefault="006728C3" w:rsidP="00A73288">
      <w:pPr>
        <w:pStyle w:val="af5"/>
        <w:suppressAutoHyphens/>
        <w:ind w:firstLine="709"/>
        <w:jc w:val="both"/>
        <w:rPr>
          <w:szCs w:val="28"/>
        </w:rPr>
      </w:pPr>
      <w:r w:rsidRPr="00B36746">
        <w:rPr>
          <w:szCs w:val="28"/>
        </w:rPr>
        <w:t>5.</w:t>
      </w:r>
      <w:r w:rsidR="00A73288" w:rsidRPr="00B36746">
        <w:rPr>
          <w:szCs w:val="28"/>
        </w:rPr>
        <w:t>копию свидетельства о постановке заявителя на учет в налоговом органе;</w:t>
      </w:r>
    </w:p>
    <w:p w:rsidR="00A73288" w:rsidRPr="00B36746" w:rsidRDefault="006728C3" w:rsidP="00A73288">
      <w:pPr>
        <w:pStyle w:val="af5"/>
        <w:suppressAutoHyphens/>
        <w:ind w:firstLine="709"/>
        <w:jc w:val="both"/>
        <w:rPr>
          <w:szCs w:val="28"/>
        </w:rPr>
      </w:pPr>
      <w:r w:rsidRPr="00B36746">
        <w:rPr>
          <w:szCs w:val="28"/>
        </w:rPr>
        <w:t>6.</w:t>
      </w:r>
      <w:r w:rsidR="00A73288" w:rsidRPr="00B36746">
        <w:rPr>
          <w:szCs w:val="28"/>
        </w:rPr>
        <w:t>копию паспорта (для индивидуальных предпринимателей);</w:t>
      </w:r>
    </w:p>
    <w:p w:rsidR="00A73288" w:rsidRPr="00B36746" w:rsidRDefault="006728C3" w:rsidP="00BA06C6">
      <w:pPr>
        <w:pStyle w:val="af5"/>
        <w:jc w:val="both"/>
      </w:pPr>
      <w:r w:rsidRPr="00B36746">
        <w:t>7.</w:t>
      </w:r>
      <w:r w:rsidR="00A73288" w:rsidRPr="00B36746">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73288" w:rsidRPr="00B36746" w:rsidRDefault="006728C3" w:rsidP="00BA06C6">
      <w:pPr>
        <w:pStyle w:val="af5"/>
        <w:jc w:val="both"/>
      </w:pPr>
      <w:r w:rsidRPr="00B36746">
        <w:t>8.</w:t>
      </w:r>
      <w:r w:rsidR="00A73288" w:rsidRPr="00B3674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73288" w:rsidRPr="00B36746" w:rsidRDefault="006728C3" w:rsidP="00BA06C6">
      <w:pPr>
        <w:pStyle w:val="af5"/>
        <w:jc w:val="both"/>
      </w:pPr>
      <w:r w:rsidRPr="00B36746">
        <w:t>9.</w:t>
      </w:r>
      <w:r w:rsidR="00A73288" w:rsidRPr="00B36746">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w:t>
      </w:r>
      <w:r w:rsidR="00A73288" w:rsidRPr="00B36746">
        <w:lastRenderedPageBreak/>
        <w:t>деятельности заявителя в порядке, предусмотренном Кодексом Российской Федерации об административных правонарушениях;</w:t>
      </w:r>
    </w:p>
    <w:p w:rsidR="00A73288" w:rsidRPr="00B36746" w:rsidRDefault="006728C3" w:rsidP="00BA06C6">
      <w:pPr>
        <w:pStyle w:val="af5"/>
        <w:jc w:val="both"/>
      </w:pPr>
      <w:r w:rsidRPr="00B36746">
        <w:t>10.</w:t>
      </w:r>
      <w:r w:rsidR="00A73288" w:rsidRPr="00B36746">
        <w:t>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A73288" w:rsidRPr="00B36746" w:rsidRDefault="006728C3" w:rsidP="00A73288">
      <w:pPr>
        <w:pStyle w:val="af5"/>
        <w:suppressAutoHyphens/>
        <w:ind w:firstLine="709"/>
        <w:jc w:val="both"/>
        <w:rPr>
          <w:szCs w:val="28"/>
        </w:rPr>
      </w:pPr>
      <w:r w:rsidRPr="00B36746">
        <w:rPr>
          <w:szCs w:val="28"/>
        </w:rPr>
        <w:t>11.</w:t>
      </w:r>
      <w:r w:rsidR="00A73288" w:rsidRPr="00B36746">
        <w:rPr>
          <w:szCs w:val="28"/>
        </w:rPr>
        <w:t>платежное поручение, либо квитанция на оплату задатка с отметкой банка (подлинник и копию);</w:t>
      </w:r>
    </w:p>
    <w:p w:rsidR="00A73288" w:rsidRPr="00B36746" w:rsidRDefault="006728C3" w:rsidP="00A73288">
      <w:pPr>
        <w:pStyle w:val="af5"/>
        <w:suppressAutoHyphens/>
        <w:ind w:firstLine="709"/>
        <w:jc w:val="both"/>
        <w:rPr>
          <w:szCs w:val="28"/>
        </w:rPr>
      </w:pPr>
      <w:r w:rsidRPr="00B36746">
        <w:rPr>
          <w:szCs w:val="28"/>
        </w:rPr>
        <w:t>12.</w:t>
      </w:r>
      <w:r w:rsidR="00A73288" w:rsidRPr="00B36746">
        <w:rPr>
          <w:szCs w:val="28"/>
        </w:rPr>
        <w:t>опись предоставленных документов, подписанную заявителем или его уполномоченным представителем, в двух экземплярах;</w:t>
      </w:r>
    </w:p>
    <w:p w:rsidR="00A73288" w:rsidRPr="00B36746" w:rsidRDefault="006728C3" w:rsidP="00A73288">
      <w:pPr>
        <w:pStyle w:val="af5"/>
        <w:suppressAutoHyphens/>
        <w:ind w:firstLine="709"/>
        <w:jc w:val="both"/>
        <w:rPr>
          <w:szCs w:val="28"/>
        </w:rPr>
      </w:pPr>
      <w:r w:rsidRPr="00B36746">
        <w:rPr>
          <w:szCs w:val="28"/>
        </w:rPr>
        <w:t>13.</w:t>
      </w:r>
      <w:r w:rsidR="00A73288" w:rsidRPr="00B36746">
        <w:rPr>
          <w:szCs w:val="28"/>
        </w:rPr>
        <w:t>док</w:t>
      </w:r>
      <w:r w:rsidR="003578B4" w:rsidRPr="00B36746">
        <w:rPr>
          <w:szCs w:val="28"/>
        </w:rPr>
        <w:t>умент, подлежащий предоставлению</w:t>
      </w:r>
      <w:r w:rsidR="00A73288" w:rsidRPr="00B36746">
        <w:rPr>
          <w:szCs w:val="28"/>
        </w:rPr>
        <w:t xml:space="preserve"> в рамках межведомственного взаимодействия -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73288" w:rsidRPr="00B36746" w:rsidRDefault="006728C3" w:rsidP="00A73288">
      <w:pPr>
        <w:pStyle w:val="af5"/>
        <w:suppressAutoHyphens/>
        <w:ind w:firstLine="709"/>
        <w:jc w:val="both"/>
        <w:rPr>
          <w:szCs w:val="28"/>
        </w:rPr>
      </w:pPr>
      <w:r w:rsidRPr="00B36746">
        <w:rPr>
          <w:szCs w:val="28"/>
        </w:rPr>
        <w:t>14.</w:t>
      </w:r>
      <w:r w:rsidR="00A73288" w:rsidRPr="00B36746">
        <w:rPr>
          <w:szCs w:val="28"/>
        </w:rPr>
        <w:t xml:space="preserve">и иные документы, указанные в информационном сообщении о проведении конкурса. </w:t>
      </w:r>
    </w:p>
    <w:p w:rsidR="00A73288" w:rsidRPr="00B36746" w:rsidRDefault="00A73288" w:rsidP="00A73288">
      <w:pPr>
        <w:pStyle w:val="af5"/>
        <w:suppressAutoHyphens/>
        <w:ind w:firstLine="709"/>
        <w:jc w:val="both"/>
        <w:rPr>
          <w:szCs w:val="28"/>
        </w:rPr>
      </w:pPr>
      <w:r w:rsidRPr="00B36746">
        <w:rPr>
          <w:szCs w:val="28"/>
        </w:rPr>
        <w:t xml:space="preserve"> Не</w:t>
      </w:r>
      <w:r w:rsidR="00A8797E" w:rsidRPr="00B36746">
        <w:rPr>
          <w:szCs w:val="28"/>
        </w:rPr>
        <w:t xml:space="preserve"> </w:t>
      </w:r>
      <w:r w:rsidRPr="00B36746">
        <w:rPr>
          <w:szCs w:val="28"/>
        </w:rPr>
        <w:t>представление заявителем документов, подлежащих предоставлению в рамках межведомственного взаимодействия не является основанием для отказа в предоставлении муниципальной услуги.</w:t>
      </w:r>
    </w:p>
    <w:p w:rsidR="003E635E" w:rsidRPr="00B36746" w:rsidRDefault="003E635E" w:rsidP="003E635E">
      <w:pPr>
        <w:spacing w:line="229" w:lineRule="auto"/>
        <w:ind w:firstLine="540"/>
        <w:jc w:val="both"/>
        <w:rPr>
          <w:szCs w:val="28"/>
        </w:rPr>
      </w:pPr>
      <w:r w:rsidRPr="00B36746">
        <w:rPr>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E635E" w:rsidRPr="00B36746" w:rsidRDefault="003E635E" w:rsidP="003E635E">
      <w:pPr>
        <w:spacing w:line="229" w:lineRule="auto"/>
        <w:ind w:firstLine="540"/>
        <w:jc w:val="both"/>
        <w:rPr>
          <w:szCs w:val="28"/>
        </w:rPr>
      </w:pPr>
      <w:r w:rsidRPr="00B36746">
        <w:rPr>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FF540A" w:rsidRPr="00B36746" w:rsidRDefault="00FF540A" w:rsidP="00FF540A">
      <w:pPr>
        <w:ind w:firstLine="567"/>
        <w:jc w:val="both"/>
        <w:rPr>
          <w:b/>
          <w:szCs w:val="28"/>
        </w:rPr>
      </w:pPr>
      <w:r w:rsidRPr="00B36746">
        <w:rPr>
          <w:b/>
          <w:szCs w:val="28"/>
        </w:rPr>
        <w:t>Запрещается требовать от заявителя:</w:t>
      </w:r>
    </w:p>
    <w:p w:rsidR="00FF540A" w:rsidRPr="00B36746" w:rsidRDefault="00FF540A" w:rsidP="00FF540A">
      <w:pPr>
        <w:spacing w:line="229" w:lineRule="auto"/>
        <w:ind w:firstLine="540"/>
        <w:jc w:val="both"/>
        <w:rPr>
          <w:szCs w:val="28"/>
          <w:lang w:eastAsia="en-US"/>
        </w:rPr>
      </w:pPr>
      <w:r w:rsidRPr="00B36746">
        <w:rPr>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540A" w:rsidRPr="00B36746" w:rsidRDefault="00FF540A" w:rsidP="00FF540A">
      <w:pPr>
        <w:spacing w:line="229" w:lineRule="auto"/>
        <w:ind w:firstLine="540"/>
        <w:jc w:val="both"/>
        <w:rPr>
          <w:szCs w:val="28"/>
          <w:lang w:eastAsia="en-US"/>
        </w:rPr>
      </w:pPr>
      <w:r w:rsidRPr="00B36746">
        <w:rPr>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BA06C6" w:rsidRPr="00B36746">
        <w:rPr>
          <w:szCs w:val="28"/>
          <w:lang w:eastAsia="en-US"/>
        </w:rPr>
        <w:t>«</w:t>
      </w:r>
      <w:r w:rsidRPr="00B36746">
        <w:rPr>
          <w:szCs w:val="28"/>
          <w:lang w:eastAsia="en-US"/>
        </w:rPr>
        <w:t>Об организации предоставления государственных и муниципальных услуг</w:t>
      </w:r>
      <w:r w:rsidR="00BA06C6" w:rsidRPr="00B36746">
        <w:rPr>
          <w:szCs w:val="28"/>
          <w:lang w:eastAsia="en-US"/>
        </w:rPr>
        <w:t>»</w:t>
      </w:r>
      <w:r w:rsidRPr="00B36746">
        <w:rPr>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B36746">
        <w:rPr>
          <w:szCs w:val="28"/>
          <w:lang w:eastAsia="en-US"/>
        </w:rPr>
        <w:lastRenderedPageBreak/>
        <w:t xml:space="preserve">включенных в определенный частью 6 статьи 7 Федерального закона от 27.07.2010 № 210-ФЗ </w:t>
      </w:r>
      <w:r w:rsidR="00BA06C6" w:rsidRPr="00B36746">
        <w:rPr>
          <w:szCs w:val="28"/>
          <w:lang w:eastAsia="en-US"/>
        </w:rPr>
        <w:t>«</w:t>
      </w:r>
      <w:r w:rsidRPr="00B36746">
        <w:rPr>
          <w:szCs w:val="28"/>
          <w:lang w:eastAsia="en-US"/>
        </w:rPr>
        <w:t>Об организации предоставления государственных и муниципальных услуг</w:t>
      </w:r>
      <w:r w:rsidR="00BA06C6" w:rsidRPr="00B36746">
        <w:rPr>
          <w:szCs w:val="28"/>
          <w:lang w:eastAsia="en-US"/>
        </w:rPr>
        <w:t>»</w:t>
      </w:r>
      <w:r w:rsidRPr="00B36746">
        <w:rPr>
          <w:szCs w:val="28"/>
          <w:lang w:eastAsia="en-US"/>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540A" w:rsidRPr="00B36746" w:rsidRDefault="00FF540A" w:rsidP="00FF540A">
      <w:pPr>
        <w:spacing w:line="229" w:lineRule="auto"/>
        <w:ind w:firstLine="540"/>
        <w:jc w:val="both"/>
        <w:rPr>
          <w:szCs w:val="28"/>
          <w:lang w:eastAsia="en-US"/>
        </w:rPr>
      </w:pPr>
      <w:r w:rsidRPr="00B36746">
        <w:rPr>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BA06C6" w:rsidRPr="00B36746">
        <w:rPr>
          <w:szCs w:val="28"/>
          <w:lang w:eastAsia="en-US"/>
        </w:rPr>
        <w:t>«</w:t>
      </w:r>
      <w:r w:rsidRPr="00B36746">
        <w:rPr>
          <w:szCs w:val="28"/>
          <w:lang w:eastAsia="en-US"/>
        </w:rPr>
        <w:t>Об организации предоставления государственных и муниципальных услуг</w:t>
      </w:r>
      <w:r w:rsidR="00BA06C6" w:rsidRPr="00B36746">
        <w:rPr>
          <w:szCs w:val="28"/>
          <w:lang w:eastAsia="en-US"/>
        </w:rPr>
        <w:t>»</w:t>
      </w:r>
      <w:r w:rsidRPr="00B36746">
        <w:rPr>
          <w:szCs w:val="28"/>
          <w:lang w:eastAsia="en-US"/>
        </w:rPr>
        <w:t>;</w:t>
      </w:r>
    </w:p>
    <w:p w:rsidR="00FF540A" w:rsidRPr="00B36746" w:rsidRDefault="00FF540A" w:rsidP="00FF540A">
      <w:pPr>
        <w:spacing w:line="229" w:lineRule="auto"/>
        <w:ind w:firstLine="540"/>
        <w:jc w:val="both"/>
        <w:rPr>
          <w:szCs w:val="28"/>
          <w:lang w:eastAsia="en-US"/>
        </w:rPr>
      </w:pPr>
      <w:r w:rsidRPr="00B36746">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540A" w:rsidRPr="00B36746" w:rsidRDefault="00FF540A" w:rsidP="00FF540A">
      <w:pPr>
        <w:spacing w:line="229" w:lineRule="auto"/>
        <w:ind w:firstLine="540"/>
        <w:jc w:val="both"/>
        <w:rPr>
          <w:szCs w:val="28"/>
          <w:lang w:eastAsia="en-US"/>
        </w:rPr>
      </w:pPr>
      <w:r w:rsidRPr="00B36746">
        <w:rPr>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540A" w:rsidRPr="00B36746" w:rsidRDefault="00FF540A" w:rsidP="00FF540A">
      <w:pPr>
        <w:spacing w:line="229" w:lineRule="auto"/>
        <w:ind w:firstLine="540"/>
        <w:jc w:val="both"/>
        <w:rPr>
          <w:szCs w:val="28"/>
          <w:lang w:eastAsia="en-US"/>
        </w:rPr>
      </w:pPr>
      <w:r w:rsidRPr="00B36746">
        <w:rPr>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540A" w:rsidRPr="00B36746" w:rsidRDefault="00FF540A" w:rsidP="00FF540A">
      <w:pPr>
        <w:spacing w:line="229" w:lineRule="auto"/>
        <w:ind w:firstLine="540"/>
        <w:jc w:val="both"/>
        <w:rPr>
          <w:szCs w:val="28"/>
          <w:lang w:eastAsia="en-US"/>
        </w:rPr>
      </w:pPr>
      <w:r w:rsidRPr="00B36746">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540A" w:rsidRPr="00B36746" w:rsidRDefault="00FF540A" w:rsidP="00FF540A">
      <w:pPr>
        <w:spacing w:line="229" w:lineRule="auto"/>
        <w:ind w:firstLine="540"/>
        <w:jc w:val="both"/>
        <w:rPr>
          <w:szCs w:val="28"/>
          <w:lang w:eastAsia="en-US"/>
        </w:rPr>
      </w:pPr>
      <w:r w:rsidRPr="00B36746">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BA06C6" w:rsidRPr="00B36746">
        <w:rPr>
          <w:szCs w:val="28"/>
          <w:lang w:eastAsia="en-US"/>
        </w:rPr>
        <w:t>«</w:t>
      </w:r>
      <w:r w:rsidRPr="00B36746">
        <w:rPr>
          <w:szCs w:val="28"/>
          <w:lang w:eastAsia="en-US"/>
        </w:rPr>
        <w:t>Об организации предоставления государственных и муниципальных услуг</w:t>
      </w:r>
      <w:r w:rsidR="00BA06C6" w:rsidRPr="00B36746">
        <w:rPr>
          <w:szCs w:val="28"/>
          <w:lang w:eastAsia="en-US"/>
        </w:rPr>
        <w:t>»</w:t>
      </w:r>
      <w:r w:rsidRPr="00B36746">
        <w:rPr>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B36746">
        <w:rPr>
          <w:szCs w:val="28"/>
          <w:lang w:eastAsia="en-US"/>
        </w:rPr>
        <w:lastRenderedPageBreak/>
        <w:t xml:space="preserve">организации, предусмотренной частью 1.1 статьи 16 Федерального закона от 27.07.2010 № 210-ФЗ </w:t>
      </w:r>
      <w:r w:rsidR="00BA06C6" w:rsidRPr="00B36746">
        <w:rPr>
          <w:szCs w:val="28"/>
          <w:lang w:eastAsia="en-US"/>
        </w:rPr>
        <w:t>«</w:t>
      </w:r>
      <w:r w:rsidRPr="00B36746">
        <w:rPr>
          <w:szCs w:val="28"/>
          <w:lang w:eastAsia="en-US"/>
        </w:rPr>
        <w:t>Об организации предоставления государственных и муниципальных услуг</w:t>
      </w:r>
      <w:r w:rsidR="00BA06C6" w:rsidRPr="00B36746">
        <w:rPr>
          <w:szCs w:val="28"/>
          <w:lang w:eastAsia="en-US"/>
        </w:rPr>
        <w:t>»</w:t>
      </w:r>
      <w:r w:rsidRPr="00B36746">
        <w:rPr>
          <w:szCs w:val="28"/>
          <w:lang w:eastAsia="en-US"/>
        </w:rPr>
        <w:t>, уведомляется заявитель, а также приносятся извинения за доставленные неудобства.</w:t>
      </w:r>
    </w:p>
    <w:p w:rsidR="003E635E" w:rsidRPr="00B36746" w:rsidRDefault="003E635E" w:rsidP="003E635E">
      <w:pPr>
        <w:spacing w:line="229" w:lineRule="auto"/>
        <w:ind w:firstLine="540"/>
        <w:jc w:val="both"/>
        <w:rPr>
          <w:szCs w:val="28"/>
          <w:lang w:eastAsia="en-US"/>
        </w:rPr>
      </w:pPr>
      <w:r w:rsidRPr="00B36746">
        <w:rPr>
          <w:szCs w:val="28"/>
          <w:lang w:eastAsia="en-US"/>
        </w:rPr>
        <w:t xml:space="preserve"> </w:t>
      </w:r>
    </w:p>
    <w:p w:rsidR="003E635E" w:rsidRPr="00B36746" w:rsidRDefault="003E635E" w:rsidP="003E635E">
      <w:pPr>
        <w:ind w:firstLine="567"/>
        <w:jc w:val="both"/>
        <w:rPr>
          <w:b/>
          <w:szCs w:val="28"/>
        </w:rPr>
      </w:pPr>
    </w:p>
    <w:p w:rsidR="003E635E" w:rsidRPr="00B36746" w:rsidRDefault="003E635E" w:rsidP="003E635E">
      <w:pPr>
        <w:spacing w:line="229" w:lineRule="auto"/>
        <w:ind w:firstLine="720"/>
        <w:jc w:val="center"/>
        <w:rPr>
          <w:b/>
          <w:szCs w:val="28"/>
        </w:rPr>
      </w:pPr>
      <w:r w:rsidRPr="00B36746">
        <w:rPr>
          <w:b/>
          <w:szCs w:val="28"/>
        </w:rPr>
        <w:t>2.7. Исчерпывающий перечень оснований для отказа в приеме документов, необходимых для предоставления муниципальной услуги</w:t>
      </w:r>
    </w:p>
    <w:p w:rsidR="003E635E" w:rsidRPr="00B36746" w:rsidRDefault="003E635E" w:rsidP="003E635E">
      <w:pPr>
        <w:ind w:firstLine="567"/>
        <w:jc w:val="both"/>
        <w:rPr>
          <w:szCs w:val="28"/>
        </w:rPr>
      </w:pPr>
    </w:p>
    <w:p w:rsidR="003E635E" w:rsidRPr="00B36746" w:rsidRDefault="003E635E" w:rsidP="003E635E">
      <w:pPr>
        <w:ind w:firstLine="567"/>
        <w:jc w:val="both"/>
        <w:rPr>
          <w:szCs w:val="28"/>
        </w:rPr>
      </w:pPr>
      <w:r w:rsidRPr="00B36746">
        <w:rPr>
          <w:szCs w:val="28"/>
        </w:rPr>
        <w:t xml:space="preserve"> Решение об отказе в приеме документов, необходимых для предоставления муниципальной услуги, принимается в случае:</w:t>
      </w:r>
    </w:p>
    <w:p w:rsidR="003E635E" w:rsidRPr="00B36746" w:rsidRDefault="003E635E" w:rsidP="003E635E">
      <w:pPr>
        <w:ind w:firstLine="567"/>
        <w:jc w:val="both"/>
        <w:rPr>
          <w:szCs w:val="28"/>
        </w:rPr>
      </w:pPr>
      <w:r w:rsidRPr="00B36746">
        <w:rPr>
          <w:szCs w:val="28"/>
        </w:rPr>
        <w:t>1) В обращении заявителя не указана фамилия гражданина, направившего обращение, и почтовый адрес, по которому должен быть направлен ответ.</w:t>
      </w:r>
    </w:p>
    <w:p w:rsidR="003E635E" w:rsidRPr="00B36746" w:rsidRDefault="003E635E" w:rsidP="003E635E">
      <w:pPr>
        <w:ind w:firstLine="567"/>
        <w:jc w:val="both"/>
        <w:rPr>
          <w:szCs w:val="28"/>
        </w:rPr>
      </w:pPr>
      <w:r w:rsidRPr="00B36746">
        <w:rPr>
          <w:szCs w:val="28"/>
        </w:rPr>
        <w:t>2) В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3E635E" w:rsidRPr="00B36746" w:rsidRDefault="003E635E" w:rsidP="003E635E">
      <w:pPr>
        <w:ind w:firstLine="567"/>
        <w:jc w:val="both"/>
        <w:rPr>
          <w:szCs w:val="28"/>
        </w:rPr>
      </w:pPr>
      <w:r w:rsidRPr="00B36746">
        <w:rPr>
          <w:szCs w:val="28"/>
        </w:rPr>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3E635E" w:rsidRPr="00B36746" w:rsidRDefault="003E635E" w:rsidP="003E635E">
      <w:pPr>
        <w:ind w:firstLine="567"/>
        <w:jc w:val="both"/>
        <w:rPr>
          <w:szCs w:val="28"/>
        </w:rPr>
      </w:pPr>
      <w:r w:rsidRPr="00B36746">
        <w:rPr>
          <w:szCs w:val="28"/>
        </w:rPr>
        <w:t>4) С заявлением о предоставлении муниципальной услуги обратилось ненадлежащее лицо.</w:t>
      </w:r>
    </w:p>
    <w:p w:rsidR="003E635E" w:rsidRPr="00B36746" w:rsidRDefault="003E635E" w:rsidP="003E635E">
      <w:pPr>
        <w:ind w:firstLine="567"/>
        <w:jc w:val="both"/>
        <w:rPr>
          <w:szCs w:val="28"/>
        </w:rPr>
      </w:pPr>
      <w:r w:rsidRPr="00B36746">
        <w:rPr>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E635E" w:rsidRPr="00B36746" w:rsidRDefault="003E635E" w:rsidP="003E635E">
      <w:pPr>
        <w:ind w:firstLine="567"/>
        <w:jc w:val="both"/>
        <w:rPr>
          <w:szCs w:val="28"/>
        </w:rPr>
      </w:pPr>
    </w:p>
    <w:p w:rsidR="003E635E" w:rsidRPr="00B36746" w:rsidRDefault="003E635E" w:rsidP="003E635E">
      <w:pPr>
        <w:autoSpaceDE w:val="0"/>
        <w:autoSpaceDN w:val="0"/>
        <w:adjustRightInd w:val="0"/>
        <w:ind w:firstLine="540"/>
        <w:jc w:val="center"/>
        <w:rPr>
          <w:b/>
          <w:szCs w:val="28"/>
        </w:rPr>
      </w:pPr>
      <w:r w:rsidRPr="00B36746">
        <w:rPr>
          <w:b/>
          <w:szCs w:val="28"/>
        </w:rPr>
        <w:t>2.8.</w:t>
      </w:r>
      <w:r w:rsidRPr="00B36746">
        <w:rPr>
          <w:sz w:val="24"/>
          <w:szCs w:val="24"/>
        </w:rPr>
        <w:t xml:space="preserve"> </w:t>
      </w:r>
      <w:r w:rsidRPr="00B36746">
        <w:rPr>
          <w:b/>
          <w:szCs w:val="28"/>
        </w:rPr>
        <w:t>Исчерпывающий перечень оснований для приостановления и (или) отказа в предоставлении муниципальной услуги</w:t>
      </w:r>
    </w:p>
    <w:p w:rsidR="00886CDB" w:rsidRPr="00B36746" w:rsidRDefault="00886CDB" w:rsidP="00886CDB">
      <w:pPr>
        <w:pStyle w:val="af5"/>
        <w:suppressAutoHyphens/>
        <w:ind w:firstLine="709"/>
        <w:jc w:val="both"/>
        <w:rPr>
          <w:szCs w:val="28"/>
        </w:rPr>
      </w:pPr>
      <w:bookmarkStart w:id="3" w:name="sub_281"/>
      <w:r w:rsidRPr="00B36746">
        <w:rPr>
          <w:szCs w:val="28"/>
        </w:rPr>
        <w:t xml:space="preserve">2.8.1. </w:t>
      </w:r>
      <w:r w:rsidRPr="00B36746">
        <w:rPr>
          <w:szCs w:val="28"/>
        </w:rPr>
        <w:tab/>
      </w:r>
      <w:bookmarkEnd w:id="3"/>
      <w:r w:rsidRPr="00B36746">
        <w:rPr>
          <w:szCs w:val="28"/>
        </w:rPr>
        <w:t xml:space="preserve">Основания для приостановления предоставления муниципальной услуги отсутствуют. </w:t>
      </w:r>
    </w:p>
    <w:p w:rsidR="00886CDB" w:rsidRPr="00B36746" w:rsidRDefault="00886CDB" w:rsidP="00886CDB">
      <w:pPr>
        <w:pStyle w:val="af5"/>
        <w:suppressAutoHyphens/>
        <w:ind w:firstLine="709"/>
        <w:jc w:val="both"/>
        <w:rPr>
          <w:szCs w:val="28"/>
        </w:rPr>
      </w:pPr>
      <w:r w:rsidRPr="00B36746">
        <w:rPr>
          <w:szCs w:val="28"/>
        </w:rPr>
        <w:t>2.8.2. Перечень оснований для отказа в предоставлении муниципальной услуги:</w:t>
      </w:r>
    </w:p>
    <w:p w:rsidR="00886CDB" w:rsidRPr="00B36746" w:rsidRDefault="00886CDB" w:rsidP="00886CDB">
      <w:pPr>
        <w:pStyle w:val="af5"/>
        <w:suppressAutoHyphens/>
        <w:ind w:firstLine="709"/>
        <w:jc w:val="both"/>
        <w:rPr>
          <w:szCs w:val="28"/>
        </w:rPr>
      </w:pPr>
      <w:r w:rsidRPr="00B36746">
        <w:rPr>
          <w:szCs w:val="28"/>
        </w:rPr>
        <w:t xml:space="preserve">- отсутствие в заявлении сведений о заявителе, подписи заявителя; </w:t>
      </w:r>
    </w:p>
    <w:p w:rsidR="00886CDB" w:rsidRPr="00B36746" w:rsidRDefault="00886CDB" w:rsidP="00886CDB">
      <w:pPr>
        <w:pStyle w:val="af5"/>
        <w:suppressAutoHyphens/>
        <w:ind w:firstLine="709"/>
        <w:jc w:val="both"/>
        <w:rPr>
          <w:szCs w:val="28"/>
        </w:rPr>
      </w:pPr>
      <w:r w:rsidRPr="00B36746">
        <w:rPr>
          <w:szCs w:val="28"/>
        </w:rPr>
        <w:t xml:space="preserve">- текст письменного обращения не поддается прочтению; </w:t>
      </w:r>
    </w:p>
    <w:p w:rsidR="00886CDB" w:rsidRPr="00B36746" w:rsidRDefault="00886CDB" w:rsidP="00886CDB">
      <w:pPr>
        <w:pStyle w:val="af5"/>
        <w:suppressAutoHyphens/>
        <w:ind w:firstLine="709"/>
        <w:jc w:val="both"/>
        <w:rPr>
          <w:szCs w:val="28"/>
        </w:rPr>
      </w:pPr>
      <w:r w:rsidRPr="00B36746">
        <w:rPr>
          <w:szCs w:val="28"/>
        </w:rPr>
        <w:t>- в заявлении не указаны фамилия индивидуального предпринимателя (наименование юридического лица), направившего заявление, почтовый адрес (адрес электронной почты) для направления ответа;</w:t>
      </w:r>
    </w:p>
    <w:p w:rsidR="00886CDB" w:rsidRPr="00B36746" w:rsidRDefault="00886CDB" w:rsidP="00886CDB">
      <w:pPr>
        <w:pStyle w:val="af5"/>
        <w:suppressAutoHyphens/>
        <w:ind w:firstLine="709"/>
        <w:jc w:val="both"/>
        <w:rPr>
          <w:szCs w:val="28"/>
        </w:rPr>
      </w:pPr>
      <w:r w:rsidRPr="00B36746">
        <w:rPr>
          <w:szCs w:val="28"/>
        </w:rPr>
        <w:t>- в заявлении, имеющие подчистки либо приписки, зачеркнутые слова, текст исполненный карандашом;</w:t>
      </w:r>
    </w:p>
    <w:p w:rsidR="00886CDB" w:rsidRPr="00B36746" w:rsidRDefault="00886CDB" w:rsidP="00886CDB">
      <w:pPr>
        <w:pStyle w:val="af5"/>
        <w:suppressAutoHyphens/>
        <w:ind w:firstLine="709"/>
        <w:jc w:val="both"/>
        <w:rPr>
          <w:szCs w:val="28"/>
        </w:rPr>
      </w:pPr>
      <w:r w:rsidRPr="00B36746">
        <w:rPr>
          <w:szCs w:val="28"/>
        </w:rPr>
        <w:lastRenderedPageBreak/>
        <w:t>- заявление содержит нецензурные или оскорбительные выражения, угрозы жизни, здоровью и имуществу должностного лица, а также членам его семьи (заявителю, направившему обращение, сообщается о недопустимости злоупотребления правом);</w:t>
      </w:r>
    </w:p>
    <w:p w:rsidR="00886CDB" w:rsidRPr="00B36746" w:rsidRDefault="00886CDB" w:rsidP="00886CDB">
      <w:pPr>
        <w:pStyle w:val="af5"/>
        <w:suppressAutoHyphens/>
        <w:ind w:firstLine="709"/>
        <w:jc w:val="both"/>
        <w:rPr>
          <w:szCs w:val="28"/>
        </w:rPr>
      </w:pPr>
      <w:r w:rsidRPr="00B36746">
        <w:rPr>
          <w:szCs w:val="28"/>
        </w:rPr>
        <w:t>- наличие в представленных документах недостоверной или искаженной информации, либо документы представлены не в полном объеме;</w:t>
      </w:r>
    </w:p>
    <w:p w:rsidR="00886CDB" w:rsidRPr="00B36746" w:rsidRDefault="00886CDB" w:rsidP="00886CDB">
      <w:pPr>
        <w:pStyle w:val="af5"/>
        <w:suppressAutoHyphens/>
        <w:ind w:firstLine="709"/>
        <w:jc w:val="both"/>
        <w:rPr>
          <w:szCs w:val="28"/>
        </w:rPr>
      </w:pPr>
      <w:r w:rsidRPr="00B36746">
        <w:rPr>
          <w:szCs w:val="28"/>
        </w:rPr>
        <w:t>- представленные заявителем документы не подтверждают право заявителя на заключение концессионного соглашения;</w:t>
      </w:r>
    </w:p>
    <w:p w:rsidR="00886CDB" w:rsidRPr="00B36746" w:rsidRDefault="00886CDB" w:rsidP="00886CDB">
      <w:pPr>
        <w:pStyle w:val="af5"/>
        <w:suppressAutoHyphens/>
        <w:ind w:firstLine="709"/>
        <w:jc w:val="both"/>
        <w:rPr>
          <w:bCs/>
          <w:spacing w:val="16"/>
          <w:szCs w:val="28"/>
        </w:rPr>
      </w:pPr>
      <w:r w:rsidRPr="00B36746">
        <w:rPr>
          <w:bCs/>
          <w:spacing w:val="16"/>
          <w:szCs w:val="28"/>
        </w:rPr>
        <w:t>- заявление подано лицом, не уполномоченным на осуществление таких действий;</w:t>
      </w:r>
    </w:p>
    <w:p w:rsidR="00886CDB" w:rsidRPr="00B36746" w:rsidRDefault="00886CDB" w:rsidP="00886CDB">
      <w:pPr>
        <w:pStyle w:val="af5"/>
        <w:suppressAutoHyphens/>
        <w:ind w:firstLine="709"/>
        <w:jc w:val="both"/>
        <w:rPr>
          <w:szCs w:val="28"/>
        </w:rPr>
      </w:pPr>
      <w:r w:rsidRPr="00B36746">
        <w:rPr>
          <w:szCs w:val="28"/>
        </w:rPr>
        <w:t>- представление претендентом на участие в конкурсе документов оформленных ненадлежащим образом;</w:t>
      </w:r>
    </w:p>
    <w:p w:rsidR="00886CDB" w:rsidRPr="00B36746" w:rsidRDefault="00886CDB" w:rsidP="00886CDB">
      <w:pPr>
        <w:pStyle w:val="af5"/>
        <w:suppressAutoHyphens/>
        <w:ind w:firstLine="709"/>
        <w:jc w:val="both"/>
        <w:rPr>
          <w:szCs w:val="28"/>
        </w:rPr>
      </w:pPr>
      <w:r w:rsidRPr="00B36746">
        <w:rPr>
          <w:szCs w:val="28"/>
        </w:rPr>
        <w:t>- непредставление документов, указанных в подпункте 2.</w:t>
      </w:r>
      <w:r w:rsidR="00FF540A" w:rsidRPr="00B36746">
        <w:rPr>
          <w:szCs w:val="28"/>
        </w:rPr>
        <w:t>6</w:t>
      </w:r>
      <w:r w:rsidRPr="00B36746">
        <w:rPr>
          <w:szCs w:val="28"/>
        </w:rPr>
        <w:t>. настоящего Административного регламента;</w:t>
      </w:r>
    </w:p>
    <w:p w:rsidR="00886CDB" w:rsidRPr="00B36746" w:rsidRDefault="00886CDB" w:rsidP="00886CDB">
      <w:pPr>
        <w:pStyle w:val="af5"/>
        <w:suppressAutoHyphens/>
        <w:ind w:firstLine="709"/>
        <w:jc w:val="both"/>
        <w:rPr>
          <w:szCs w:val="28"/>
        </w:rPr>
      </w:pPr>
      <w:r w:rsidRPr="00B36746">
        <w:rPr>
          <w:szCs w:val="28"/>
        </w:rPr>
        <w:t>- представление заявки на участие в конкурсе по истечении срока приема заявок, указанного в сообщении о проведении конкурса.</w:t>
      </w:r>
    </w:p>
    <w:p w:rsidR="00886CDB" w:rsidRPr="00B36746" w:rsidRDefault="00886CDB" w:rsidP="00886CDB">
      <w:pPr>
        <w:pStyle w:val="af5"/>
        <w:suppressAutoHyphens/>
        <w:ind w:firstLine="709"/>
        <w:jc w:val="both"/>
        <w:rPr>
          <w:szCs w:val="28"/>
        </w:rPr>
      </w:pPr>
      <w:r w:rsidRPr="00B36746">
        <w:rPr>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6CDB" w:rsidRPr="00B36746" w:rsidRDefault="00886CDB" w:rsidP="00886CDB">
      <w:pPr>
        <w:pStyle w:val="af5"/>
        <w:suppressAutoHyphens/>
        <w:ind w:firstLine="709"/>
        <w:jc w:val="both"/>
        <w:rPr>
          <w:szCs w:val="28"/>
        </w:rPr>
      </w:pPr>
      <w:r w:rsidRPr="00B36746">
        <w:rPr>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86CDB" w:rsidRPr="00B36746" w:rsidRDefault="00886CDB" w:rsidP="00886CDB">
      <w:pPr>
        <w:pStyle w:val="af5"/>
        <w:suppressAutoHyphens/>
        <w:ind w:firstLine="709"/>
        <w:jc w:val="both"/>
        <w:rPr>
          <w:szCs w:val="28"/>
        </w:rPr>
      </w:pPr>
      <w:r w:rsidRPr="00B36746">
        <w:rPr>
          <w:szCs w:val="28"/>
        </w:rPr>
        <w:t>2.8.3. Решение об отказе в допуске заявителя к участию в конкурсе принимается конкурсной комиссией в случае, если:</w:t>
      </w:r>
    </w:p>
    <w:p w:rsidR="00886CDB" w:rsidRPr="00B36746" w:rsidRDefault="00886CDB" w:rsidP="00886CDB">
      <w:pPr>
        <w:pStyle w:val="af5"/>
        <w:suppressAutoHyphens/>
        <w:ind w:firstLine="709"/>
        <w:jc w:val="both"/>
        <w:rPr>
          <w:szCs w:val="28"/>
        </w:rPr>
      </w:pPr>
      <w:r w:rsidRPr="00B36746">
        <w:rPr>
          <w:szCs w:val="28"/>
        </w:rPr>
        <w:t xml:space="preserve">1) заявитель не соответствует требованиям, предъявляемым к участникам конкурса и установленным п. 1 ст. 29 </w:t>
      </w:r>
      <w:r w:rsidRPr="00B36746">
        <w:rPr>
          <w:spacing w:val="16"/>
          <w:szCs w:val="28"/>
        </w:rPr>
        <w:t>Федерального закона от 21.07.2005 № 115-ФЗ «О концессионных соглашениях»</w:t>
      </w:r>
      <w:r w:rsidRPr="00B36746">
        <w:rPr>
          <w:szCs w:val="28"/>
        </w:rPr>
        <w:t>;</w:t>
      </w:r>
    </w:p>
    <w:p w:rsidR="00886CDB" w:rsidRPr="00B36746" w:rsidRDefault="00886CDB" w:rsidP="00886CDB">
      <w:pPr>
        <w:pStyle w:val="af5"/>
        <w:suppressAutoHyphens/>
        <w:ind w:firstLine="709"/>
        <w:jc w:val="both"/>
        <w:rPr>
          <w:szCs w:val="28"/>
        </w:rPr>
      </w:pPr>
      <w:r w:rsidRPr="00B36746">
        <w:rPr>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86CDB" w:rsidRPr="00B36746" w:rsidRDefault="00886CDB" w:rsidP="00886CDB">
      <w:pPr>
        <w:pStyle w:val="af5"/>
        <w:suppressAutoHyphens/>
        <w:ind w:firstLine="709"/>
        <w:jc w:val="both"/>
        <w:rPr>
          <w:szCs w:val="28"/>
        </w:rPr>
      </w:pPr>
      <w:r w:rsidRPr="00B36746">
        <w:rPr>
          <w:szCs w:val="28"/>
        </w:rPr>
        <w:t>3) представленные заявителем документы и материалы неполны и (или) недостоверны;</w:t>
      </w:r>
    </w:p>
    <w:p w:rsidR="00886CDB" w:rsidRPr="00B36746" w:rsidRDefault="00886CDB" w:rsidP="00886CDB">
      <w:pPr>
        <w:pStyle w:val="af5"/>
        <w:suppressAutoHyphens/>
        <w:ind w:firstLine="709"/>
        <w:jc w:val="both"/>
        <w:rPr>
          <w:szCs w:val="28"/>
        </w:rPr>
      </w:pPr>
      <w:r w:rsidRPr="00B36746">
        <w:rPr>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86CDB" w:rsidRPr="00B36746" w:rsidRDefault="00886CDB" w:rsidP="00886CDB">
      <w:pPr>
        <w:pStyle w:val="af5"/>
        <w:suppressAutoHyphens/>
        <w:ind w:firstLine="709"/>
        <w:jc w:val="both"/>
        <w:rPr>
          <w:szCs w:val="28"/>
        </w:rPr>
      </w:pPr>
      <w:r w:rsidRPr="00B36746">
        <w:rPr>
          <w:szCs w:val="28"/>
        </w:rPr>
        <w:t>2.8.4. Решение о несоответствии конкурсного предложения требованиям конкурсной документации принимается конкурсной комиссией в случае, если:</w:t>
      </w:r>
    </w:p>
    <w:p w:rsidR="00886CDB" w:rsidRPr="00B36746" w:rsidRDefault="00886CDB" w:rsidP="00886CDB">
      <w:pPr>
        <w:pStyle w:val="af5"/>
        <w:suppressAutoHyphens/>
        <w:ind w:firstLine="709"/>
        <w:jc w:val="both"/>
        <w:rPr>
          <w:szCs w:val="28"/>
        </w:rPr>
      </w:pPr>
      <w:r w:rsidRPr="00B36746">
        <w:rPr>
          <w:szCs w:val="28"/>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установленным требованиям и подтверждающие информацию, содержащуюся в конкурсном предложении;</w:t>
      </w:r>
    </w:p>
    <w:p w:rsidR="00886CDB" w:rsidRPr="00B36746" w:rsidRDefault="00886CDB" w:rsidP="00886CDB">
      <w:pPr>
        <w:pStyle w:val="af5"/>
        <w:suppressAutoHyphens/>
        <w:ind w:firstLine="709"/>
        <w:jc w:val="both"/>
        <w:rPr>
          <w:szCs w:val="28"/>
        </w:rPr>
      </w:pPr>
      <w:r w:rsidRPr="00B36746">
        <w:rPr>
          <w:szCs w:val="28"/>
        </w:rPr>
        <w:t>- условие, содержащееся в конкурсном предложении, не соответствует установленным параметрам критериев конкурса;</w:t>
      </w:r>
    </w:p>
    <w:p w:rsidR="00886CDB" w:rsidRPr="00B36746" w:rsidRDefault="00886CDB" w:rsidP="00886CDB">
      <w:pPr>
        <w:pStyle w:val="af5"/>
        <w:suppressAutoHyphens/>
        <w:ind w:firstLine="709"/>
        <w:jc w:val="both"/>
        <w:rPr>
          <w:szCs w:val="28"/>
        </w:rPr>
      </w:pPr>
      <w:r w:rsidRPr="00B36746">
        <w:rPr>
          <w:szCs w:val="28"/>
        </w:rPr>
        <w:lastRenderedPageBreak/>
        <w:t>- представленные участником конкурса документы и материалы недостоверны.</w:t>
      </w:r>
    </w:p>
    <w:p w:rsidR="003E635E" w:rsidRPr="00B36746" w:rsidRDefault="003E635E" w:rsidP="003E635E">
      <w:pPr>
        <w:ind w:firstLine="567"/>
        <w:jc w:val="both"/>
        <w:rPr>
          <w:szCs w:val="28"/>
        </w:rPr>
      </w:pPr>
    </w:p>
    <w:p w:rsidR="003E635E" w:rsidRPr="00B36746" w:rsidRDefault="003E635E" w:rsidP="003E635E">
      <w:pPr>
        <w:spacing w:line="229" w:lineRule="auto"/>
        <w:ind w:firstLine="720"/>
        <w:jc w:val="center"/>
        <w:rPr>
          <w:b/>
          <w:szCs w:val="28"/>
        </w:rPr>
      </w:pPr>
      <w:r w:rsidRPr="00B36746">
        <w:rPr>
          <w:b/>
          <w:szCs w:val="28"/>
        </w:rPr>
        <w:t>2.9. Размер платы, взимаемой с заявителя при предоставлении муниципальной услуги</w:t>
      </w:r>
    </w:p>
    <w:p w:rsidR="003E635E" w:rsidRPr="00B36746" w:rsidRDefault="003E635E" w:rsidP="003E635E">
      <w:pPr>
        <w:spacing w:line="229" w:lineRule="auto"/>
        <w:ind w:firstLine="720"/>
        <w:jc w:val="both"/>
        <w:rPr>
          <w:b/>
          <w:szCs w:val="28"/>
        </w:rPr>
      </w:pPr>
    </w:p>
    <w:p w:rsidR="003E635E" w:rsidRPr="00B36746" w:rsidRDefault="003E635E" w:rsidP="003E635E">
      <w:pPr>
        <w:spacing w:line="229" w:lineRule="auto"/>
        <w:ind w:firstLine="720"/>
        <w:jc w:val="both"/>
        <w:rPr>
          <w:szCs w:val="28"/>
        </w:rPr>
      </w:pPr>
      <w:r w:rsidRPr="00B36746">
        <w:rPr>
          <w:szCs w:val="28"/>
        </w:rPr>
        <w:t xml:space="preserve"> Плата за предоставление муниципальной услуги не взимается. </w:t>
      </w:r>
    </w:p>
    <w:p w:rsidR="003E635E" w:rsidRPr="00B36746" w:rsidRDefault="003E635E" w:rsidP="003E635E">
      <w:pPr>
        <w:spacing w:line="229" w:lineRule="auto"/>
        <w:ind w:firstLine="720"/>
        <w:jc w:val="both"/>
        <w:rPr>
          <w:szCs w:val="28"/>
        </w:rPr>
      </w:pPr>
    </w:p>
    <w:p w:rsidR="003E635E" w:rsidRPr="00B36746" w:rsidRDefault="003E635E" w:rsidP="003E635E">
      <w:pPr>
        <w:suppressAutoHyphens/>
        <w:spacing w:after="200" w:line="276" w:lineRule="auto"/>
        <w:ind w:firstLine="708"/>
        <w:jc w:val="center"/>
        <w:rPr>
          <w:rFonts w:ascii="Calibri" w:eastAsia="SimSun" w:hAnsi="Calibri" w:cs="Calibri"/>
          <w:sz w:val="22"/>
          <w:szCs w:val="22"/>
          <w:lang w:eastAsia="en-US"/>
        </w:rPr>
      </w:pPr>
      <w:r w:rsidRPr="00B36746">
        <w:rPr>
          <w:rFonts w:ascii="Calibri" w:eastAsia="SimSun" w:hAnsi="Calibri" w:cs="Calibri"/>
          <w:b/>
          <w:szCs w:val="28"/>
          <w:lang w:eastAsia="en-US"/>
        </w:rPr>
        <w:t xml:space="preserve"> </w:t>
      </w:r>
      <w:r w:rsidRPr="00B36746">
        <w:rPr>
          <w:rFonts w:eastAsia="SimSun"/>
          <w:b/>
          <w:szCs w:val="28"/>
          <w:lang w:eastAsia="en-US"/>
        </w:rPr>
        <w:t>2.10</w:t>
      </w:r>
      <w:r w:rsidRPr="00B36746">
        <w:rPr>
          <w:rFonts w:eastAsia="SimSun" w:cs="Calibri"/>
          <w:b/>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35E" w:rsidRPr="00B36746" w:rsidRDefault="003E635E" w:rsidP="003E635E">
      <w:pPr>
        <w:spacing w:before="100" w:beforeAutospacing="1" w:after="100" w:afterAutospacing="1"/>
        <w:ind w:firstLine="567"/>
        <w:jc w:val="both"/>
        <w:rPr>
          <w:szCs w:val="28"/>
        </w:rPr>
      </w:pPr>
      <w:r w:rsidRPr="00B36746">
        <w:rPr>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E635E" w:rsidRPr="00B36746" w:rsidRDefault="003E635E" w:rsidP="003E635E">
      <w:pPr>
        <w:spacing w:before="100" w:beforeAutospacing="1" w:after="100" w:afterAutospacing="1"/>
        <w:ind w:firstLine="567"/>
        <w:jc w:val="both"/>
        <w:rPr>
          <w:szCs w:val="28"/>
        </w:rPr>
      </w:pPr>
      <w:r w:rsidRPr="00B36746">
        <w:rPr>
          <w:szCs w:val="28"/>
        </w:rPr>
        <w:t xml:space="preserve"> Максимальный срок ожидания в очереди при получении результата предоставления муниципальной услуги составляет 15 минут.</w:t>
      </w:r>
    </w:p>
    <w:p w:rsidR="003E635E" w:rsidRPr="00B36746" w:rsidRDefault="003E635E" w:rsidP="003E635E">
      <w:pPr>
        <w:spacing w:line="229" w:lineRule="auto"/>
        <w:ind w:firstLine="720"/>
        <w:jc w:val="center"/>
        <w:rPr>
          <w:b/>
          <w:szCs w:val="28"/>
        </w:rPr>
      </w:pPr>
      <w:r w:rsidRPr="00B36746">
        <w:rPr>
          <w:b/>
          <w:szCs w:val="28"/>
        </w:rPr>
        <w:t>2.11.</w:t>
      </w:r>
      <w:r w:rsidRPr="00B36746">
        <w:rPr>
          <w:sz w:val="24"/>
          <w:szCs w:val="24"/>
        </w:rPr>
        <w:t xml:space="preserve"> </w:t>
      </w:r>
      <w:r w:rsidRPr="00B36746">
        <w:rPr>
          <w:b/>
          <w:szCs w:val="28"/>
        </w:rPr>
        <w:t>Срок регистрации запроса заявителя о предоставлении муниципальной услуг</w:t>
      </w:r>
    </w:p>
    <w:p w:rsidR="003E635E" w:rsidRPr="00B36746" w:rsidRDefault="003E635E" w:rsidP="003E635E">
      <w:pPr>
        <w:spacing w:before="100" w:beforeAutospacing="1" w:after="100" w:afterAutospacing="1"/>
        <w:ind w:firstLine="567"/>
        <w:jc w:val="both"/>
        <w:rPr>
          <w:szCs w:val="28"/>
        </w:rPr>
      </w:pPr>
      <w:r w:rsidRPr="00B36746">
        <w:rPr>
          <w:szCs w:val="28"/>
        </w:rPr>
        <w:t>Срок регистрации запроса заявителя о предоставлении муниципальной услуги - в день поступления заявления.</w:t>
      </w:r>
    </w:p>
    <w:p w:rsidR="003E635E" w:rsidRPr="00B36746" w:rsidRDefault="003E635E" w:rsidP="003E635E">
      <w:pPr>
        <w:spacing w:line="229" w:lineRule="auto"/>
        <w:ind w:firstLine="720"/>
        <w:jc w:val="center"/>
        <w:rPr>
          <w:szCs w:val="28"/>
        </w:rPr>
      </w:pPr>
      <w:r w:rsidRPr="00B36746">
        <w:rPr>
          <w:b/>
          <w:szCs w:val="28"/>
        </w:rPr>
        <w:t>2.12.</w:t>
      </w:r>
      <w:r w:rsidRPr="00B36746">
        <w:rPr>
          <w:b/>
          <w:sz w:val="24"/>
          <w:szCs w:val="24"/>
        </w:rPr>
        <w:t xml:space="preserve"> </w:t>
      </w:r>
      <w:r w:rsidRPr="00B36746">
        <w:rPr>
          <w:b/>
          <w:szCs w:val="28"/>
        </w:rP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635E" w:rsidRPr="00B36746" w:rsidRDefault="003E635E" w:rsidP="003E635E">
      <w:pPr>
        <w:spacing w:line="229" w:lineRule="auto"/>
        <w:ind w:firstLine="720"/>
        <w:jc w:val="center"/>
        <w:rPr>
          <w:szCs w:val="28"/>
        </w:rPr>
      </w:pPr>
    </w:p>
    <w:p w:rsidR="003E635E" w:rsidRPr="00B36746" w:rsidRDefault="003E635E" w:rsidP="003E635E">
      <w:pPr>
        <w:spacing w:line="229" w:lineRule="auto"/>
        <w:ind w:firstLine="720"/>
        <w:jc w:val="both"/>
        <w:rPr>
          <w:szCs w:val="28"/>
        </w:rPr>
      </w:pPr>
      <w:r w:rsidRPr="00B36746">
        <w:rPr>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E635E" w:rsidRPr="00B36746" w:rsidRDefault="003E635E" w:rsidP="003E635E">
      <w:pPr>
        <w:spacing w:line="229" w:lineRule="auto"/>
        <w:ind w:firstLine="720"/>
        <w:jc w:val="both"/>
        <w:rPr>
          <w:szCs w:val="28"/>
        </w:rPr>
      </w:pPr>
      <w:r w:rsidRPr="00B36746">
        <w:rPr>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E635E" w:rsidRPr="00B36746" w:rsidRDefault="003E635E" w:rsidP="003E635E">
      <w:pPr>
        <w:spacing w:line="229" w:lineRule="auto"/>
        <w:ind w:firstLine="720"/>
        <w:jc w:val="both"/>
        <w:rPr>
          <w:szCs w:val="28"/>
        </w:rPr>
      </w:pPr>
      <w:r w:rsidRPr="00B36746">
        <w:rPr>
          <w:szCs w:val="28"/>
        </w:rPr>
        <w:t xml:space="preserve"> Прием заявителей осуществляется в </w:t>
      </w:r>
      <w:r w:rsidR="00FF540A" w:rsidRPr="00B36746">
        <w:rPr>
          <w:szCs w:val="28"/>
        </w:rPr>
        <w:t>А</w:t>
      </w:r>
      <w:r w:rsidRPr="00B36746">
        <w:rPr>
          <w:szCs w:val="28"/>
        </w:rPr>
        <w:t>дминистрации.</w:t>
      </w:r>
    </w:p>
    <w:p w:rsidR="003E635E" w:rsidRPr="00B36746" w:rsidRDefault="003E635E" w:rsidP="003E635E">
      <w:pPr>
        <w:spacing w:line="229" w:lineRule="auto"/>
        <w:ind w:firstLine="720"/>
        <w:jc w:val="both"/>
        <w:rPr>
          <w:szCs w:val="28"/>
        </w:rPr>
      </w:pPr>
      <w:r w:rsidRPr="00B36746">
        <w:rPr>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E635E" w:rsidRPr="00B36746" w:rsidRDefault="003E635E" w:rsidP="003E635E">
      <w:pPr>
        <w:spacing w:line="229" w:lineRule="auto"/>
        <w:ind w:firstLine="720"/>
        <w:jc w:val="both"/>
        <w:rPr>
          <w:szCs w:val="28"/>
        </w:rPr>
      </w:pPr>
      <w:r w:rsidRPr="00B36746">
        <w:rPr>
          <w:szCs w:val="28"/>
        </w:rPr>
        <w:t xml:space="preserve"> Кабинет для приема заявителей должен быть оборудован информационными табличками (вывесками) с указанием:</w:t>
      </w:r>
    </w:p>
    <w:p w:rsidR="003E635E" w:rsidRPr="00B36746" w:rsidRDefault="003E635E" w:rsidP="003E635E">
      <w:pPr>
        <w:spacing w:line="229" w:lineRule="auto"/>
        <w:ind w:firstLine="720"/>
        <w:jc w:val="both"/>
        <w:rPr>
          <w:szCs w:val="28"/>
        </w:rPr>
      </w:pPr>
      <w:r w:rsidRPr="00B36746">
        <w:rPr>
          <w:szCs w:val="28"/>
        </w:rPr>
        <w:t>- номера кабинета;</w:t>
      </w:r>
    </w:p>
    <w:p w:rsidR="003E635E" w:rsidRPr="00B36746" w:rsidRDefault="003E635E" w:rsidP="003E635E">
      <w:pPr>
        <w:spacing w:line="229" w:lineRule="auto"/>
        <w:ind w:firstLine="720"/>
        <w:jc w:val="both"/>
        <w:rPr>
          <w:szCs w:val="28"/>
        </w:rPr>
      </w:pPr>
      <w:r w:rsidRPr="00B36746">
        <w:rPr>
          <w:szCs w:val="28"/>
        </w:rPr>
        <w:t xml:space="preserve">- фамилии и инициалов работников </w:t>
      </w:r>
      <w:r w:rsidR="00FF540A" w:rsidRPr="00B36746">
        <w:rPr>
          <w:szCs w:val="28"/>
        </w:rPr>
        <w:t>А</w:t>
      </w:r>
      <w:r w:rsidRPr="00B36746">
        <w:rPr>
          <w:szCs w:val="28"/>
        </w:rPr>
        <w:t>дминистрации, осуществляющих прием.</w:t>
      </w:r>
    </w:p>
    <w:p w:rsidR="003E635E" w:rsidRPr="00B36746" w:rsidRDefault="003E635E" w:rsidP="003E635E">
      <w:pPr>
        <w:spacing w:line="229" w:lineRule="auto"/>
        <w:ind w:firstLine="720"/>
        <w:jc w:val="both"/>
        <w:rPr>
          <w:szCs w:val="28"/>
        </w:rPr>
      </w:pPr>
      <w:r w:rsidRPr="00B36746">
        <w:rPr>
          <w:szCs w:val="28"/>
        </w:rPr>
        <w:lastRenderedPageBreak/>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E635E" w:rsidRPr="00B36746" w:rsidRDefault="003E635E" w:rsidP="003E635E">
      <w:pPr>
        <w:spacing w:line="229" w:lineRule="auto"/>
        <w:ind w:firstLine="720"/>
        <w:jc w:val="both"/>
        <w:rPr>
          <w:szCs w:val="28"/>
        </w:rPr>
      </w:pPr>
      <w:r w:rsidRPr="00B36746">
        <w:rPr>
          <w:szCs w:val="28"/>
        </w:rPr>
        <w:t xml:space="preserve"> В помещении </w:t>
      </w:r>
      <w:r w:rsidR="00FF540A" w:rsidRPr="00B36746">
        <w:rPr>
          <w:szCs w:val="28"/>
        </w:rPr>
        <w:t>А</w:t>
      </w:r>
      <w:r w:rsidRPr="00B36746">
        <w:rPr>
          <w:szCs w:val="28"/>
        </w:rPr>
        <w:t>дминистрации должны быть оборудованные места для ожидания приема и возможности оформления документов.</w:t>
      </w:r>
    </w:p>
    <w:p w:rsidR="003E635E" w:rsidRPr="00B36746" w:rsidRDefault="003E635E" w:rsidP="003E635E">
      <w:pPr>
        <w:spacing w:line="229" w:lineRule="auto"/>
        <w:ind w:firstLine="720"/>
        <w:jc w:val="both"/>
        <w:rPr>
          <w:szCs w:val="28"/>
        </w:rPr>
      </w:pPr>
      <w:r w:rsidRPr="00B36746">
        <w:rPr>
          <w:szCs w:val="28"/>
        </w:rPr>
        <w:t xml:space="preserve"> Информация, касающаяся предоставления муниципальной услуги, должна располагаться на информационных стендах в </w:t>
      </w:r>
      <w:r w:rsidR="00FF540A" w:rsidRPr="00B36746">
        <w:rPr>
          <w:szCs w:val="28"/>
        </w:rPr>
        <w:t>А</w:t>
      </w:r>
      <w:r w:rsidRPr="00B36746">
        <w:rPr>
          <w:szCs w:val="28"/>
        </w:rPr>
        <w:t>дминистрации.</w:t>
      </w:r>
    </w:p>
    <w:p w:rsidR="003E635E" w:rsidRPr="00B36746" w:rsidRDefault="003E635E" w:rsidP="003E635E">
      <w:pPr>
        <w:spacing w:line="229" w:lineRule="auto"/>
        <w:ind w:firstLine="720"/>
        <w:jc w:val="both"/>
        <w:rPr>
          <w:szCs w:val="28"/>
        </w:rPr>
      </w:pPr>
      <w:r w:rsidRPr="00B36746">
        <w:rPr>
          <w:szCs w:val="28"/>
        </w:rPr>
        <w:t>На стендах размещается следующая информация:</w:t>
      </w:r>
    </w:p>
    <w:p w:rsidR="003E635E" w:rsidRPr="00B36746" w:rsidRDefault="003E635E" w:rsidP="003E635E">
      <w:pPr>
        <w:spacing w:line="229" w:lineRule="auto"/>
        <w:ind w:firstLine="720"/>
        <w:jc w:val="both"/>
        <w:rPr>
          <w:szCs w:val="28"/>
        </w:rPr>
      </w:pPr>
      <w:r w:rsidRPr="00B36746">
        <w:rPr>
          <w:szCs w:val="28"/>
        </w:rPr>
        <w:t xml:space="preserve">- общий режим работы </w:t>
      </w:r>
      <w:r w:rsidR="00FF540A" w:rsidRPr="00B36746">
        <w:rPr>
          <w:szCs w:val="28"/>
        </w:rPr>
        <w:t>А</w:t>
      </w:r>
      <w:r w:rsidRPr="00B36746">
        <w:rPr>
          <w:szCs w:val="28"/>
        </w:rPr>
        <w:t>дминистрации;</w:t>
      </w:r>
    </w:p>
    <w:p w:rsidR="003E635E" w:rsidRPr="00B36746" w:rsidRDefault="003E635E" w:rsidP="003E635E">
      <w:pPr>
        <w:spacing w:line="229" w:lineRule="auto"/>
        <w:ind w:firstLine="720"/>
        <w:jc w:val="both"/>
        <w:rPr>
          <w:szCs w:val="28"/>
        </w:rPr>
      </w:pPr>
      <w:r w:rsidRPr="00B36746">
        <w:rPr>
          <w:szCs w:val="28"/>
        </w:rPr>
        <w:t xml:space="preserve">- номера телефонов работников </w:t>
      </w:r>
      <w:r w:rsidR="00FF540A" w:rsidRPr="00B36746">
        <w:rPr>
          <w:szCs w:val="28"/>
        </w:rPr>
        <w:t>А</w:t>
      </w:r>
      <w:r w:rsidRPr="00B36746">
        <w:rPr>
          <w:szCs w:val="28"/>
        </w:rPr>
        <w:t>дминистрации, осуществляющих прием заявлений и заявителей;</w:t>
      </w:r>
    </w:p>
    <w:p w:rsidR="003E635E" w:rsidRPr="00B36746" w:rsidRDefault="003E635E" w:rsidP="003E635E">
      <w:pPr>
        <w:spacing w:line="229" w:lineRule="auto"/>
        <w:ind w:firstLine="720"/>
        <w:jc w:val="both"/>
        <w:rPr>
          <w:szCs w:val="28"/>
        </w:rPr>
      </w:pPr>
      <w:r w:rsidRPr="00B36746">
        <w:rPr>
          <w:szCs w:val="28"/>
        </w:rPr>
        <w:t>- текст административного регламента;</w:t>
      </w:r>
    </w:p>
    <w:p w:rsidR="003E635E" w:rsidRPr="00B36746" w:rsidRDefault="003E635E" w:rsidP="003E635E">
      <w:pPr>
        <w:spacing w:line="229" w:lineRule="auto"/>
        <w:ind w:firstLine="720"/>
        <w:jc w:val="both"/>
        <w:rPr>
          <w:szCs w:val="28"/>
        </w:rPr>
      </w:pPr>
      <w:r w:rsidRPr="00B36746">
        <w:rPr>
          <w:szCs w:val="28"/>
        </w:rPr>
        <w:t>- бланк заявления о предоставлении муниципальной услуги;</w:t>
      </w:r>
    </w:p>
    <w:p w:rsidR="003E635E" w:rsidRPr="00B36746" w:rsidRDefault="003E635E" w:rsidP="003E635E">
      <w:pPr>
        <w:spacing w:line="229" w:lineRule="auto"/>
        <w:ind w:firstLine="720"/>
        <w:jc w:val="both"/>
        <w:rPr>
          <w:szCs w:val="28"/>
        </w:rPr>
      </w:pPr>
      <w:r w:rsidRPr="00B36746">
        <w:rPr>
          <w:szCs w:val="28"/>
        </w:rPr>
        <w:t>- образец заполнения заявления о предоставлении муниципальной услуги;</w:t>
      </w:r>
    </w:p>
    <w:p w:rsidR="003E635E" w:rsidRPr="00B36746" w:rsidRDefault="003E635E" w:rsidP="003E635E">
      <w:pPr>
        <w:spacing w:line="229" w:lineRule="auto"/>
        <w:ind w:firstLine="720"/>
        <w:jc w:val="both"/>
        <w:rPr>
          <w:szCs w:val="28"/>
        </w:rPr>
      </w:pPr>
      <w:r w:rsidRPr="00B36746">
        <w:rPr>
          <w:szCs w:val="28"/>
        </w:rPr>
        <w:t>- перечень документов, необходимых для предоставления муниципальной услуги;</w:t>
      </w:r>
    </w:p>
    <w:p w:rsidR="003E635E" w:rsidRPr="00B36746" w:rsidRDefault="003E635E" w:rsidP="003E635E">
      <w:pPr>
        <w:spacing w:line="229" w:lineRule="auto"/>
        <w:ind w:firstLine="720"/>
        <w:jc w:val="both"/>
        <w:rPr>
          <w:szCs w:val="28"/>
        </w:rPr>
      </w:pPr>
      <w:r w:rsidRPr="00B36746">
        <w:rPr>
          <w:szCs w:val="28"/>
        </w:rPr>
        <w:t>- порядок получения консультаций.</w:t>
      </w:r>
    </w:p>
    <w:p w:rsidR="003E635E" w:rsidRPr="00B36746" w:rsidRDefault="003E635E" w:rsidP="003E635E">
      <w:pPr>
        <w:spacing w:line="229" w:lineRule="auto"/>
        <w:ind w:firstLine="720"/>
        <w:jc w:val="both"/>
        <w:rPr>
          <w:szCs w:val="28"/>
        </w:rPr>
      </w:pPr>
      <w:r w:rsidRPr="00B36746">
        <w:rPr>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3E635E" w:rsidRPr="00B36746" w:rsidRDefault="003E635E" w:rsidP="003E635E">
      <w:pPr>
        <w:spacing w:line="229" w:lineRule="auto"/>
        <w:jc w:val="both"/>
        <w:rPr>
          <w:szCs w:val="28"/>
        </w:rPr>
      </w:pPr>
    </w:p>
    <w:p w:rsidR="003E635E" w:rsidRPr="00B36746" w:rsidRDefault="003E635E" w:rsidP="003E635E">
      <w:pPr>
        <w:spacing w:line="229" w:lineRule="auto"/>
        <w:ind w:firstLine="720"/>
        <w:jc w:val="both"/>
        <w:rPr>
          <w:b/>
          <w:szCs w:val="28"/>
        </w:rPr>
      </w:pPr>
      <w:r w:rsidRPr="00B36746">
        <w:rPr>
          <w:b/>
          <w:szCs w:val="28"/>
        </w:rPr>
        <w:t>2.13.</w:t>
      </w:r>
      <w:r w:rsidRPr="00B36746">
        <w:rPr>
          <w:b/>
          <w:sz w:val="24"/>
          <w:szCs w:val="24"/>
        </w:rPr>
        <w:t xml:space="preserve"> </w:t>
      </w:r>
      <w:r w:rsidRPr="00B36746">
        <w:rPr>
          <w:b/>
          <w:szCs w:val="28"/>
        </w:rPr>
        <w:t xml:space="preserve"> Показатели доступности и качества муниципальной услуги</w:t>
      </w:r>
    </w:p>
    <w:p w:rsidR="003E635E" w:rsidRPr="00B36746" w:rsidRDefault="003E635E" w:rsidP="003E635E">
      <w:pPr>
        <w:spacing w:line="229" w:lineRule="auto"/>
        <w:ind w:firstLine="720"/>
        <w:jc w:val="both"/>
        <w:rPr>
          <w:b/>
          <w:szCs w:val="28"/>
        </w:rPr>
      </w:pPr>
    </w:p>
    <w:p w:rsidR="003E635E" w:rsidRPr="00B36746" w:rsidRDefault="003E635E" w:rsidP="003E635E">
      <w:pPr>
        <w:spacing w:line="229" w:lineRule="auto"/>
        <w:ind w:firstLine="720"/>
        <w:jc w:val="both"/>
        <w:rPr>
          <w:szCs w:val="28"/>
        </w:rPr>
      </w:pPr>
      <w:r w:rsidRPr="00B36746">
        <w:rPr>
          <w:szCs w:val="28"/>
        </w:rPr>
        <w:t>Показателями оценки доступности услуги являются:</w:t>
      </w:r>
    </w:p>
    <w:p w:rsidR="003E635E" w:rsidRPr="00B36746" w:rsidRDefault="003E635E" w:rsidP="003E635E">
      <w:pPr>
        <w:spacing w:line="229" w:lineRule="auto"/>
        <w:ind w:firstLine="720"/>
        <w:jc w:val="both"/>
        <w:rPr>
          <w:szCs w:val="28"/>
        </w:rPr>
      </w:pPr>
      <w:r w:rsidRPr="00B36746">
        <w:rPr>
          <w:szCs w:val="28"/>
        </w:rPr>
        <w:t>- транспортная доступность к местам предоставления услуги (не более 10 минут ходьбы от остановки общественного транспорта);</w:t>
      </w:r>
    </w:p>
    <w:p w:rsidR="003E635E" w:rsidRPr="00B36746" w:rsidRDefault="003E635E" w:rsidP="003E635E">
      <w:pPr>
        <w:spacing w:line="229" w:lineRule="auto"/>
        <w:ind w:firstLine="720"/>
        <w:jc w:val="both"/>
        <w:rPr>
          <w:szCs w:val="28"/>
        </w:rPr>
      </w:pPr>
      <w:r w:rsidRPr="00B36746">
        <w:rPr>
          <w:szCs w:val="28"/>
        </w:rPr>
        <w:t>- размещение информации о порядке предоставления услуги на Едином портале государственных и муниципальных услуг;</w:t>
      </w:r>
    </w:p>
    <w:p w:rsidR="003E635E" w:rsidRPr="00B36746" w:rsidRDefault="003E635E" w:rsidP="003E635E">
      <w:pPr>
        <w:spacing w:line="229" w:lineRule="auto"/>
        <w:ind w:firstLine="720"/>
        <w:jc w:val="both"/>
        <w:rPr>
          <w:szCs w:val="28"/>
        </w:rPr>
      </w:pPr>
      <w:r w:rsidRPr="00B36746">
        <w:rPr>
          <w:szCs w:val="28"/>
        </w:rPr>
        <w:t>- размещение информации о порядке предоставления услуги на официальном сайте администрации;</w:t>
      </w:r>
    </w:p>
    <w:p w:rsidR="003E635E" w:rsidRPr="00B36746" w:rsidRDefault="003E635E" w:rsidP="003E635E">
      <w:pPr>
        <w:spacing w:line="229" w:lineRule="auto"/>
        <w:ind w:firstLine="720"/>
        <w:jc w:val="both"/>
        <w:rPr>
          <w:szCs w:val="28"/>
        </w:rPr>
      </w:pPr>
      <w:r w:rsidRPr="00B36746">
        <w:rPr>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36746">
        <w:rPr>
          <w:szCs w:val="28"/>
        </w:rPr>
        <w:t>ассистивных</w:t>
      </w:r>
      <w:proofErr w:type="spellEnd"/>
      <w:r w:rsidRPr="00B36746">
        <w:rPr>
          <w:szCs w:val="28"/>
        </w:rPr>
        <w:t xml:space="preserve"> и вспомогательных технологий, а также сменного кресла-коляски;</w:t>
      </w:r>
    </w:p>
    <w:p w:rsidR="003E635E" w:rsidRPr="00B36746" w:rsidRDefault="003E635E" w:rsidP="003E635E">
      <w:pPr>
        <w:spacing w:line="229" w:lineRule="auto"/>
        <w:ind w:firstLine="720"/>
        <w:jc w:val="both"/>
        <w:rPr>
          <w:szCs w:val="28"/>
        </w:rPr>
      </w:pPr>
      <w:r w:rsidRPr="00B36746">
        <w:rPr>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3E635E" w:rsidRPr="00B36746" w:rsidRDefault="003E635E" w:rsidP="003E635E">
      <w:pPr>
        <w:spacing w:line="229" w:lineRule="auto"/>
        <w:ind w:firstLine="720"/>
        <w:jc w:val="both"/>
        <w:rPr>
          <w:szCs w:val="28"/>
        </w:rPr>
      </w:pPr>
      <w:r w:rsidRPr="00B36746">
        <w:rPr>
          <w:szCs w:val="28"/>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3E635E" w:rsidRPr="00B36746" w:rsidRDefault="003E635E" w:rsidP="003E635E">
      <w:pPr>
        <w:spacing w:line="229" w:lineRule="auto"/>
        <w:ind w:firstLine="720"/>
        <w:jc w:val="both"/>
        <w:rPr>
          <w:szCs w:val="28"/>
        </w:rPr>
      </w:pPr>
      <w:r w:rsidRPr="00B36746">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6746">
        <w:rPr>
          <w:szCs w:val="28"/>
        </w:rPr>
        <w:t>сурдопереводчика</w:t>
      </w:r>
      <w:proofErr w:type="spellEnd"/>
      <w:r w:rsidRPr="00B36746">
        <w:rPr>
          <w:szCs w:val="28"/>
        </w:rPr>
        <w:t xml:space="preserve"> и </w:t>
      </w:r>
      <w:proofErr w:type="spellStart"/>
      <w:r w:rsidRPr="00B36746">
        <w:rPr>
          <w:szCs w:val="28"/>
        </w:rPr>
        <w:t>тифлосурдопереводчика</w:t>
      </w:r>
      <w:proofErr w:type="spellEnd"/>
      <w:r w:rsidRPr="00B36746">
        <w:rPr>
          <w:szCs w:val="28"/>
        </w:rPr>
        <w:t>;</w:t>
      </w:r>
    </w:p>
    <w:p w:rsidR="003E635E" w:rsidRPr="00B36746" w:rsidRDefault="003E635E" w:rsidP="003E635E">
      <w:pPr>
        <w:spacing w:line="229" w:lineRule="auto"/>
        <w:ind w:firstLine="720"/>
        <w:jc w:val="both"/>
        <w:rPr>
          <w:szCs w:val="28"/>
        </w:rPr>
      </w:pPr>
      <w:r w:rsidRPr="00B36746">
        <w:rPr>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635E" w:rsidRPr="00B36746" w:rsidRDefault="003E635E" w:rsidP="003E635E">
      <w:pPr>
        <w:spacing w:line="229" w:lineRule="auto"/>
        <w:ind w:firstLine="720"/>
        <w:jc w:val="both"/>
        <w:rPr>
          <w:szCs w:val="28"/>
        </w:rPr>
      </w:pPr>
      <w:r w:rsidRPr="00B36746">
        <w:rPr>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3E635E" w:rsidRPr="00B36746" w:rsidRDefault="003E635E" w:rsidP="003E635E">
      <w:pPr>
        <w:spacing w:line="229" w:lineRule="auto"/>
        <w:ind w:firstLine="720"/>
        <w:jc w:val="both"/>
        <w:rPr>
          <w:szCs w:val="28"/>
        </w:rPr>
      </w:pPr>
      <w:r w:rsidRPr="00B36746">
        <w:rPr>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3E635E" w:rsidRPr="00B36746" w:rsidRDefault="003E635E" w:rsidP="003E635E">
      <w:pPr>
        <w:suppressAutoHyphens/>
        <w:spacing w:after="200" w:line="276" w:lineRule="auto"/>
        <w:ind w:firstLine="708"/>
        <w:jc w:val="both"/>
        <w:rPr>
          <w:rFonts w:eastAsia="SimSun" w:cs="Calibri"/>
          <w:szCs w:val="28"/>
          <w:lang w:eastAsia="en-US"/>
        </w:rPr>
      </w:pPr>
      <w:r w:rsidRPr="00B36746">
        <w:rPr>
          <w:rFonts w:eastAsia="SimSun" w:cs="Calibri"/>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E635E" w:rsidRPr="00B36746" w:rsidRDefault="003E635E" w:rsidP="003E635E">
      <w:pPr>
        <w:spacing w:line="229" w:lineRule="auto"/>
        <w:ind w:firstLine="720"/>
        <w:jc w:val="center"/>
        <w:rPr>
          <w:b/>
          <w:szCs w:val="28"/>
        </w:rPr>
      </w:pPr>
      <w:r w:rsidRPr="00B36746">
        <w:rPr>
          <w:b/>
          <w:szCs w:val="28"/>
        </w:rPr>
        <w:t>2.14. Особенности предоставления муниципальной услуги в многофункциональном центре</w:t>
      </w:r>
    </w:p>
    <w:p w:rsidR="003E635E" w:rsidRPr="00B36746" w:rsidRDefault="003E635E" w:rsidP="003E635E">
      <w:pPr>
        <w:spacing w:line="229" w:lineRule="auto"/>
        <w:ind w:firstLine="720"/>
        <w:jc w:val="center"/>
        <w:rPr>
          <w:b/>
          <w:szCs w:val="28"/>
        </w:rPr>
      </w:pPr>
    </w:p>
    <w:p w:rsidR="003E635E" w:rsidRPr="00B36746" w:rsidRDefault="003E635E" w:rsidP="003E635E">
      <w:pPr>
        <w:ind w:firstLine="540"/>
        <w:contextualSpacing/>
        <w:jc w:val="both"/>
        <w:rPr>
          <w:rFonts w:eastAsia="Calibri"/>
          <w:szCs w:val="28"/>
        </w:rPr>
      </w:pPr>
      <w:r w:rsidRPr="00B36746">
        <w:rPr>
          <w:rFonts w:eastAsia="Calibri"/>
          <w:szCs w:val="28"/>
        </w:rPr>
        <w:t xml:space="preserve">Предоставление муниципальной услуги в «МФЦ» осуществляется при наличии соглашения о взаимодействии между Администрацией </w:t>
      </w:r>
      <w:r w:rsidR="00FF540A" w:rsidRPr="00B36746">
        <w:rPr>
          <w:rFonts w:eastAsia="Calibri"/>
          <w:szCs w:val="28"/>
        </w:rPr>
        <w:t xml:space="preserve">Ковыльновского </w:t>
      </w:r>
      <w:r w:rsidRPr="00B36746">
        <w:rPr>
          <w:rFonts w:eastAsia="Calibri"/>
          <w:szCs w:val="28"/>
        </w:rPr>
        <w:t>сельского поселения и  МФЦ (далее – соглашение о взаимодействии).</w:t>
      </w:r>
    </w:p>
    <w:p w:rsidR="003E635E" w:rsidRPr="00B36746" w:rsidRDefault="003E635E" w:rsidP="003E635E">
      <w:pPr>
        <w:widowControl w:val="0"/>
        <w:autoSpaceDE w:val="0"/>
        <w:autoSpaceDN w:val="0"/>
        <w:adjustRightInd w:val="0"/>
        <w:ind w:firstLine="540"/>
        <w:jc w:val="both"/>
        <w:rPr>
          <w:szCs w:val="24"/>
        </w:rPr>
      </w:pPr>
      <w:r w:rsidRPr="00B36746">
        <w:rPr>
          <w:szCs w:val="24"/>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B36746">
        <w:rPr>
          <w:b/>
          <w:szCs w:val="24"/>
        </w:rPr>
        <w:t>по принципу «одного окна»</w:t>
      </w:r>
      <w:r w:rsidRPr="00B36746">
        <w:rPr>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E635E" w:rsidRPr="00B36746" w:rsidRDefault="003E635E" w:rsidP="003E635E">
      <w:pPr>
        <w:widowControl w:val="0"/>
        <w:autoSpaceDE w:val="0"/>
        <w:autoSpaceDN w:val="0"/>
        <w:adjustRightInd w:val="0"/>
        <w:ind w:firstLine="540"/>
        <w:jc w:val="both"/>
        <w:rPr>
          <w:szCs w:val="24"/>
        </w:rPr>
      </w:pPr>
      <w:r w:rsidRPr="00B36746">
        <w:rPr>
          <w:szCs w:val="24"/>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w:t>
      </w:r>
      <w:r w:rsidRPr="00B36746">
        <w:rPr>
          <w:szCs w:val="24"/>
        </w:rPr>
        <w:lastRenderedPageBreak/>
        <w:t xml:space="preserve">(или) муниципальных услуг (далее - </w:t>
      </w:r>
      <w:r w:rsidRPr="00B36746">
        <w:rPr>
          <w:b/>
          <w:szCs w:val="24"/>
        </w:rPr>
        <w:t>комплексный запрос</w:t>
      </w:r>
      <w:r w:rsidRPr="00B36746">
        <w:rPr>
          <w:szCs w:val="24"/>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E635E" w:rsidRPr="00B36746" w:rsidRDefault="003E635E" w:rsidP="003E635E">
      <w:pPr>
        <w:spacing w:line="229" w:lineRule="auto"/>
        <w:ind w:firstLine="720"/>
        <w:jc w:val="center"/>
        <w:rPr>
          <w:b/>
          <w:szCs w:val="28"/>
        </w:rPr>
      </w:pPr>
    </w:p>
    <w:p w:rsidR="003E635E" w:rsidRPr="00B36746" w:rsidRDefault="003E635E" w:rsidP="00FF540A">
      <w:pPr>
        <w:suppressAutoHyphens/>
        <w:ind w:firstLine="709"/>
        <w:contextualSpacing/>
        <w:jc w:val="center"/>
        <w:rPr>
          <w:rFonts w:eastAsia="SimSun" w:cs="Calibri"/>
          <w:szCs w:val="28"/>
          <w:lang w:eastAsia="en-US"/>
        </w:rPr>
      </w:pPr>
      <w:r w:rsidRPr="00B36746">
        <w:rPr>
          <w:rFonts w:eastAsia="SimSun" w:cs="Calibri"/>
          <w:b/>
          <w:szCs w:val="28"/>
          <w:lang w:eastAsia="en-US"/>
        </w:rPr>
        <w:t>2.15.</w:t>
      </w:r>
      <w:r w:rsidRPr="00B36746">
        <w:rPr>
          <w:rFonts w:ascii="Calibri" w:eastAsia="SimSun" w:hAnsi="Calibri" w:cs="Calibri"/>
          <w:b/>
          <w:sz w:val="22"/>
          <w:szCs w:val="22"/>
          <w:lang w:eastAsia="en-US"/>
        </w:rPr>
        <w:t xml:space="preserve"> </w:t>
      </w:r>
      <w:r w:rsidRPr="00B36746">
        <w:rPr>
          <w:rFonts w:eastAsia="SimSun"/>
          <w:b/>
          <w:szCs w:val="28"/>
          <w:lang w:eastAsia="en-US"/>
        </w:rPr>
        <w:t>Особенности п</w:t>
      </w:r>
      <w:r w:rsidRPr="00B36746">
        <w:rPr>
          <w:rFonts w:eastAsia="SimSun" w:cs="Calibri"/>
          <w:b/>
          <w:szCs w:val="28"/>
          <w:lang w:eastAsia="en-US"/>
        </w:rPr>
        <w:t>редоставления муниципальной услуги в электронной форме</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Предоставление муниципальной услуги в электронной форме обеспечивает возможность:</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 доступность для копирования и заполнения в электронной форме запроса иных документов, необходимых для получения муниципальной услуги;</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 возможность получения заявителем сведений о ходе предоставления муниципальной услуги;</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 получение заявителем результата предоставления муниципальной услуги в электронной форме.</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При обращении за муниципальной услугой в электронном виде:</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 заявление о предоставлении муниципальной услуги должно быть подписано усиленной квалифицированной электронной подписью;</w:t>
      </w:r>
    </w:p>
    <w:p w:rsidR="003E635E" w:rsidRPr="00B36746" w:rsidRDefault="003E635E" w:rsidP="00FF540A">
      <w:pPr>
        <w:suppressAutoHyphens/>
        <w:ind w:firstLine="709"/>
        <w:contextualSpacing/>
        <w:jc w:val="both"/>
        <w:rPr>
          <w:rFonts w:eastAsia="SimSun" w:cs="Calibri"/>
          <w:szCs w:val="28"/>
          <w:lang w:eastAsia="en-US"/>
        </w:rPr>
      </w:pPr>
      <w:r w:rsidRPr="00B36746">
        <w:rPr>
          <w:rFonts w:eastAsia="SimSun" w:cs="Calibri"/>
          <w:szCs w:val="28"/>
          <w:lang w:eastAsia="en-US"/>
        </w:rPr>
        <w:t>- документы, указанные в подпункте 2.6. административного регламента, должны быть подписаны усиленной электронной подписью.</w:t>
      </w:r>
    </w:p>
    <w:p w:rsidR="00FF540A" w:rsidRPr="00B36746" w:rsidRDefault="00FF540A" w:rsidP="00FF540A">
      <w:pPr>
        <w:suppressAutoHyphens/>
        <w:ind w:firstLine="709"/>
        <w:contextualSpacing/>
        <w:jc w:val="both"/>
        <w:rPr>
          <w:rFonts w:eastAsia="SimSun" w:cs="Calibri"/>
          <w:szCs w:val="28"/>
          <w:lang w:eastAsia="en-US"/>
        </w:rPr>
      </w:pPr>
    </w:p>
    <w:p w:rsidR="003E635E" w:rsidRPr="00B36746" w:rsidRDefault="003E635E" w:rsidP="003E635E">
      <w:pPr>
        <w:spacing w:line="229" w:lineRule="auto"/>
        <w:ind w:firstLine="720"/>
        <w:jc w:val="center"/>
        <w:rPr>
          <w:b/>
          <w:bCs/>
          <w:szCs w:val="28"/>
        </w:rPr>
      </w:pPr>
      <w:r w:rsidRPr="00B36746">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E48C3" w:rsidRPr="00B36746" w:rsidRDefault="008E48C3" w:rsidP="003E635E">
      <w:pPr>
        <w:spacing w:line="229" w:lineRule="auto"/>
        <w:ind w:firstLine="720"/>
        <w:jc w:val="center"/>
        <w:rPr>
          <w:b/>
          <w:bCs/>
          <w:szCs w:val="28"/>
        </w:rPr>
      </w:pPr>
    </w:p>
    <w:p w:rsidR="00996A0E" w:rsidRPr="00B36746" w:rsidRDefault="00996A0E" w:rsidP="00C557F8">
      <w:pPr>
        <w:numPr>
          <w:ilvl w:val="1"/>
          <w:numId w:val="2"/>
        </w:numPr>
        <w:suppressAutoHyphens/>
        <w:ind w:left="0" w:firstLine="720"/>
        <w:jc w:val="both"/>
        <w:rPr>
          <w:szCs w:val="28"/>
        </w:rPr>
      </w:pPr>
      <w:r w:rsidRPr="00B36746">
        <w:rPr>
          <w:szCs w:val="28"/>
        </w:rPr>
        <w:lastRenderedPageBreak/>
        <w:t>Предоставление муниципальной услуги включает в себя следующие административные процедуры:</w:t>
      </w:r>
    </w:p>
    <w:p w:rsidR="00996A0E" w:rsidRPr="00B36746" w:rsidRDefault="00996A0E" w:rsidP="00996A0E">
      <w:pPr>
        <w:suppressAutoHyphens/>
        <w:ind w:firstLine="720"/>
        <w:jc w:val="both"/>
        <w:rPr>
          <w:szCs w:val="28"/>
        </w:rPr>
      </w:pPr>
      <w:r w:rsidRPr="00B36746">
        <w:rPr>
          <w:szCs w:val="28"/>
        </w:rPr>
        <w:t xml:space="preserve">- принятие решения о предоставлении муниципального имущества в концессию, утверждение состава комиссии и конкурсной документации; </w:t>
      </w:r>
    </w:p>
    <w:p w:rsidR="00996A0E" w:rsidRPr="00B36746" w:rsidRDefault="00996A0E" w:rsidP="00996A0E">
      <w:pPr>
        <w:suppressAutoHyphens/>
        <w:ind w:firstLine="720"/>
        <w:jc w:val="both"/>
        <w:rPr>
          <w:szCs w:val="28"/>
        </w:rPr>
      </w:pPr>
      <w:r w:rsidRPr="00B36746">
        <w:rPr>
          <w:szCs w:val="28"/>
        </w:rPr>
        <w:t>- информирование и консультирование по предоставлению муниципальной услуги;</w:t>
      </w:r>
    </w:p>
    <w:p w:rsidR="00996A0E" w:rsidRPr="00B36746" w:rsidRDefault="00996A0E" w:rsidP="00996A0E">
      <w:pPr>
        <w:suppressAutoHyphens/>
        <w:ind w:firstLine="720"/>
        <w:jc w:val="both"/>
        <w:rPr>
          <w:szCs w:val="28"/>
        </w:rPr>
      </w:pPr>
      <w:r w:rsidRPr="00B36746">
        <w:rPr>
          <w:szCs w:val="28"/>
        </w:rPr>
        <w:t>- прием и регистрация заявок на участие в конкурсе, направление межведомственных запросов;</w:t>
      </w:r>
    </w:p>
    <w:p w:rsidR="00996A0E" w:rsidRPr="00B36746" w:rsidRDefault="00996A0E" w:rsidP="00996A0E">
      <w:pPr>
        <w:suppressAutoHyphens/>
        <w:ind w:firstLine="720"/>
        <w:jc w:val="both"/>
        <w:rPr>
          <w:szCs w:val="28"/>
        </w:rPr>
      </w:pPr>
      <w:r w:rsidRPr="00B36746">
        <w:rPr>
          <w:szCs w:val="28"/>
        </w:rPr>
        <w:t>-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996A0E" w:rsidRPr="00B36746" w:rsidRDefault="00996A0E" w:rsidP="00996A0E">
      <w:pPr>
        <w:suppressAutoHyphens/>
        <w:ind w:firstLine="720"/>
        <w:jc w:val="both"/>
        <w:rPr>
          <w:szCs w:val="28"/>
        </w:rPr>
      </w:pPr>
      <w:r w:rsidRPr="00B36746">
        <w:rPr>
          <w:szCs w:val="28"/>
        </w:rPr>
        <w:t>-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996A0E" w:rsidRPr="00B36746" w:rsidRDefault="00996A0E" w:rsidP="00996A0E">
      <w:pPr>
        <w:tabs>
          <w:tab w:val="left" w:pos="0"/>
        </w:tabs>
        <w:suppressAutoHyphens/>
        <w:spacing w:line="360" w:lineRule="exact"/>
        <w:ind w:firstLine="720"/>
        <w:jc w:val="both"/>
        <w:rPr>
          <w:szCs w:val="28"/>
        </w:rPr>
      </w:pPr>
      <w:r w:rsidRPr="00B36746">
        <w:rPr>
          <w:szCs w:val="28"/>
        </w:rPr>
        <w:t>- заключение концессионного соглашения с победителем конкурса;</w:t>
      </w:r>
    </w:p>
    <w:p w:rsidR="00996A0E" w:rsidRPr="00B36746" w:rsidRDefault="00996A0E" w:rsidP="00996A0E">
      <w:pPr>
        <w:tabs>
          <w:tab w:val="left" w:pos="0"/>
        </w:tabs>
        <w:suppressAutoHyphens/>
        <w:spacing w:line="360" w:lineRule="exact"/>
        <w:ind w:firstLine="720"/>
        <w:jc w:val="both"/>
        <w:rPr>
          <w:szCs w:val="28"/>
        </w:rPr>
      </w:pPr>
      <w:r w:rsidRPr="00B36746">
        <w:rPr>
          <w:szCs w:val="28"/>
        </w:rPr>
        <w:t>- выдача результата оказания муниципальной услуги.</w:t>
      </w:r>
    </w:p>
    <w:p w:rsidR="00996A0E" w:rsidRPr="00B36746" w:rsidRDefault="00996A0E" w:rsidP="00996A0E">
      <w:pPr>
        <w:tabs>
          <w:tab w:val="left" w:pos="0"/>
        </w:tabs>
        <w:suppressAutoHyphens/>
        <w:spacing w:line="360" w:lineRule="exact"/>
        <w:ind w:firstLine="720"/>
        <w:jc w:val="both"/>
        <w:rPr>
          <w:szCs w:val="28"/>
        </w:rPr>
      </w:pPr>
      <w:r w:rsidRPr="00B36746">
        <w:rPr>
          <w:szCs w:val="28"/>
        </w:rPr>
        <w:t>Блок-схема последовательности административных процедур по предоставлению муниципальной услуги приведена в</w:t>
      </w:r>
      <w:r w:rsidRPr="00B36746">
        <w:rPr>
          <w:rStyle w:val="apple-converted-space"/>
          <w:szCs w:val="28"/>
        </w:rPr>
        <w:t> </w:t>
      </w:r>
      <w:r w:rsidR="008703A1" w:rsidRPr="00B36746">
        <w:rPr>
          <w:rStyle w:val="apple-converted-space"/>
          <w:szCs w:val="28"/>
        </w:rPr>
        <w:t>п</w:t>
      </w:r>
      <w:r w:rsidRPr="00B36746">
        <w:rPr>
          <w:rStyle w:val="apple-converted-space"/>
          <w:szCs w:val="28"/>
        </w:rPr>
        <w:t xml:space="preserve">риложении </w:t>
      </w:r>
      <w:r w:rsidR="008703A1" w:rsidRPr="00B36746">
        <w:rPr>
          <w:rStyle w:val="apple-converted-space"/>
          <w:szCs w:val="28"/>
        </w:rPr>
        <w:t>2</w:t>
      </w:r>
      <w:r w:rsidRPr="00B36746">
        <w:rPr>
          <w:rStyle w:val="apple-converted-space"/>
          <w:szCs w:val="28"/>
        </w:rPr>
        <w:t xml:space="preserve"> к настоящему Административному регламенту</w:t>
      </w:r>
      <w:r w:rsidRPr="00B36746">
        <w:rPr>
          <w:szCs w:val="28"/>
        </w:rPr>
        <w:t>.</w:t>
      </w:r>
    </w:p>
    <w:p w:rsidR="008E48C3" w:rsidRPr="00B36746" w:rsidRDefault="008E48C3" w:rsidP="00996A0E">
      <w:pPr>
        <w:tabs>
          <w:tab w:val="left" w:pos="0"/>
        </w:tabs>
        <w:suppressAutoHyphens/>
        <w:spacing w:line="360" w:lineRule="exact"/>
        <w:ind w:firstLine="720"/>
        <w:jc w:val="both"/>
        <w:rPr>
          <w:szCs w:val="28"/>
        </w:rPr>
      </w:pPr>
    </w:p>
    <w:p w:rsidR="00996A0E" w:rsidRPr="00B36746" w:rsidRDefault="00996A0E" w:rsidP="008E48C3">
      <w:pPr>
        <w:suppressAutoHyphens/>
        <w:autoSpaceDE w:val="0"/>
        <w:autoSpaceDN w:val="0"/>
        <w:adjustRightInd w:val="0"/>
        <w:ind w:firstLine="720"/>
        <w:jc w:val="both"/>
        <w:outlineLvl w:val="2"/>
        <w:rPr>
          <w:szCs w:val="28"/>
        </w:rPr>
      </w:pPr>
      <w:r w:rsidRPr="00B36746">
        <w:rPr>
          <w:szCs w:val="28"/>
        </w:rPr>
        <w:t xml:space="preserve">3.2. </w:t>
      </w:r>
      <w:r w:rsidRPr="00B36746">
        <w:rPr>
          <w:b/>
          <w:iCs/>
          <w:szCs w:val="28"/>
        </w:rPr>
        <w:t>Административная процедура</w:t>
      </w:r>
      <w:r w:rsidRPr="00B36746">
        <w:rPr>
          <w:iCs/>
          <w:szCs w:val="28"/>
        </w:rPr>
        <w:t xml:space="preserve"> </w:t>
      </w:r>
      <w:r w:rsidRPr="00B36746">
        <w:rPr>
          <w:szCs w:val="28"/>
        </w:rPr>
        <w:t>«</w:t>
      </w:r>
      <w:r w:rsidRPr="00B36746">
        <w:rPr>
          <w:b/>
          <w:szCs w:val="28"/>
        </w:rPr>
        <w:t>Принятие решения о предоставлении муниципального имущества в концессию, утверждение состава комиссии и конкурсной документации</w:t>
      </w:r>
      <w:r w:rsidR="008E48C3" w:rsidRPr="00B36746">
        <w:rPr>
          <w:szCs w:val="28"/>
        </w:rPr>
        <w:t>»</w:t>
      </w:r>
    </w:p>
    <w:p w:rsidR="008E48C3" w:rsidRPr="00B36746" w:rsidRDefault="008E48C3" w:rsidP="00996A0E">
      <w:pPr>
        <w:suppressAutoHyphens/>
        <w:autoSpaceDE w:val="0"/>
        <w:autoSpaceDN w:val="0"/>
        <w:adjustRightInd w:val="0"/>
        <w:ind w:firstLine="720"/>
        <w:jc w:val="both"/>
        <w:outlineLvl w:val="2"/>
        <w:rPr>
          <w:szCs w:val="28"/>
        </w:rPr>
      </w:pP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 xml:space="preserve">Администрация (далее – </w:t>
      </w:r>
      <w:proofErr w:type="spellStart"/>
      <w:r w:rsidRPr="00B36746">
        <w:rPr>
          <w:szCs w:val="28"/>
        </w:rPr>
        <w:t>концедент</w:t>
      </w:r>
      <w:proofErr w:type="spellEnd"/>
      <w:r w:rsidRPr="00B36746">
        <w:rPr>
          <w:szCs w:val="28"/>
        </w:rPr>
        <w:t>) принимает решение  о заклю</w:t>
      </w:r>
      <w:r w:rsidR="006728C3" w:rsidRPr="00B36746">
        <w:rPr>
          <w:szCs w:val="28"/>
        </w:rPr>
        <w:t>чении концессионного соглашения</w:t>
      </w:r>
      <w:r w:rsidRPr="00B36746">
        <w:rPr>
          <w:szCs w:val="28"/>
        </w:rPr>
        <w:t xml:space="preserve"> в виде правового акта.</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 xml:space="preserve">Правовым актом </w:t>
      </w:r>
      <w:proofErr w:type="spellStart"/>
      <w:r w:rsidRPr="00B36746">
        <w:rPr>
          <w:szCs w:val="28"/>
        </w:rPr>
        <w:t>концедента</w:t>
      </w:r>
      <w:proofErr w:type="spellEnd"/>
      <w:r w:rsidRPr="00B36746">
        <w:rPr>
          <w:szCs w:val="28"/>
        </w:rPr>
        <w:t xml:space="preserve"> устанавливаются:</w:t>
      </w:r>
    </w:p>
    <w:p w:rsidR="00996A0E" w:rsidRPr="00B36746" w:rsidRDefault="00996A0E" w:rsidP="00996A0E">
      <w:pPr>
        <w:suppressAutoHyphens/>
        <w:autoSpaceDE w:val="0"/>
        <w:autoSpaceDN w:val="0"/>
        <w:adjustRightInd w:val="0"/>
        <w:ind w:firstLine="720"/>
        <w:jc w:val="both"/>
        <w:rPr>
          <w:szCs w:val="28"/>
        </w:rPr>
      </w:pPr>
      <w:r w:rsidRPr="00B36746">
        <w:rPr>
          <w:szCs w:val="28"/>
        </w:rPr>
        <w:t>1) условия концессионного соглашения;</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2) критерии конкурса и параметры критериев конкурса;</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3) вид конкурса (открытый конкурс или закрытый конкурс);</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4) перечень лиц, которым направляются приглашения принять участие в конкурсе, - в случае проведения закрытого конкурса;</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996A0E" w:rsidRPr="00B36746" w:rsidRDefault="00752CD1" w:rsidP="00996A0E">
      <w:pPr>
        <w:suppressAutoHyphens/>
        <w:autoSpaceDE w:val="0"/>
        <w:autoSpaceDN w:val="0"/>
        <w:adjustRightInd w:val="0"/>
        <w:ind w:firstLine="720"/>
        <w:jc w:val="both"/>
        <w:outlineLvl w:val="1"/>
        <w:rPr>
          <w:szCs w:val="28"/>
        </w:rPr>
      </w:pPr>
      <w:r w:rsidRPr="00B36746">
        <w:rPr>
          <w:szCs w:val="28"/>
        </w:rPr>
        <w:lastRenderedPageBreak/>
        <w:t>6</w:t>
      </w:r>
      <w:r w:rsidR="00996A0E" w:rsidRPr="00B36746">
        <w:rPr>
          <w:szCs w:val="28"/>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96A0E" w:rsidRPr="00B36746" w:rsidRDefault="00752CD1" w:rsidP="00996A0E">
      <w:pPr>
        <w:suppressAutoHyphens/>
        <w:autoSpaceDE w:val="0"/>
        <w:autoSpaceDN w:val="0"/>
        <w:adjustRightInd w:val="0"/>
        <w:ind w:firstLine="720"/>
        <w:jc w:val="both"/>
        <w:outlineLvl w:val="1"/>
        <w:rPr>
          <w:szCs w:val="28"/>
        </w:rPr>
      </w:pPr>
      <w:r w:rsidRPr="00B36746">
        <w:rPr>
          <w:szCs w:val="28"/>
        </w:rPr>
        <w:t>7</w:t>
      </w:r>
      <w:r w:rsidR="00996A0E" w:rsidRPr="00B36746">
        <w:rPr>
          <w:szCs w:val="28"/>
        </w:rPr>
        <w:t>) создание конкурсной комиссии по проведению конкурса, утверждение персонального состава конкурсной комиссии.</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В случае если заключение концессионного соглашения предусмотрено федеральным законом без проведения конкурса, решением о заключении концессионного соглашения устанавливаются:</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а) условия концессионного соглашения;</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б) порядок заключения концессионного соглашения и требования к концессионеру.</w:t>
      </w:r>
    </w:p>
    <w:p w:rsidR="00996A0E" w:rsidRPr="00B36746" w:rsidRDefault="00996A0E" w:rsidP="00996A0E">
      <w:pPr>
        <w:suppressAutoHyphens/>
        <w:autoSpaceDE w:val="0"/>
        <w:autoSpaceDN w:val="0"/>
        <w:adjustRightInd w:val="0"/>
        <w:ind w:firstLine="720"/>
        <w:jc w:val="both"/>
        <w:rPr>
          <w:szCs w:val="28"/>
        </w:rPr>
      </w:pPr>
      <w:r w:rsidRPr="00B36746">
        <w:rPr>
          <w:szCs w:val="28"/>
        </w:rPr>
        <w:t xml:space="preserve">Конкурсная документация публикуется в средствах массовой информации, зарегистрированных надлежащим образом и размещается на официальном сайте администрации в сети </w:t>
      </w:r>
      <w:r w:rsidR="00BA06C6" w:rsidRPr="00B36746">
        <w:rPr>
          <w:szCs w:val="28"/>
        </w:rPr>
        <w:t>«</w:t>
      </w:r>
      <w:r w:rsidRPr="00B36746">
        <w:rPr>
          <w:szCs w:val="28"/>
        </w:rPr>
        <w:t>Интернет</w:t>
      </w:r>
      <w:r w:rsidR="00BA06C6" w:rsidRPr="00B36746">
        <w:rPr>
          <w:szCs w:val="28"/>
        </w:rPr>
        <w:t>»</w:t>
      </w:r>
      <w:r w:rsidRPr="00B36746">
        <w:rPr>
          <w:szCs w:val="28"/>
        </w:rPr>
        <w:t xml:space="preserve">, а также на официальном сайте Российской Федерации в сети Интернет для размещения информации о проведении торгов - </w:t>
      </w:r>
      <w:hyperlink r:id="rId12" w:history="1">
        <w:r w:rsidRPr="00B36746">
          <w:rPr>
            <w:rStyle w:val="ac"/>
            <w:color w:val="auto"/>
            <w:szCs w:val="28"/>
            <w:u w:val="none"/>
          </w:rPr>
          <w:t>www.torgi.gov.ru</w:t>
        </w:r>
      </w:hyperlink>
      <w:r w:rsidRPr="00B36746">
        <w:rPr>
          <w:szCs w:val="28"/>
        </w:rPr>
        <w:t xml:space="preserve">. </w:t>
      </w:r>
    </w:p>
    <w:p w:rsidR="008E48C3" w:rsidRPr="00B36746" w:rsidRDefault="008E48C3" w:rsidP="00996A0E">
      <w:pPr>
        <w:suppressAutoHyphens/>
        <w:autoSpaceDE w:val="0"/>
        <w:autoSpaceDN w:val="0"/>
        <w:adjustRightInd w:val="0"/>
        <w:ind w:firstLine="720"/>
        <w:jc w:val="both"/>
        <w:rPr>
          <w:szCs w:val="28"/>
        </w:rPr>
      </w:pPr>
    </w:p>
    <w:p w:rsidR="00996A0E" w:rsidRPr="00B36746" w:rsidRDefault="00996A0E" w:rsidP="008E48C3">
      <w:pPr>
        <w:suppressAutoHyphens/>
        <w:autoSpaceDE w:val="0"/>
        <w:autoSpaceDN w:val="0"/>
        <w:adjustRightInd w:val="0"/>
        <w:jc w:val="both"/>
        <w:outlineLvl w:val="2"/>
        <w:rPr>
          <w:szCs w:val="28"/>
        </w:rPr>
      </w:pPr>
      <w:r w:rsidRPr="00B36746">
        <w:rPr>
          <w:iCs/>
          <w:szCs w:val="28"/>
        </w:rPr>
        <w:t xml:space="preserve">3.3. </w:t>
      </w:r>
      <w:r w:rsidRPr="00B36746">
        <w:rPr>
          <w:b/>
          <w:iCs/>
          <w:szCs w:val="28"/>
        </w:rPr>
        <w:t xml:space="preserve">Административная процедура </w:t>
      </w:r>
      <w:r w:rsidRPr="00B36746">
        <w:rPr>
          <w:b/>
          <w:szCs w:val="28"/>
        </w:rPr>
        <w:t>«Информирование и консультирование  по предоставлению муниципальной услуги</w:t>
      </w:r>
      <w:r w:rsidR="00752CD1" w:rsidRPr="00B36746">
        <w:rPr>
          <w:szCs w:val="28"/>
        </w:rPr>
        <w:t>»</w:t>
      </w:r>
    </w:p>
    <w:p w:rsidR="008E48C3" w:rsidRPr="00B36746" w:rsidRDefault="008E48C3" w:rsidP="008E48C3">
      <w:pPr>
        <w:suppressAutoHyphens/>
        <w:autoSpaceDE w:val="0"/>
        <w:autoSpaceDN w:val="0"/>
        <w:adjustRightInd w:val="0"/>
        <w:jc w:val="center"/>
        <w:outlineLvl w:val="2"/>
        <w:rPr>
          <w:szCs w:val="28"/>
        </w:rPr>
      </w:pPr>
    </w:p>
    <w:p w:rsidR="00996A0E" w:rsidRPr="00B36746" w:rsidRDefault="00996A0E" w:rsidP="00996A0E">
      <w:pPr>
        <w:suppressAutoHyphens/>
        <w:spacing w:line="360" w:lineRule="exact"/>
        <w:ind w:firstLine="720"/>
        <w:jc w:val="both"/>
        <w:rPr>
          <w:szCs w:val="28"/>
        </w:rPr>
      </w:pPr>
      <w:r w:rsidRPr="00B36746">
        <w:rPr>
          <w:szCs w:val="28"/>
        </w:rPr>
        <w:t>Заявитель обращается лично или по телефону в уполномоченный орган для получения консультаций о необходимых документах и порядке предоставления муниципальной услуги.</w:t>
      </w:r>
    </w:p>
    <w:p w:rsidR="00996A0E" w:rsidRPr="00B36746" w:rsidRDefault="00996A0E" w:rsidP="00996A0E">
      <w:pPr>
        <w:pStyle w:val="ConsPlusTitle"/>
        <w:suppressAutoHyphens/>
        <w:ind w:firstLine="720"/>
        <w:jc w:val="both"/>
        <w:rPr>
          <w:rFonts w:ascii="Times New Roman" w:hAnsi="Times New Roman" w:cs="Times New Roman"/>
          <w:b w:val="0"/>
          <w:spacing w:val="16"/>
          <w:sz w:val="28"/>
          <w:szCs w:val="28"/>
        </w:rPr>
      </w:pPr>
      <w:r w:rsidRPr="00B36746">
        <w:rPr>
          <w:rFonts w:ascii="Times New Roman" w:hAnsi="Times New Roman" w:cs="Times New Roman"/>
          <w:b w:val="0"/>
          <w:spacing w:val="16"/>
          <w:sz w:val="28"/>
          <w:szCs w:val="28"/>
        </w:rPr>
        <w:t>Специалист уполномоченного органа консультирует заявителя, в том числе по составу, форме и содержанию документации, необходимой для получения муниципальной услуги.</w:t>
      </w:r>
    </w:p>
    <w:p w:rsidR="00996A0E" w:rsidRPr="00B36746" w:rsidRDefault="00996A0E" w:rsidP="00996A0E">
      <w:pPr>
        <w:pStyle w:val="ConsPlusTitle"/>
        <w:suppressAutoHyphens/>
        <w:ind w:firstLine="720"/>
        <w:jc w:val="both"/>
        <w:rPr>
          <w:rFonts w:ascii="Times New Roman" w:hAnsi="Times New Roman" w:cs="Times New Roman"/>
          <w:b w:val="0"/>
          <w:spacing w:val="16"/>
          <w:sz w:val="28"/>
          <w:szCs w:val="28"/>
        </w:rPr>
      </w:pPr>
      <w:r w:rsidRPr="00B36746">
        <w:rPr>
          <w:rFonts w:ascii="Times New Roman" w:hAnsi="Times New Roman" w:cs="Times New Roman"/>
          <w:b w:val="0"/>
          <w:spacing w:val="16"/>
          <w:sz w:val="28"/>
          <w:szCs w:val="28"/>
        </w:rPr>
        <w:t>Процедура, устанавливаемая настоящим пунктом, осуществляется в день обращения заявителя.</w:t>
      </w:r>
    </w:p>
    <w:p w:rsidR="00996A0E" w:rsidRPr="00B36746" w:rsidRDefault="00996A0E" w:rsidP="00996A0E">
      <w:pPr>
        <w:pStyle w:val="ConsPlusTitle"/>
        <w:suppressAutoHyphens/>
        <w:ind w:firstLine="720"/>
        <w:jc w:val="both"/>
        <w:rPr>
          <w:rFonts w:ascii="Times New Roman" w:hAnsi="Times New Roman" w:cs="Times New Roman"/>
          <w:b w:val="0"/>
          <w:spacing w:val="16"/>
          <w:sz w:val="28"/>
          <w:szCs w:val="28"/>
        </w:rPr>
      </w:pPr>
      <w:r w:rsidRPr="00B36746">
        <w:rPr>
          <w:rFonts w:ascii="Times New Roman" w:hAnsi="Times New Roman" w:cs="Times New Roman"/>
          <w:b w:val="0"/>
          <w:spacing w:val="16"/>
          <w:sz w:val="28"/>
          <w:szCs w:val="28"/>
        </w:rPr>
        <w:t xml:space="preserve">Результат процедуры: консультации по составу, форме, содержанию представляемой документации. </w:t>
      </w:r>
    </w:p>
    <w:p w:rsidR="008E48C3" w:rsidRPr="00B36746" w:rsidRDefault="008E48C3" w:rsidP="00996A0E">
      <w:pPr>
        <w:pStyle w:val="ConsPlusTitle"/>
        <w:suppressAutoHyphens/>
        <w:ind w:firstLine="720"/>
        <w:jc w:val="both"/>
        <w:rPr>
          <w:rFonts w:ascii="Times New Roman" w:hAnsi="Times New Roman" w:cs="Times New Roman"/>
          <w:b w:val="0"/>
          <w:spacing w:val="16"/>
          <w:sz w:val="28"/>
          <w:szCs w:val="28"/>
        </w:rPr>
      </w:pPr>
    </w:p>
    <w:p w:rsidR="00996A0E" w:rsidRPr="00B36746" w:rsidRDefault="00996A0E" w:rsidP="008E48C3">
      <w:pPr>
        <w:pStyle w:val="af3"/>
        <w:tabs>
          <w:tab w:val="left" w:pos="3828"/>
        </w:tabs>
        <w:spacing w:before="0" w:after="0"/>
        <w:ind w:right="105" w:firstLine="720"/>
        <w:jc w:val="both"/>
        <w:rPr>
          <w:b/>
          <w:sz w:val="28"/>
          <w:szCs w:val="28"/>
        </w:rPr>
      </w:pPr>
      <w:r w:rsidRPr="00B36746">
        <w:rPr>
          <w:sz w:val="28"/>
          <w:szCs w:val="28"/>
        </w:rPr>
        <w:t xml:space="preserve">3.4. </w:t>
      </w:r>
      <w:r w:rsidRPr="00B36746">
        <w:rPr>
          <w:b/>
          <w:sz w:val="28"/>
          <w:szCs w:val="28"/>
        </w:rPr>
        <w:t>Административная процедура «Прием и регистрация заявок на участие в конкурсе, направл</w:t>
      </w:r>
      <w:r w:rsidR="00752CD1" w:rsidRPr="00B36746">
        <w:rPr>
          <w:b/>
          <w:sz w:val="28"/>
          <w:szCs w:val="28"/>
        </w:rPr>
        <w:t>ение межведомственных запросов»</w:t>
      </w:r>
    </w:p>
    <w:p w:rsidR="008E48C3" w:rsidRPr="00B36746" w:rsidRDefault="008E48C3" w:rsidP="008E48C3">
      <w:pPr>
        <w:pStyle w:val="af3"/>
        <w:spacing w:before="0" w:after="0"/>
        <w:ind w:right="105" w:firstLine="720"/>
        <w:jc w:val="center"/>
        <w:rPr>
          <w:b/>
          <w:sz w:val="28"/>
          <w:szCs w:val="28"/>
        </w:rPr>
      </w:pPr>
    </w:p>
    <w:p w:rsidR="00996A0E" w:rsidRPr="00B36746" w:rsidRDefault="00996A0E" w:rsidP="00996A0E">
      <w:pPr>
        <w:suppressAutoHyphens/>
        <w:autoSpaceDE w:val="0"/>
        <w:autoSpaceDN w:val="0"/>
        <w:adjustRightInd w:val="0"/>
        <w:ind w:firstLine="720"/>
        <w:jc w:val="both"/>
        <w:outlineLvl w:val="1"/>
        <w:rPr>
          <w:szCs w:val="28"/>
        </w:rPr>
      </w:pPr>
      <w:r w:rsidRPr="00B36746">
        <w:rPr>
          <w:bCs/>
          <w:szCs w:val="28"/>
        </w:rPr>
        <w:t>Юридическим фактом, являющимся основанием для начала административно</w:t>
      </w:r>
      <w:r w:rsidRPr="00B36746">
        <w:rPr>
          <w:bCs/>
          <w:szCs w:val="28"/>
        </w:rPr>
        <w:tab/>
        <w:t xml:space="preserve"> процедуры, является поступление в уполномоченный орган заявки от лиц, указанных в пункте 1.2. настоящего </w:t>
      </w:r>
      <w:r w:rsidR="008E48C3" w:rsidRPr="00B36746">
        <w:rPr>
          <w:bCs/>
          <w:szCs w:val="28"/>
        </w:rPr>
        <w:t>а</w:t>
      </w:r>
      <w:r w:rsidRPr="00B36746">
        <w:rPr>
          <w:bCs/>
          <w:szCs w:val="28"/>
        </w:rPr>
        <w:t>дминистративного регламента</w:t>
      </w:r>
      <w:r w:rsidRPr="00B36746">
        <w:rPr>
          <w:szCs w:val="28"/>
        </w:rPr>
        <w:t>,</w:t>
      </w:r>
      <w:r w:rsidRPr="00B36746">
        <w:rPr>
          <w:bCs/>
          <w:szCs w:val="28"/>
        </w:rPr>
        <w:t xml:space="preserve"> и прилагаемых к ней документов. </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Заявка оформляется в двух экземплярах (оригинал и копия) на русском языке в письменной форме (</w:t>
      </w:r>
      <w:r w:rsidR="008E48C3" w:rsidRPr="00B36746">
        <w:rPr>
          <w:szCs w:val="28"/>
        </w:rPr>
        <w:t>п</w:t>
      </w:r>
      <w:r w:rsidRPr="00B36746">
        <w:rPr>
          <w:szCs w:val="28"/>
        </w:rPr>
        <w:t xml:space="preserve">риложение 1 к настоящему </w:t>
      </w:r>
      <w:r w:rsidR="008E48C3" w:rsidRPr="00B36746">
        <w:rPr>
          <w:szCs w:val="28"/>
        </w:rPr>
        <w:t>а</w:t>
      </w:r>
      <w:r w:rsidRPr="00B36746">
        <w:rPr>
          <w:szCs w:val="28"/>
        </w:rPr>
        <w:t xml:space="preserve">дминистративному регламенту). </w:t>
      </w:r>
    </w:p>
    <w:p w:rsidR="00996A0E" w:rsidRPr="00B36746" w:rsidRDefault="00996A0E" w:rsidP="00996A0E">
      <w:pPr>
        <w:suppressAutoHyphens/>
        <w:ind w:firstLine="720"/>
        <w:jc w:val="both"/>
        <w:rPr>
          <w:szCs w:val="28"/>
        </w:rPr>
      </w:pPr>
      <w:r w:rsidRPr="00B36746">
        <w:rPr>
          <w:szCs w:val="28"/>
        </w:rPr>
        <w:t xml:space="preserve">Поданные заявки регистрируются в журнале заявок под порядковым номером с указанием даты и точного времени (часы и минуты) ее представления. </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lastRenderedPageBreak/>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B36746">
        <w:rPr>
          <w:szCs w:val="28"/>
        </w:rPr>
        <w:t>концедента</w:t>
      </w:r>
      <w:proofErr w:type="spellEnd"/>
      <w:r w:rsidRPr="00B36746">
        <w:rPr>
          <w:szCs w:val="28"/>
        </w:rPr>
        <w:t>, принимаемому на следующий день после истечения этого срока, объявляется несостоявшимся.</w:t>
      </w:r>
    </w:p>
    <w:p w:rsidR="00996A0E" w:rsidRPr="00B36746" w:rsidRDefault="00996A0E" w:rsidP="00996A0E">
      <w:pPr>
        <w:suppressAutoHyphens/>
        <w:autoSpaceDE w:val="0"/>
        <w:autoSpaceDN w:val="0"/>
        <w:adjustRightInd w:val="0"/>
        <w:ind w:firstLine="720"/>
        <w:jc w:val="both"/>
        <w:outlineLvl w:val="1"/>
        <w:rPr>
          <w:bCs/>
          <w:szCs w:val="28"/>
        </w:rPr>
      </w:pPr>
      <w:r w:rsidRPr="00B36746">
        <w:rPr>
          <w:szCs w:val="28"/>
        </w:rPr>
        <w:t xml:space="preserve">Уполномоченный орган, в случае, если заявитель </w:t>
      </w:r>
      <w:r w:rsidRPr="00B36746">
        <w:rPr>
          <w:bCs/>
          <w:szCs w:val="28"/>
        </w:rPr>
        <w:t>самостоятельно не предоставил документы, указанные в подпункте 13 пункта 2.</w:t>
      </w:r>
      <w:r w:rsidR="006728C3" w:rsidRPr="00B36746">
        <w:rPr>
          <w:bCs/>
          <w:szCs w:val="28"/>
        </w:rPr>
        <w:t>6</w:t>
      </w:r>
      <w:r w:rsidRPr="00B36746">
        <w:rPr>
          <w:bCs/>
          <w:szCs w:val="28"/>
        </w:rPr>
        <w:t xml:space="preserve">. настоящего </w:t>
      </w:r>
      <w:r w:rsidR="008E48C3" w:rsidRPr="00B36746">
        <w:rPr>
          <w:bCs/>
          <w:szCs w:val="28"/>
        </w:rPr>
        <w:t>а</w:t>
      </w:r>
      <w:r w:rsidRPr="00B36746">
        <w:rPr>
          <w:bCs/>
          <w:szCs w:val="28"/>
        </w:rPr>
        <w:t>дминистративного регламента</w:t>
      </w:r>
      <w:r w:rsidRPr="00B36746">
        <w:rPr>
          <w:szCs w:val="28"/>
        </w:rPr>
        <w:t xml:space="preserve"> получает информацию по межведомственному взаимодействию.</w:t>
      </w:r>
    </w:p>
    <w:p w:rsidR="00996A0E" w:rsidRPr="00B36746" w:rsidRDefault="00996A0E" w:rsidP="00996A0E">
      <w:pPr>
        <w:suppressAutoHyphens/>
        <w:ind w:firstLine="720"/>
        <w:jc w:val="both"/>
        <w:rPr>
          <w:bCs/>
          <w:szCs w:val="28"/>
        </w:rPr>
      </w:pPr>
      <w:r w:rsidRPr="00B36746">
        <w:rPr>
          <w:szCs w:val="28"/>
        </w:rPr>
        <w:t xml:space="preserve">Результатом административной процедуры является запись о регистрации в журнале приема заявок с присвоением каждой заявке номера, указанием даты и времени подачи документов, а также </w:t>
      </w:r>
      <w:r w:rsidRPr="00B36746">
        <w:rPr>
          <w:bCs/>
          <w:szCs w:val="28"/>
        </w:rPr>
        <w:t>направление межведомственных запросов и получение запрошенной информации.</w:t>
      </w:r>
    </w:p>
    <w:p w:rsidR="008E48C3" w:rsidRPr="00B36746" w:rsidRDefault="008E48C3" w:rsidP="00996A0E">
      <w:pPr>
        <w:suppressAutoHyphens/>
        <w:ind w:firstLine="720"/>
        <w:jc w:val="both"/>
        <w:rPr>
          <w:szCs w:val="28"/>
        </w:rPr>
      </w:pPr>
    </w:p>
    <w:p w:rsidR="00996A0E" w:rsidRPr="00B36746" w:rsidRDefault="00996A0E" w:rsidP="008E48C3">
      <w:pPr>
        <w:pStyle w:val="af3"/>
        <w:spacing w:before="0" w:after="0"/>
        <w:ind w:left="105" w:right="105" w:firstLine="720"/>
        <w:jc w:val="both"/>
        <w:rPr>
          <w:b/>
          <w:sz w:val="28"/>
          <w:szCs w:val="28"/>
        </w:rPr>
      </w:pPr>
      <w:r w:rsidRPr="00B36746">
        <w:rPr>
          <w:sz w:val="28"/>
          <w:szCs w:val="28"/>
        </w:rPr>
        <w:t xml:space="preserve">3.5. </w:t>
      </w:r>
      <w:r w:rsidRPr="00B36746">
        <w:rPr>
          <w:b/>
          <w:sz w:val="28"/>
          <w:szCs w:val="28"/>
        </w:rPr>
        <w:t>Административная процедура «Вскрытие конвертов, проведение предварительного отбора участников конкурса, 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w:t>
      </w:r>
    </w:p>
    <w:p w:rsidR="008E48C3" w:rsidRPr="00B36746" w:rsidRDefault="008E48C3" w:rsidP="00996A0E">
      <w:pPr>
        <w:pStyle w:val="af3"/>
        <w:spacing w:before="0" w:after="0"/>
        <w:ind w:left="105" w:right="105" w:firstLine="720"/>
        <w:jc w:val="both"/>
        <w:rPr>
          <w:b/>
          <w:sz w:val="28"/>
          <w:szCs w:val="28"/>
        </w:rPr>
      </w:pPr>
    </w:p>
    <w:p w:rsidR="00996A0E" w:rsidRPr="00B36746" w:rsidRDefault="00996A0E" w:rsidP="00996A0E">
      <w:pPr>
        <w:suppressAutoHyphens/>
        <w:ind w:firstLine="720"/>
        <w:jc w:val="both"/>
        <w:rPr>
          <w:szCs w:val="28"/>
        </w:rPr>
      </w:pPr>
      <w:r w:rsidRPr="00B36746">
        <w:rPr>
          <w:bCs/>
          <w:szCs w:val="28"/>
        </w:rPr>
        <w:t xml:space="preserve">Юридическим фактом, являющимся основанием для начала административного действия, является регистрация </w:t>
      </w:r>
      <w:r w:rsidRPr="00B36746">
        <w:rPr>
          <w:szCs w:val="28"/>
        </w:rPr>
        <w:t>заявок в журнале приема.</w:t>
      </w:r>
    </w:p>
    <w:p w:rsidR="00996A0E" w:rsidRPr="00B36746" w:rsidRDefault="00996A0E" w:rsidP="00996A0E">
      <w:pPr>
        <w:suppressAutoHyphens/>
        <w:autoSpaceDE w:val="0"/>
        <w:autoSpaceDN w:val="0"/>
        <w:adjustRightInd w:val="0"/>
        <w:ind w:firstLine="720"/>
        <w:jc w:val="both"/>
        <w:rPr>
          <w:szCs w:val="28"/>
        </w:rPr>
      </w:pPr>
      <w:r w:rsidRPr="00B36746">
        <w:rPr>
          <w:szCs w:val="28"/>
        </w:rPr>
        <w:t xml:space="preserve">Вскрытие конвертов с заявками на участие в конкурсе, проведение предварительного отбора участников конкурса осуществляется в порядке, предусмотренном Федеральным законом от 21.07.2005 </w:t>
      </w:r>
      <w:r w:rsidR="006728C3" w:rsidRPr="00B36746">
        <w:rPr>
          <w:szCs w:val="28"/>
        </w:rPr>
        <w:t>№</w:t>
      </w:r>
      <w:r w:rsidRPr="00B36746">
        <w:rPr>
          <w:szCs w:val="28"/>
        </w:rPr>
        <w:t xml:space="preserve"> 115-ФЗ </w:t>
      </w:r>
      <w:r w:rsidR="00BA06C6" w:rsidRPr="00B36746">
        <w:rPr>
          <w:szCs w:val="28"/>
        </w:rPr>
        <w:t>«</w:t>
      </w:r>
      <w:r w:rsidRPr="00B36746">
        <w:rPr>
          <w:szCs w:val="28"/>
        </w:rPr>
        <w:t>О концессионных соглашениях</w:t>
      </w:r>
      <w:r w:rsidR="00BA06C6" w:rsidRPr="00B36746">
        <w:rPr>
          <w:szCs w:val="28"/>
        </w:rPr>
        <w:t>»</w:t>
      </w:r>
      <w:r w:rsidRPr="00B36746">
        <w:rPr>
          <w:szCs w:val="28"/>
        </w:rPr>
        <w:t>.</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в случае оснований, указанных в пунктах 2.</w:t>
      </w:r>
      <w:r w:rsidR="00886CDB" w:rsidRPr="00B36746">
        <w:rPr>
          <w:szCs w:val="28"/>
        </w:rPr>
        <w:t>8</w:t>
      </w:r>
      <w:r w:rsidRPr="00B36746">
        <w:rPr>
          <w:szCs w:val="28"/>
        </w:rPr>
        <w:t>.2., 2.</w:t>
      </w:r>
      <w:r w:rsidR="00886CDB" w:rsidRPr="00B36746">
        <w:rPr>
          <w:szCs w:val="28"/>
        </w:rPr>
        <w:t>8</w:t>
      </w:r>
      <w:r w:rsidRPr="00B36746">
        <w:rPr>
          <w:szCs w:val="28"/>
        </w:rPr>
        <w:t xml:space="preserve">.3. настоящего </w:t>
      </w:r>
      <w:r w:rsidR="008E48C3" w:rsidRPr="00B36746">
        <w:rPr>
          <w:szCs w:val="28"/>
        </w:rPr>
        <w:t>а</w:t>
      </w:r>
      <w:r w:rsidRPr="00B36746">
        <w:rPr>
          <w:szCs w:val="28"/>
        </w:rPr>
        <w:t>дминистративного регламента об отказе в допуске заявителя к участию в конкурсе и оформляет это решение протоколом проведения предварительного отбора участников конкурса.</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В случае если конкурс объявлен не состоявшимся, по причине истечения срока представления заявок на участие в конкурсе и представления менее двух заявок на участие в конкурсе, </w:t>
      </w:r>
      <w:proofErr w:type="spellStart"/>
      <w:r w:rsidRPr="00B36746">
        <w:rPr>
          <w:szCs w:val="28"/>
        </w:rPr>
        <w:t>концедент</w:t>
      </w:r>
      <w:proofErr w:type="spellEnd"/>
      <w:r w:rsidRPr="00B36746">
        <w:rPr>
          <w:szCs w:val="28"/>
        </w:rPr>
        <w:t xml:space="preserve"> вправе вскрыть конверт с единственной </w:t>
      </w:r>
      <w:r w:rsidRPr="00B36746">
        <w:rPr>
          <w:szCs w:val="28"/>
        </w:rPr>
        <w:lastRenderedPageBreak/>
        <w:t xml:space="preserve">представленной заявкой на участие в конкурсе и рассмотреть эту заявку в порядке, в течение трех рабочих дней со дня принятия решения о признании конкурса несостоявшимся. </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B36746">
        <w:rPr>
          <w:szCs w:val="28"/>
        </w:rPr>
        <w:t>концедент</w:t>
      </w:r>
      <w:proofErr w:type="spellEnd"/>
      <w:r w:rsidRPr="00B36746">
        <w:rPr>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B36746">
        <w:rPr>
          <w:szCs w:val="28"/>
        </w:rPr>
        <w:t>концедента</w:t>
      </w:r>
      <w:proofErr w:type="spellEnd"/>
      <w:r w:rsidRPr="00B36746">
        <w:rPr>
          <w:szCs w:val="28"/>
        </w:rPr>
        <w:t xml:space="preserve">. </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Срок рассмотрения </w:t>
      </w:r>
      <w:proofErr w:type="spellStart"/>
      <w:r w:rsidRPr="00B36746">
        <w:rPr>
          <w:szCs w:val="28"/>
        </w:rPr>
        <w:t>концедентом</w:t>
      </w:r>
      <w:proofErr w:type="spellEnd"/>
      <w:r w:rsidRPr="00B36746">
        <w:rPr>
          <w:szCs w:val="28"/>
        </w:rPr>
        <w:t xml:space="preserve"> представленного таким заявителем предложения устанавливается решением </w:t>
      </w:r>
      <w:proofErr w:type="spellStart"/>
      <w:r w:rsidRPr="00B36746">
        <w:rPr>
          <w:szCs w:val="28"/>
        </w:rPr>
        <w:t>концедента</w:t>
      </w:r>
      <w:proofErr w:type="spellEnd"/>
      <w:r w:rsidRPr="00B36746">
        <w:rPr>
          <w:szCs w:val="28"/>
        </w:rPr>
        <w:t xml:space="preserve">, но не может составлять более чем пятнадцать рабочих дней со дня представления таким заявителем предложения. </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По результатам рассмотрения представленного заявителем предложения </w:t>
      </w:r>
      <w:proofErr w:type="spellStart"/>
      <w:r w:rsidRPr="00B36746">
        <w:rPr>
          <w:szCs w:val="28"/>
        </w:rPr>
        <w:t>концедент</w:t>
      </w:r>
      <w:proofErr w:type="spellEnd"/>
      <w:r w:rsidRPr="00B36746">
        <w:rPr>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Результат административной процедуры: допуск заявителей к участию в конкурсе, либо отказ в допуске заявителя к участию в конкурсе, подписание протокола проведения предварительного отбора участников конкурса, в случае признания конкурса несостоявшимся по причине истечения срока представления заявок на участие в конкурсе и представления менее двух заявок на участие в конкурсе, принятие решение о заключении концессионного соглашения с лицом, подавшим заявку.</w:t>
      </w:r>
    </w:p>
    <w:p w:rsidR="008E48C3" w:rsidRPr="00B36746" w:rsidRDefault="008E48C3" w:rsidP="00996A0E">
      <w:pPr>
        <w:suppressAutoHyphens/>
        <w:autoSpaceDE w:val="0"/>
        <w:autoSpaceDN w:val="0"/>
        <w:adjustRightInd w:val="0"/>
        <w:ind w:firstLine="720"/>
        <w:jc w:val="both"/>
        <w:outlineLvl w:val="1"/>
        <w:rPr>
          <w:szCs w:val="28"/>
        </w:rPr>
      </w:pPr>
    </w:p>
    <w:p w:rsidR="00996A0E" w:rsidRPr="00B36746" w:rsidRDefault="00996A0E" w:rsidP="00996A0E">
      <w:pPr>
        <w:suppressAutoHyphens/>
        <w:autoSpaceDE w:val="0"/>
        <w:autoSpaceDN w:val="0"/>
        <w:adjustRightInd w:val="0"/>
        <w:ind w:firstLine="720"/>
        <w:jc w:val="both"/>
        <w:outlineLvl w:val="1"/>
        <w:rPr>
          <w:b/>
          <w:szCs w:val="28"/>
        </w:rPr>
      </w:pPr>
      <w:r w:rsidRPr="00B36746">
        <w:rPr>
          <w:szCs w:val="28"/>
        </w:rPr>
        <w:t xml:space="preserve">3.6. </w:t>
      </w:r>
      <w:r w:rsidRPr="00B36746">
        <w:rPr>
          <w:b/>
          <w:szCs w:val="28"/>
        </w:rPr>
        <w:t>Административная процедура «Представление конкурсных предложений, вскрытие конвертов с конкурсными предложениями, порядок рассмотрения и оценки конкурсных предложений, порядок определения победителя конкурса, принятие решения о заключении концессионного соглашения, в случае если по причине истечения срока представления конкурсных предложений и представления менее двух конкурсных предложений, конкурс признан не состоявшимся»</w:t>
      </w:r>
    </w:p>
    <w:p w:rsidR="008E48C3" w:rsidRPr="00B36746" w:rsidRDefault="008E48C3" w:rsidP="00996A0E">
      <w:pPr>
        <w:suppressAutoHyphens/>
        <w:autoSpaceDE w:val="0"/>
        <w:autoSpaceDN w:val="0"/>
        <w:adjustRightInd w:val="0"/>
        <w:ind w:firstLine="720"/>
        <w:jc w:val="both"/>
        <w:outlineLvl w:val="1"/>
        <w:rPr>
          <w:szCs w:val="28"/>
        </w:rPr>
      </w:pP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 xml:space="preserve">Конкурсные предложения предоставляются в порядке, предусмотренном  статьей 30  Федерального закона от 21.07.2005 </w:t>
      </w:r>
      <w:r w:rsidR="008E48C3" w:rsidRPr="00B36746">
        <w:rPr>
          <w:szCs w:val="28"/>
        </w:rPr>
        <w:t>№</w:t>
      </w:r>
      <w:r w:rsidRPr="00B36746">
        <w:rPr>
          <w:szCs w:val="28"/>
        </w:rPr>
        <w:t xml:space="preserve"> 115-ФЗ </w:t>
      </w:r>
      <w:r w:rsidR="00BA06C6" w:rsidRPr="00B36746">
        <w:rPr>
          <w:szCs w:val="28"/>
        </w:rPr>
        <w:t>«</w:t>
      </w:r>
      <w:r w:rsidRPr="00B36746">
        <w:rPr>
          <w:szCs w:val="28"/>
        </w:rPr>
        <w:t>О концессионных соглашениях</w:t>
      </w:r>
      <w:r w:rsidR="00BA06C6" w:rsidRPr="00B36746">
        <w:rPr>
          <w:szCs w:val="28"/>
        </w:rPr>
        <w:t>»</w:t>
      </w:r>
      <w:r w:rsidRPr="00B36746">
        <w:rPr>
          <w:szCs w:val="28"/>
        </w:rPr>
        <w:t xml:space="preserve">.  </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lastRenderedPageBreak/>
        <w:t>Уполномоченный орган передает в комиссию зарегистрированные конкурсные предложения.</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 xml:space="preserve">Вскрытие конвертов осуществляется в порядке, аналогичном предусмотренному для вскрытия конвертов с заявками на участие в конкурсе на заключение концессионного соглашения. </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Рассмотрение и оценка предложений осуществляются комиссией в установленном конкурсной документацией порядке. По результатам рассмотрения предложений комиссия принимает решение о соответствии либо, в случаях предусмотренных пунктом 2.</w:t>
      </w:r>
      <w:r w:rsidR="00F66961" w:rsidRPr="00B36746">
        <w:rPr>
          <w:szCs w:val="28"/>
        </w:rPr>
        <w:t>8</w:t>
      </w:r>
      <w:r w:rsidRPr="00B36746">
        <w:rPr>
          <w:szCs w:val="28"/>
        </w:rPr>
        <w:t xml:space="preserve">.4. настоящего </w:t>
      </w:r>
      <w:r w:rsidR="008E48C3" w:rsidRPr="00B36746">
        <w:rPr>
          <w:szCs w:val="28"/>
        </w:rPr>
        <w:t>а</w:t>
      </w:r>
      <w:r w:rsidRPr="00B36746">
        <w:rPr>
          <w:szCs w:val="28"/>
        </w:rPr>
        <w:t xml:space="preserve">дминистративного регламента, несоответствии представленного конкурсного предложения установленным требованиям. </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 xml:space="preserve">Победителем признается участник, предложивший наилучшие условия, определяемые в порядке, предусмотренном </w:t>
      </w:r>
      <w:hyperlink r:id="rId13" w:history="1">
        <w:r w:rsidRPr="00B36746">
          <w:rPr>
            <w:szCs w:val="28"/>
          </w:rPr>
          <w:t>ч. 6 ст. 32</w:t>
        </w:r>
      </w:hyperlink>
      <w:r w:rsidRPr="00B36746">
        <w:rPr>
          <w:szCs w:val="28"/>
        </w:rPr>
        <w:t xml:space="preserve"> Федерального закона от 21.07.2005 </w:t>
      </w:r>
      <w:r w:rsidR="003B4C7B" w:rsidRPr="00B36746">
        <w:rPr>
          <w:szCs w:val="28"/>
        </w:rPr>
        <w:t>№</w:t>
      </w:r>
      <w:r w:rsidRPr="00B36746">
        <w:rPr>
          <w:szCs w:val="28"/>
        </w:rPr>
        <w:t xml:space="preserve"> 115-ФЗ </w:t>
      </w:r>
      <w:r w:rsidR="00BA06C6" w:rsidRPr="00B36746">
        <w:rPr>
          <w:szCs w:val="28"/>
        </w:rPr>
        <w:t>«</w:t>
      </w:r>
      <w:r w:rsidRPr="00B36746">
        <w:rPr>
          <w:szCs w:val="28"/>
        </w:rPr>
        <w:t>О концессионных соглашениях</w:t>
      </w:r>
      <w:r w:rsidR="00BA06C6" w:rsidRPr="00B36746">
        <w:rPr>
          <w:szCs w:val="28"/>
        </w:rPr>
        <w:t>»</w:t>
      </w:r>
      <w:r w:rsidRPr="00B36746">
        <w:rPr>
          <w:szCs w:val="28"/>
        </w:rPr>
        <w:t xml:space="preserve">. </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 xml:space="preserve">Решение об определении победителя оформляется протоколом. Протокол о результатах проведения конкурса подписывается конкурсной комиссией не позднее чем через 5 рабочих дней со дня подписания протокола рассмотрения и оценки конкурсных предложений. </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Суммы задатков, внесенные участниками конкурса, в течение 5 рабочих дней со дня подписания протокола о результатах проведения конкурса возвращаются всем участникам, за исключением победителя.</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 xml:space="preserve">Сообщение о результатах проведения конкурса с указанием его победителя либо о том, что конкурс не состоялся, опубликовывается комиссией в средствах массовой информации, зарегистрированных надлежащим образом и размещается на официальном сайте Администрации в сети “Интернет”, а также на официальном сайте Российской Федерации в сети Интернет для размещения информации о проведении торгов - </w:t>
      </w:r>
      <w:hyperlink r:id="rId14" w:history="1">
        <w:r w:rsidRPr="00B36746">
          <w:rPr>
            <w:rStyle w:val="ac"/>
            <w:color w:val="auto"/>
            <w:szCs w:val="28"/>
            <w:u w:val="none"/>
          </w:rPr>
          <w:t>www.torgi.gov.ru</w:t>
        </w:r>
      </w:hyperlink>
      <w:r w:rsidRPr="00B36746">
        <w:rPr>
          <w:szCs w:val="28"/>
        </w:rPr>
        <w:t xml:space="preserve">. течение 15 рабочих дней со дня подписания протокола о результатах проведения конкурса или принятия </w:t>
      </w:r>
      <w:proofErr w:type="spellStart"/>
      <w:r w:rsidRPr="00B36746">
        <w:rPr>
          <w:szCs w:val="28"/>
        </w:rPr>
        <w:t>концедентом</w:t>
      </w:r>
      <w:proofErr w:type="spellEnd"/>
      <w:r w:rsidRPr="00B36746">
        <w:rPr>
          <w:szCs w:val="28"/>
        </w:rPr>
        <w:t xml:space="preserve"> решения об объявлении конкурса несостоявшимся. </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В течение 15 рабочих дней конкурсная комиссия направляет уведомление участникам конкурса о результатах его проведения, данное уведомление может быть направлено заявителю в электронной форме. </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Результатом административного действия является уведомление заявителей о результатах проведения конкурса, в случае признания конкурса несостоявшимся по причине истечения срока представления конкурсных предложений и представления менее двух конкурсных предложений, принятие решение о заключении концессионного соглашения с единственным участником конкурса.  </w:t>
      </w:r>
    </w:p>
    <w:p w:rsidR="003B4C7B" w:rsidRPr="00B36746" w:rsidRDefault="003B4C7B" w:rsidP="00996A0E">
      <w:pPr>
        <w:suppressAutoHyphens/>
        <w:autoSpaceDE w:val="0"/>
        <w:autoSpaceDN w:val="0"/>
        <w:adjustRightInd w:val="0"/>
        <w:ind w:firstLine="720"/>
        <w:jc w:val="both"/>
        <w:outlineLvl w:val="1"/>
        <w:rPr>
          <w:szCs w:val="28"/>
        </w:rPr>
      </w:pPr>
    </w:p>
    <w:p w:rsidR="00996A0E" w:rsidRPr="00B36746" w:rsidRDefault="00996A0E" w:rsidP="00996A0E">
      <w:pPr>
        <w:pStyle w:val="af3"/>
        <w:spacing w:before="0" w:after="0"/>
        <w:ind w:left="105" w:right="105" w:firstLine="720"/>
        <w:jc w:val="both"/>
        <w:rPr>
          <w:sz w:val="28"/>
          <w:szCs w:val="28"/>
        </w:rPr>
      </w:pPr>
      <w:r w:rsidRPr="00B36746">
        <w:rPr>
          <w:sz w:val="28"/>
          <w:szCs w:val="28"/>
        </w:rPr>
        <w:t xml:space="preserve">3.7. </w:t>
      </w:r>
      <w:r w:rsidRPr="00B36746">
        <w:rPr>
          <w:b/>
          <w:sz w:val="28"/>
          <w:szCs w:val="28"/>
        </w:rPr>
        <w:t>Административная процедура «Заключение концессионного соглашения с победителем конкурса»</w:t>
      </w:r>
    </w:p>
    <w:p w:rsidR="00996A0E" w:rsidRPr="00B36746" w:rsidRDefault="00996A0E" w:rsidP="00996A0E">
      <w:pPr>
        <w:suppressAutoHyphens/>
        <w:autoSpaceDE w:val="0"/>
        <w:autoSpaceDN w:val="0"/>
        <w:adjustRightInd w:val="0"/>
        <w:ind w:firstLine="720"/>
        <w:jc w:val="both"/>
        <w:outlineLvl w:val="0"/>
        <w:rPr>
          <w:szCs w:val="28"/>
        </w:rPr>
      </w:pPr>
      <w:proofErr w:type="spellStart"/>
      <w:r w:rsidRPr="00B36746">
        <w:rPr>
          <w:szCs w:val="28"/>
        </w:rPr>
        <w:t>Концедент</w:t>
      </w:r>
      <w:proofErr w:type="spellEnd"/>
      <w:r w:rsidRPr="00B36746">
        <w:rPr>
          <w:szCs w:val="28"/>
        </w:rPr>
        <w:t xml:space="preserve"> в течение пяти рабочих дней со дня подписания конкурсной комиссией протокола о результатах проведения конкурса направляет победителю экземпляр протокола и проект концессионного соглашения. </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996A0E" w:rsidRPr="00B36746" w:rsidRDefault="00996A0E" w:rsidP="00996A0E">
      <w:pPr>
        <w:suppressAutoHyphens/>
        <w:autoSpaceDE w:val="0"/>
        <w:autoSpaceDN w:val="0"/>
        <w:adjustRightInd w:val="0"/>
        <w:ind w:firstLine="720"/>
        <w:jc w:val="both"/>
        <w:outlineLvl w:val="1"/>
        <w:rPr>
          <w:szCs w:val="28"/>
        </w:rPr>
      </w:pPr>
      <w:proofErr w:type="spellStart"/>
      <w:r w:rsidRPr="00B36746">
        <w:rPr>
          <w:szCs w:val="28"/>
        </w:rPr>
        <w:lastRenderedPageBreak/>
        <w:t>Концедент</w:t>
      </w:r>
      <w:proofErr w:type="spellEnd"/>
      <w:r w:rsidRPr="00B36746">
        <w:rPr>
          <w:szCs w:val="28"/>
        </w:rPr>
        <w:t xml:space="preserve"> может принять решение об отказе в заключении концессионного соглашения с победителем конкурса, если до установленного конкурсной документацией дня победитель не представил </w:t>
      </w:r>
      <w:proofErr w:type="spellStart"/>
      <w:r w:rsidRPr="00B36746">
        <w:rPr>
          <w:szCs w:val="28"/>
        </w:rPr>
        <w:t>концеденту</w:t>
      </w:r>
      <w:proofErr w:type="spellEnd"/>
      <w:r w:rsidRPr="00B36746">
        <w:rPr>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а именно:</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безотзывная банковская гарантия;</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xml:space="preserve">- договор передачи </w:t>
      </w:r>
      <w:proofErr w:type="spellStart"/>
      <w:r w:rsidRPr="00B36746">
        <w:rPr>
          <w:szCs w:val="28"/>
        </w:rPr>
        <w:t>концеденту</w:t>
      </w:r>
      <w:proofErr w:type="spellEnd"/>
      <w:r w:rsidRPr="00B36746">
        <w:rPr>
          <w:szCs w:val="28"/>
        </w:rPr>
        <w:t xml:space="preserve"> в залог прав концессионера по договору банковского вклада (депозита);</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 договор страхования риска ответственности концессионера по концессионному соглашению.</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 xml:space="preserve">Если победитель конкурса отказывается или уклоняется от подписания в установленный срок концессионного соглашения, </w:t>
      </w:r>
      <w:proofErr w:type="spellStart"/>
      <w:r w:rsidRPr="00B36746">
        <w:rPr>
          <w:szCs w:val="28"/>
        </w:rPr>
        <w:t>концедент</w:t>
      </w:r>
      <w:proofErr w:type="spellEnd"/>
      <w:r w:rsidRPr="00B36746">
        <w:rPr>
          <w:szCs w:val="28"/>
        </w:rPr>
        <w:t xml:space="preserve"> имеет право предложить заключить концессионное соглашение тому участнику конкурса, предложение которого по результатам рассмотрения и оценки содержит лучшие условия, следующие после условий, предложенных победителем.</w:t>
      </w:r>
    </w:p>
    <w:p w:rsidR="00996A0E" w:rsidRPr="00B36746" w:rsidRDefault="00996A0E" w:rsidP="00996A0E">
      <w:pPr>
        <w:suppressAutoHyphens/>
        <w:autoSpaceDE w:val="0"/>
        <w:autoSpaceDN w:val="0"/>
        <w:adjustRightInd w:val="0"/>
        <w:ind w:firstLine="720"/>
        <w:jc w:val="both"/>
        <w:outlineLvl w:val="0"/>
        <w:rPr>
          <w:szCs w:val="28"/>
        </w:rPr>
      </w:pPr>
      <w:r w:rsidRPr="00B36746">
        <w:rPr>
          <w:szCs w:val="28"/>
        </w:rPr>
        <w:t>Концессионное соглашение заключается в письменной форме и вступает в силу с момента его подписания.</w:t>
      </w:r>
    </w:p>
    <w:p w:rsidR="00996A0E" w:rsidRPr="00B36746" w:rsidRDefault="00996A0E" w:rsidP="00996A0E">
      <w:pPr>
        <w:suppressAutoHyphens/>
        <w:autoSpaceDE w:val="0"/>
        <w:autoSpaceDN w:val="0"/>
        <w:adjustRightInd w:val="0"/>
        <w:ind w:firstLine="720"/>
        <w:jc w:val="both"/>
        <w:outlineLvl w:val="1"/>
        <w:rPr>
          <w:szCs w:val="28"/>
        </w:rPr>
      </w:pPr>
      <w:r w:rsidRPr="00B36746">
        <w:rPr>
          <w:szCs w:val="28"/>
        </w:rPr>
        <w:t>Результатом административного действия является подписание концессионного соглашения с победителем конкурса.</w:t>
      </w:r>
    </w:p>
    <w:p w:rsidR="003B4C7B" w:rsidRPr="00B36746" w:rsidRDefault="003B4C7B" w:rsidP="00996A0E">
      <w:pPr>
        <w:suppressAutoHyphens/>
        <w:autoSpaceDE w:val="0"/>
        <w:autoSpaceDN w:val="0"/>
        <w:adjustRightInd w:val="0"/>
        <w:ind w:firstLine="720"/>
        <w:jc w:val="both"/>
        <w:outlineLvl w:val="1"/>
        <w:rPr>
          <w:b/>
          <w:i/>
          <w:szCs w:val="28"/>
        </w:rPr>
      </w:pPr>
    </w:p>
    <w:p w:rsidR="00996A0E" w:rsidRPr="00B36746" w:rsidRDefault="00996A0E" w:rsidP="00996A0E">
      <w:pPr>
        <w:pStyle w:val="af3"/>
        <w:spacing w:before="0" w:after="0"/>
        <w:ind w:left="105" w:right="105" w:firstLine="720"/>
        <w:jc w:val="both"/>
        <w:rPr>
          <w:b/>
          <w:sz w:val="28"/>
          <w:szCs w:val="28"/>
        </w:rPr>
      </w:pPr>
      <w:r w:rsidRPr="00B36746">
        <w:rPr>
          <w:sz w:val="28"/>
          <w:szCs w:val="28"/>
        </w:rPr>
        <w:t xml:space="preserve">3.8. </w:t>
      </w:r>
      <w:r w:rsidRPr="00B36746">
        <w:rPr>
          <w:b/>
          <w:sz w:val="28"/>
          <w:szCs w:val="28"/>
        </w:rPr>
        <w:t xml:space="preserve">Административная процедура «Выдача результата </w:t>
      </w:r>
      <w:r w:rsidR="003B4C7B" w:rsidRPr="00B36746">
        <w:rPr>
          <w:b/>
          <w:sz w:val="28"/>
          <w:szCs w:val="28"/>
        </w:rPr>
        <w:t>оказания муниципальной услуги»</w:t>
      </w:r>
    </w:p>
    <w:p w:rsidR="003B4C7B" w:rsidRPr="00B36746" w:rsidRDefault="003B4C7B" w:rsidP="00996A0E">
      <w:pPr>
        <w:pStyle w:val="af3"/>
        <w:spacing w:before="0" w:after="0"/>
        <w:ind w:left="105" w:right="105" w:firstLine="720"/>
        <w:jc w:val="both"/>
        <w:rPr>
          <w:b/>
          <w:sz w:val="28"/>
          <w:szCs w:val="28"/>
        </w:rPr>
      </w:pPr>
    </w:p>
    <w:p w:rsidR="00996A0E" w:rsidRPr="00B36746" w:rsidRDefault="00996A0E" w:rsidP="00996A0E">
      <w:pPr>
        <w:suppressAutoHyphens/>
        <w:autoSpaceDE w:val="0"/>
        <w:autoSpaceDN w:val="0"/>
        <w:adjustRightInd w:val="0"/>
        <w:ind w:firstLine="720"/>
        <w:jc w:val="both"/>
        <w:outlineLvl w:val="2"/>
        <w:rPr>
          <w:szCs w:val="28"/>
        </w:rPr>
      </w:pPr>
      <w:r w:rsidRPr="00B36746">
        <w:rPr>
          <w:szCs w:val="28"/>
        </w:rPr>
        <w:t>Основание для начала выполнения действия – поступление подписанного концессионного соглашения в уполномоченный орган.</w:t>
      </w:r>
    </w:p>
    <w:p w:rsidR="00996A0E" w:rsidRPr="00B36746" w:rsidRDefault="00996A0E" w:rsidP="00996A0E">
      <w:pPr>
        <w:suppressAutoHyphens/>
        <w:autoSpaceDE w:val="0"/>
        <w:autoSpaceDN w:val="0"/>
        <w:adjustRightInd w:val="0"/>
        <w:ind w:firstLine="720"/>
        <w:jc w:val="both"/>
        <w:outlineLvl w:val="2"/>
        <w:rPr>
          <w:szCs w:val="28"/>
        </w:rPr>
      </w:pPr>
      <w:r w:rsidRPr="00B36746">
        <w:rPr>
          <w:szCs w:val="28"/>
        </w:rPr>
        <w:t>Срок выполнения действия – 2 рабочих дня.</w:t>
      </w:r>
    </w:p>
    <w:p w:rsidR="00996A0E" w:rsidRPr="00B36746" w:rsidRDefault="00996A0E" w:rsidP="00996A0E">
      <w:pPr>
        <w:suppressAutoHyphens/>
        <w:autoSpaceDE w:val="0"/>
        <w:autoSpaceDN w:val="0"/>
        <w:adjustRightInd w:val="0"/>
        <w:ind w:firstLine="720"/>
        <w:jc w:val="both"/>
        <w:outlineLvl w:val="2"/>
        <w:rPr>
          <w:szCs w:val="28"/>
        </w:rPr>
      </w:pPr>
      <w:r w:rsidRPr="00B36746">
        <w:rPr>
          <w:szCs w:val="28"/>
        </w:rPr>
        <w:t>Критерии принятия решения.</w:t>
      </w:r>
    </w:p>
    <w:p w:rsidR="00996A0E" w:rsidRPr="00B36746" w:rsidRDefault="00996A0E" w:rsidP="00996A0E">
      <w:pPr>
        <w:suppressAutoHyphens/>
        <w:autoSpaceDE w:val="0"/>
        <w:autoSpaceDN w:val="0"/>
        <w:adjustRightInd w:val="0"/>
        <w:ind w:firstLine="720"/>
        <w:jc w:val="both"/>
        <w:outlineLvl w:val="2"/>
        <w:rPr>
          <w:szCs w:val="28"/>
        </w:rPr>
      </w:pPr>
      <w:r w:rsidRPr="00B36746">
        <w:rPr>
          <w:szCs w:val="28"/>
        </w:rPr>
        <w:t>Наличие подписи соответствующего должностного лица, номера на выдаваемых документах.</w:t>
      </w:r>
    </w:p>
    <w:p w:rsidR="00996A0E" w:rsidRPr="00B36746" w:rsidRDefault="00996A0E" w:rsidP="00996A0E">
      <w:pPr>
        <w:suppressAutoHyphens/>
        <w:autoSpaceDE w:val="0"/>
        <w:autoSpaceDN w:val="0"/>
        <w:adjustRightInd w:val="0"/>
        <w:ind w:firstLine="720"/>
        <w:jc w:val="both"/>
        <w:outlineLvl w:val="2"/>
        <w:rPr>
          <w:szCs w:val="28"/>
        </w:rPr>
      </w:pPr>
      <w:r w:rsidRPr="00B36746">
        <w:rPr>
          <w:szCs w:val="28"/>
        </w:rPr>
        <w:t xml:space="preserve">Результат услуги должен быть получен непосредственно в уполномоченном органе. </w:t>
      </w:r>
    </w:p>
    <w:p w:rsidR="00996A0E" w:rsidRPr="00B36746" w:rsidRDefault="00996A0E" w:rsidP="00996A0E">
      <w:pPr>
        <w:suppressAutoHyphens/>
        <w:autoSpaceDE w:val="0"/>
        <w:autoSpaceDN w:val="0"/>
        <w:adjustRightInd w:val="0"/>
        <w:ind w:firstLine="720"/>
        <w:jc w:val="both"/>
        <w:outlineLvl w:val="2"/>
        <w:rPr>
          <w:szCs w:val="28"/>
        </w:rPr>
      </w:pPr>
      <w:r w:rsidRPr="00B36746">
        <w:rPr>
          <w:szCs w:val="28"/>
        </w:rPr>
        <w:t>Результат выполнения действия – выдача результата предоставления муниципальной услуги.</w:t>
      </w:r>
    </w:p>
    <w:p w:rsidR="00996A0E" w:rsidRPr="00B36746" w:rsidRDefault="00996A0E" w:rsidP="00996A0E">
      <w:pPr>
        <w:suppressAutoHyphens/>
        <w:autoSpaceDE w:val="0"/>
        <w:autoSpaceDN w:val="0"/>
        <w:adjustRightInd w:val="0"/>
        <w:ind w:firstLine="540"/>
        <w:jc w:val="both"/>
        <w:outlineLvl w:val="0"/>
        <w:rPr>
          <w:szCs w:val="28"/>
        </w:rPr>
      </w:pPr>
    </w:p>
    <w:p w:rsidR="003B4C7B" w:rsidRPr="00B36746" w:rsidRDefault="003B4C7B" w:rsidP="003B4C7B">
      <w:pPr>
        <w:ind w:left="567"/>
        <w:jc w:val="both"/>
        <w:rPr>
          <w:b/>
          <w:szCs w:val="28"/>
        </w:rPr>
      </w:pPr>
      <w:r w:rsidRPr="00B36746">
        <w:rPr>
          <w:b/>
          <w:szCs w:val="28"/>
        </w:rPr>
        <w:t>4. Порядок исправления допущенных опечаток и ошибок в выданных в результате предоставления муниципальной услуги документах</w:t>
      </w:r>
    </w:p>
    <w:p w:rsidR="003B4C7B" w:rsidRPr="00B36746" w:rsidRDefault="003B4C7B" w:rsidP="003B4C7B">
      <w:pPr>
        <w:ind w:left="567"/>
        <w:jc w:val="both"/>
        <w:rPr>
          <w:szCs w:val="28"/>
        </w:rPr>
      </w:pPr>
    </w:p>
    <w:p w:rsidR="003B4C7B" w:rsidRPr="00B36746" w:rsidRDefault="003B4C7B" w:rsidP="003B4C7B">
      <w:pPr>
        <w:jc w:val="both"/>
        <w:rPr>
          <w:szCs w:val="28"/>
        </w:rPr>
      </w:pPr>
      <w:r w:rsidRPr="00B36746">
        <w:rPr>
          <w:szCs w:val="28"/>
        </w:rPr>
        <w:t xml:space="preserve">         Основанием для начала административной процедуры является представление (направление) заявителем в Администрацию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B4C7B" w:rsidRPr="00B36746" w:rsidRDefault="003B4C7B" w:rsidP="003B4C7B">
      <w:pPr>
        <w:jc w:val="both"/>
        <w:rPr>
          <w:szCs w:val="28"/>
        </w:rPr>
      </w:pPr>
      <w:bookmarkStart w:id="4" w:name="BM100263"/>
      <w:bookmarkEnd w:id="4"/>
      <w:r w:rsidRPr="00B36746">
        <w:rPr>
          <w:szCs w:val="28"/>
        </w:rPr>
        <w:t xml:space="preserve">            Должностное лицо Администрации сельского поселения, ответственное за предоставление муниципальной услуги, рассматривает заявление, представленное </w:t>
      </w:r>
      <w:r w:rsidRPr="00B36746">
        <w:rPr>
          <w:szCs w:val="28"/>
        </w:rPr>
        <w:lastRenderedPageBreak/>
        <w:t>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3B4C7B" w:rsidRPr="00B36746" w:rsidRDefault="003B4C7B" w:rsidP="003B4C7B">
      <w:pPr>
        <w:jc w:val="both"/>
        <w:rPr>
          <w:szCs w:val="28"/>
        </w:rPr>
      </w:pPr>
      <w:bookmarkStart w:id="5" w:name="BM100264"/>
      <w:bookmarkEnd w:id="5"/>
      <w:r w:rsidRPr="00B36746">
        <w:rPr>
          <w:szCs w:val="28"/>
        </w:rPr>
        <w:t xml:space="preserve">           Критерием принятия решения по административной процедуре является наличие или отсутствие таких опечаток и (или) ошибок.</w:t>
      </w:r>
    </w:p>
    <w:p w:rsidR="003B4C7B" w:rsidRPr="00B36746" w:rsidRDefault="003B4C7B" w:rsidP="003B4C7B">
      <w:pPr>
        <w:jc w:val="both"/>
        <w:rPr>
          <w:szCs w:val="28"/>
        </w:rPr>
      </w:pPr>
      <w:bookmarkStart w:id="6" w:name="BM100265"/>
      <w:bookmarkEnd w:id="6"/>
      <w:r w:rsidRPr="00B36746">
        <w:rPr>
          <w:szCs w:val="28"/>
        </w:rPr>
        <w:t xml:space="preserve">          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7" w:name="BM100266"/>
      <w:bookmarkEnd w:id="7"/>
    </w:p>
    <w:p w:rsidR="003B4C7B" w:rsidRPr="00B36746" w:rsidRDefault="003B4C7B" w:rsidP="003B4C7B">
      <w:pPr>
        <w:jc w:val="both"/>
        <w:rPr>
          <w:szCs w:val="28"/>
        </w:rPr>
      </w:pPr>
      <w:r w:rsidRPr="00B36746">
        <w:rPr>
          <w:szCs w:val="28"/>
        </w:rPr>
        <w:t xml:space="preserve">         В случае отсутствия опечаток и (или) ошибок в документах, выданных в результате предоставления муниципальной услуги, должностное лицо Администрации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4C7B" w:rsidRPr="00B36746" w:rsidRDefault="003B4C7B" w:rsidP="003B4C7B">
      <w:pPr>
        <w:jc w:val="both"/>
        <w:rPr>
          <w:szCs w:val="28"/>
        </w:rPr>
      </w:pPr>
      <w:bookmarkStart w:id="8" w:name="BM100267"/>
      <w:bookmarkEnd w:id="8"/>
      <w:r w:rsidRPr="00B36746">
        <w:rPr>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B4C7B" w:rsidRPr="00B36746" w:rsidRDefault="003B4C7B" w:rsidP="003B4C7B">
      <w:pPr>
        <w:ind w:left="709"/>
        <w:jc w:val="both"/>
        <w:rPr>
          <w:rStyle w:val="afd"/>
          <w:b w:val="0"/>
          <w:bCs w:val="0"/>
        </w:rPr>
      </w:pPr>
    </w:p>
    <w:p w:rsidR="003B4C7B" w:rsidRPr="00B36746" w:rsidRDefault="003B4C7B" w:rsidP="003B4C7B">
      <w:pPr>
        <w:tabs>
          <w:tab w:val="left" w:pos="1140"/>
        </w:tabs>
        <w:spacing w:line="322" w:lineRule="exact"/>
        <w:ind w:left="880"/>
        <w:jc w:val="both"/>
        <w:rPr>
          <w:b/>
          <w:bCs/>
        </w:rPr>
      </w:pPr>
      <w:bookmarkStart w:id="9" w:name="_GoBack"/>
    </w:p>
    <w:p w:rsidR="003B4C7B" w:rsidRPr="00B36746" w:rsidRDefault="003B4C7B" w:rsidP="003B4C7B">
      <w:pPr>
        <w:tabs>
          <w:tab w:val="left" w:pos="1140"/>
        </w:tabs>
        <w:spacing w:line="322" w:lineRule="exact"/>
        <w:ind w:left="880"/>
        <w:jc w:val="both"/>
        <w:rPr>
          <w:b/>
          <w:bCs/>
        </w:rPr>
      </w:pPr>
      <w:r w:rsidRPr="00B36746">
        <w:rPr>
          <w:b/>
          <w:bCs/>
        </w:rPr>
        <w:t>5. Формы контроля за исполнением административного регламента</w:t>
      </w:r>
    </w:p>
    <w:p w:rsidR="003B4C7B" w:rsidRPr="00B36746" w:rsidRDefault="003B4C7B" w:rsidP="003B4C7B">
      <w:pPr>
        <w:suppressAutoHyphens/>
        <w:jc w:val="center"/>
        <w:textAlignment w:val="top"/>
        <w:rPr>
          <w:b/>
          <w:bCs/>
          <w:szCs w:val="28"/>
        </w:rPr>
      </w:pPr>
    </w:p>
    <w:p w:rsidR="003B4C7B" w:rsidRPr="00B36746" w:rsidRDefault="003B4C7B" w:rsidP="003B4C7B">
      <w:pPr>
        <w:suppressAutoHyphens/>
        <w:ind w:firstLine="708"/>
        <w:jc w:val="both"/>
        <w:rPr>
          <w:b/>
          <w:szCs w:val="28"/>
        </w:rPr>
      </w:pPr>
      <w:r w:rsidRPr="00B36746">
        <w:rPr>
          <w:b/>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C7B" w:rsidRPr="00B36746" w:rsidRDefault="003B4C7B" w:rsidP="003B4C7B">
      <w:pPr>
        <w:suppressAutoHyphens/>
        <w:jc w:val="both"/>
        <w:rPr>
          <w:szCs w:val="28"/>
        </w:rPr>
      </w:pPr>
    </w:p>
    <w:p w:rsidR="00BA06C6" w:rsidRPr="00B36746" w:rsidRDefault="003B4C7B" w:rsidP="00BA06C6">
      <w:pPr>
        <w:suppressAutoHyphens/>
        <w:ind w:firstLine="708"/>
        <w:jc w:val="both"/>
        <w:rPr>
          <w:szCs w:val="28"/>
        </w:rPr>
      </w:pPr>
      <w:r w:rsidRPr="00B36746">
        <w:rPr>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w:t>
      </w:r>
    </w:p>
    <w:p w:rsidR="003B4C7B" w:rsidRPr="00B36746" w:rsidRDefault="003B4C7B" w:rsidP="00BA06C6">
      <w:pPr>
        <w:suppressAutoHyphens/>
        <w:jc w:val="both"/>
        <w:rPr>
          <w:szCs w:val="28"/>
        </w:rPr>
      </w:pPr>
      <w:r w:rsidRPr="00B36746">
        <w:rPr>
          <w:szCs w:val="28"/>
        </w:rPr>
        <w:t>главой Администрации сельского поселения.</w:t>
      </w:r>
    </w:p>
    <w:p w:rsidR="003B4C7B" w:rsidRPr="00B36746" w:rsidRDefault="003B4C7B" w:rsidP="003B4C7B">
      <w:pPr>
        <w:suppressAutoHyphens/>
        <w:ind w:firstLine="708"/>
        <w:jc w:val="both"/>
        <w:rPr>
          <w:szCs w:val="28"/>
        </w:rPr>
      </w:pPr>
    </w:p>
    <w:p w:rsidR="003B4C7B" w:rsidRPr="00B36746" w:rsidRDefault="003B4C7B" w:rsidP="003B4C7B">
      <w:pPr>
        <w:suppressAutoHyphens/>
        <w:ind w:firstLine="708"/>
        <w:jc w:val="both"/>
        <w:rPr>
          <w:b/>
          <w:szCs w:val="28"/>
        </w:rPr>
      </w:pPr>
      <w:r w:rsidRPr="00B36746">
        <w:rPr>
          <w:b/>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B4C7B" w:rsidRPr="00B36746" w:rsidRDefault="003B4C7B" w:rsidP="003B4C7B">
      <w:pPr>
        <w:suppressAutoHyphens/>
        <w:ind w:firstLine="708"/>
        <w:jc w:val="both"/>
        <w:rPr>
          <w:szCs w:val="28"/>
        </w:rPr>
      </w:pPr>
    </w:p>
    <w:p w:rsidR="003B4C7B" w:rsidRPr="00B36746" w:rsidRDefault="003B4C7B" w:rsidP="003B4C7B">
      <w:pPr>
        <w:suppressAutoHyphens/>
        <w:ind w:firstLine="708"/>
        <w:jc w:val="both"/>
        <w:rPr>
          <w:szCs w:val="28"/>
        </w:rPr>
      </w:pPr>
      <w:r w:rsidRPr="00B36746">
        <w:rPr>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Pr="00B36746">
        <w:rPr>
          <w:i/>
          <w:szCs w:val="28"/>
        </w:rPr>
        <w:t xml:space="preserve"> </w:t>
      </w:r>
      <w:r w:rsidRPr="00B36746">
        <w:rPr>
          <w:szCs w:val="28"/>
        </w:rPr>
        <w:t xml:space="preserve">и внеплановых проверок, в том числе проверок по конкретному обращению заявителя. При </w:t>
      </w:r>
      <w:r w:rsidRPr="00B36746">
        <w:rPr>
          <w:szCs w:val="28"/>
        </w:rPr>
        <w:lastRenderedPageBreak/>
        <w:t>проверке рассматриваются все вопросы, связанные с предоставлением муниципальной услуги.</w:t>
      </w:r>
    </w:p>
    <w:p w:rsidR="003B4C7B" w:rsidRPr="00B36746" w:rsidRDefault="003B4C7B" w:rsidP="003B4C7B">
      <w:pPr>
        <w:suppressAutoHyphens/>
        <w:ind w:firstLine="708"/>
        <w:jc w:val="both"/>
        <w:rPr>
          <w:szCs w:val="28"/>
        </w:rPr>
      </w:pPr>
      <w:r w:rsidRPr="00B36746">
        <w:rPr>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B36746">
        <w:rPr>
          <w:i/>
          <w:szCs w:val="28"/>
        </w:rPr>
        <w:t>.</w:t>
      </w:r>
      <w:r w:rsidRPr="00B36746">
        <w:rPr>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3B4C7B" w:rsidRPr="00B36746" w:rsidRDefault="003B4C7B" w:rsidP="003B4C7B">
      <w:pPr>
        <w:suppressAutoHyphens/>
        <w:ind w:firstLine="708"/>
        <w:jc w:val="both"/>
        <w:rPr>
          <w:szCs w:val="28"/>
        </w:rPr>
      </w:pPr>
      <w:r w:rsidRPr="00B36746">
        <w:rPr>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Pr="00B36746">
        <w:rPr>
          <w:i/>
          <w:szCs w:val="28"/>
        </w:rPr>
        <w:t xml:space="preserve"> </w:t>
      </w:r>
      <w:r w:rsidRPr="00B36746">
        <w:rPr>
          <w:szCs w:val="28"/>
        </w:rPr>
        <w:t>на основании жалоб заявителей на решения или действия (бездействие) должностных лиц Администрации сельского поселения</w:t>
      </w:r>
      <w:r w:rsidRPr="00B36746">
        <w:rPr>
          <w:i/>
          <w:szCs w:val="28"/>
        </w:rPr>
        <w:t>,</w:t>
      </w:r>
      <w:r w:rsidRPr="00B36746">
        <w:rPr>
          <w:szCs w:val="28"/>
        </w:rPr>
        <w:t xml:space="preserve"> принятые или осуществляемые в ходе предоставления муниципальной услуги.</w:t>
      </w:r>
    </w:p>
    <w:p w:rsidR="003B4C7B" w:rsidRPr="00B36746" w:rsidRDefault="003B4C7B" w:rsidP="003B4C7B">
      <w:pPr>
        <w:suppressAutoHyphens/>
        <w:ind w:firstLine="708"/>
        <w:jc w:val="both"/>
        <w:rPr>
          <w:szCs w:val="28"/>
        </w:rPr>
      </w:pPr>
      <w:r w:rsidRPr="00B36746">
        <w:rPr>
          <w:szCs w:val="28"/>
        </w:rPr>
        <w:t xml:space="preserve">Рассмотрение жалобы заявителя осуществляется в порядке, предусмотренном </w:t>
      </w:r>
      <w:hyperlink w:anchor="Par34" w:history="1">
        <w:r w:rsidRPr="00B36746">
          <w:rPr>
            <w:szCs w:val="28"/>
          </w:rPr>
          <w:t xml:space="preserve">разделом </w:t>
        </w:r>
      </w:hyperlink>
      <w:r w:rsidRPr="00B36746">
        <w:rPr>
          <w:szCs w:val="28"/>
        </w:rPr>
        <w:t>5 настоящего административного регламента.</w:t>
      </w:r>
    </w:p>
    <w:p w:rsidR="003B4C7B" w:rsidRPr="00B36746" w:rsidRDefault="003B4C7B" w:rsidP="003B4C7B">
      <w:pPr>
        <w:suppressAutoHyphens/>
        <w:ind w:firstLine="708"/>
        <w:jc w:val="both"/>
        <w:rPr>
          <w:szCs w:val="28"/>
        </w:rPr>
      </w:pPr>
      <w:r w:rsidRPr="00B36746">
        <w:rPr>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B4C7B" w:rsidRPr="00B36746" w:rsidRDefault="003B4C7B" w:rsidP="003B4C7B">
      <w:pPr>
        <w:suppressAutoHyphens/>
        <w:ind w:firstLine="708"/>
        <w:jc w:val="both"/>
        <w:rPr>
          <w:szCs w:val="28"/>
        </w:rPr>
      </w:pPr>
      <w:r w:rsidRPr="00B36746">
        <w:rPr>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3B4C7B" w:rsidRPr="00B36746" w:rsidRDefault="003B4C7B" w:rsidP="003B4C7B">
      <w:pPr>
        <w:suppressAutoHyphens/>
        <w:jc w:val="both"/>
        <w:rPr>
          <w:szCs w:val="28"/>
        </w:rPr>
      </w:pPr>
    </w:p>
    <w:p w:rsidR="003B4C7B" w:rsidRPr="00B36746" w:rsidRDefault="003B4C7B" w:rsidP="003B4C7B">
      <w:pPr>
        <w:suppressAutoHyphens/>
        <w:ind w:firstLine="708"/>
        <w:jc w:val="both"/>
        <w:rPr>
          <w:b/>
          <w:szCs w:val="28"/>
        </w:rPr>
      </w:pPr>
      <w:r w:rsidRPr="00B36746">
        <w:rPr>
          <w:b/>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B4C7B" w:rsidRPr="00B36746" w:rsidRDefault="003B4C7B" w:rsidP="003B4C7B">
      <w:pPr>
        <w:suppressAutoHyphens/>
        <w:ind w:firstLine="708"/>
        <w:jc w:val="both"/>
        <w:rPr>
          <w:szCs w:val="28"/>
        </w:rPr>
      </w:pPr>
    </w:p>
    <w:p w:rsidR="003B4C7B" w:rsidRPr="00B36746" w:rsidRDefault="003B4C7B" w:rsidP="003B4C7B">
      <w:pPr>
        <w:suppressAutoHyphens/>
        <w:ind w:firstLine="708"/>
        <w:jc w:val="both"/>
        <w:rPr>
          <w:szCs w:val="28"/>
        </w:rPr>
      </w:pPr>
      <w:r w:rsidRPr="00B36746">
        <w:rPr>
          <w:szCs w:val="28"/>
        </w:rPr>
        <w:t xml:space="preserve"> Должностные лица Администрации сельского поселения</w:t>
      </w:r>
      <w:r w:rsidRPr="00B36746">
        <w:rPr>
          <w:i/>
          <w:szCs w:val="28"/>
        </w:rPr>
        <w:t xml:space="preserve"> </w:t>
      </w:r>
      <w:r w:rsidRPr="00B36746">
        <w:rPr>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B4C7B" w:rsidRPr="00B36746" w:rsidRDefault="003B4C7B" w:rsidP="003B4C7B">
      <w:pPr>
        <w:suppressAutoHyphens/>
        <w:ind w:firstLine="708"/>
        <w:jc w:val="both"/>
        <w:rPr>
          <w:szCs w:val="28"/>
        </w:rPr>
      </w:pPr>
      <w:r w:rsidRPr="00B36746">
        <w:rPr>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3B4C7B" w:rsidRPr="00B36746" w:rsidRDefault="003B4C7B" w:rsidP="003B4C7B">
      <w:pPr>
        <w:suppressAutoHyphens/>
        <w:ind w:firstLine="708"/>
        <w:jc w:val="both"/>
        <w:rPr>
          <w:szCs w:val="28"/>
        </w:rPr>
      </w:pPr>
      <w:r w:rsidRPr="00B36746">
        <w:rPr>
          <w:szCs w:val="28"/>
        </w:rPr>
        <w:t>Должностные лица Администрации сельского поселения</w:t>
      </w:r>
      <w:r w:rsidRPr="00B36746">
        <w:rPr>
          <w:i/>
          <w:szCs w:val="28"/>
        </w:rPr>
        <w:t xml:space="preserve"> </w:t>
      </w:r>
      <w:r w:rsidRPr="00B36746">
        <w:rPr>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3B4C7B" w:rsidRPr="00B36746" w:rsidRDefault="003B4C7B" w:rsidP="003B4C7B">
      <w:pPr>
        <w:suppressAutoHyphens/>
        <w:ind w:firstLine="708"/>
        <w:jc w:val="both"/>
        <w:rPr>
          <w:szCs w:val="28"/>
        </w:rPr>
      </w:pPr>
      <w:r w:rsidRPr="00B36746">
        <w:rPr>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B4C7B" w:rsidRPr="00B36746" w:rsidRDefault="003B4C7B" w:rsidP="003B4C7B">
      <w:pPr>
        <w:suppressAutoHyphens/>
        <w:jc w:val="both"/>
        <w:rPr>
          <w:szCs w:val="28"/>
        </w:rPr>
      </w:pPr>
    </w:p>
    <w:p w:rsidR="003B4C7B" w:rsidRPr="00B36746" w:rsidRDefault="003B4C7B" w:rsidP="003B4C7B">
      <w:pPr>
        <w:suppressAutoHyphens/>
        <w:jc w:val="center"/>
        <w:textAlignment w:val="top"/>
        <w:rPr>
          <w:b/>
          <w:bCs/>
          <w:szCs w:val="28"/>
        </w:rPr>
      </w:pPr>
      <w:r w:rsidRPr="00B36746">
        <w:rPr>
          <w:b/>
          <w:bCs/>
          <w:szCs w:val="28"/>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B4C7B" w:rsidRPr="00B36746" w:rsidRDefault="003B4C7B" w:rsidP="003B4C7B">
      <w:pPr>
        <w:autoSpaceDE w:val="0"/>
        <w:autoSpaceDN w:val="0"/>
        <w:adjustRightInd w:val="0"/>
        <w:jc w:val="both"/>
        <w:rPr>
          <w:szCs w:val="28"/>
        </w:rPr>
      </w:pPr>
    </w:p>
    <w:p w:rsidR="003B4C7B" w:rsidRPr="00B36746" w:rsidRDefault="003B4C7B" w:rsidP="003B4C7B">
      <w:pPr>
        <w:suppressAutoHyphens/>
        <w:ind w:firstLine="708"/>
        <w:jc w:val="both"/>
        <w:rPr>
          <w:szCs w:val="28"/>
        </w:rPr>
      </w:pPr>
      <w:r w:rsidRPr="00B36746">
        <w:rPr>
          <w:szCs w:val="28"/>
        </w:rPr>
        <w:t xml:space="preserve"> Заявитель может обратиться с жалобой, в том числе в следующих случаях:</w:t>
      </w:r>
    </w:p>
    <w:p w:rsidR="003B4C7B" w:rsidRPr="00B36746" w:rsidRDefault="003B4C7B" w:rsidP="003B4C7B">
      <w:pPr>
        <w:suppressAutoHyphens/>
        <w:ind w:firstLine="708"/>
        <w:jc w:val="both"/>
        <w:rPr>
          <w:szCs w:val="28"/>
        </w:rPr>
      </w:pPr>
      <w:r w:rsidRPr="00B36746">
        <w:rPr>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BA06C6" w:rsidRPr="00B36746">
        <w:rPr>
          <w:szCs w:val="28"/>
        </w:rPr>
        <w:t>«</w:t>
      </w:r>
      <w:r w:rsidRPr="00B36746">
        <w:rPr>
          <w:szCs w:val="28"/>
        </w:rPr>
        <w:t>Об организации предоставления государственных и муниципальных услуг</w:t>
      </w:r>
      <w:r w:rsidR="00BA06C6" w:rsidRPr="00B36746">
        <w:rPr>
          <w:szCs w:val="28"/>
        </w:rPr>
        <w:t>»</w:t>
      </w:r>
      <w:r w:rsidRPr="00B36746">
        <w:rPr>
          <w:szCs w:val="28"/>
        </w:rPr>
        <w:t xml:space="preserve"> (далее - Федеральный закон № 210-ФЗ);</w:t>
      </w:r>
    </w:p>
    <w:p w:rsidR="003B4C7B" w:rsidRPr="00B36746" w:rsidRDefault="003B4C7B" w:rsidP="003B4C7B">
      <w:pPr>
        <w:suppressAutoHyphens/>
        <w:ind w:firstLine="708"/>
        <w:jc w:val="both"/>
        <w:rPr>
          <w:szCs w:val="28"/>
        </w:rPr>
      </w:pPr>
      <w:r w:rsidRPr="00B36746">
        <w:rPr>
          <w:szCs w:val="28"/>
        </w:rPr>
        <w:t xml:space="preserve">2) нарушение срока предоставления муниципальной услуги. </w:t>
      </w:r>
    </w:p>
    <w:p w:rsidR="003B4C7B" w:rsidRPr="00B36746" w:rsidRDefault="003B4C7B" w:rsidP="003B4C7B">
      <w:pPr>
        <w:suppressAutoHyphens/>
        <w:ind w:firstLine="708"/>
        <w:jc w:val="both"/>
        <w:rPr>
          <w:szCs w:val="28"/>
        </w:rPr>
      </w:pPr>
      <w:r w:rsidRPr="00B36746">
        <w:rPr>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4C7B" w:rsidRPr="00B36746" w:rsidRDefault="003B4C7B" w:rsidP="003B4C7B">
      <w:pPr>
        <w:suppressAutoHyphens/>
        <w:ind w:firstLine="708"/>
        <w:jc w:val="both"/>
        <w:rPr>
          <w:szCs w:val="28"/>
        </w:rPr>
      </w:pPr>
      <w:r w:rsidRPr="00B36746">
        <w:rPr>
          <w:szCs w:val="28"/>
        </w:rPr>
        <w:t>3)</w:t>
      </w:r>
      <w:r w:rsidRPr="00B36746">
        <w:rPr>
          <w:szCs w:val="28"/>
          <w:lang w:val="uk-UA"/>
        </w:rPr>
        <w:t xml:space="preserve"> </w:t>
      </w:r>
      <w:r w:rsidRPr="00B36746">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B4C7B" w:rsidRPr="00B36746" w:rsidRDefault="003B4C7B" w:rsidP="003B4C7B">
      <w:pPr>
        <w:suppressAutoHyphens/>
        <w:ind w:firstLine="708"/>
        <w:jc w:val="both"/>
        <w:rPr>
          <w:szCs w:val="28"/>
        </w:rPr>
      </w:pPr>
      <w:r w:rsidRPr="00B36746">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4C7B" w:rsidRPr="00B36746" w:rsidRDefault="003B4C7B" w:rsidP="003B4C7B">
      <w:pPr>
        <w:suppressAutoHyphens/>
        <w:ind w:firstLine="708"/>
        <w:jc w:val="both"/>
        <w:rPr>
          <w:szCs w:val="28"/>
        </w:rPr>
      </w:pPr>
      <w:r w:rsidRPr="00B36746">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4C7B" w:rsidRPr="00B36746" w:rsidRDefault="003B4C7B" w:rsidP="003B4C7B">
      <w:pPr>
        <w:suppressAutoHyphens/>
        <w:ind w:firstLine="708"/>
        <w:jc w:val="both"/>
        <w:rPr>
          <w:szCs w:val="28"/>
        </w:rPr>
      </w:pPr>
      <w:r w:rsidRPr="00B36746">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36746">
        <w:rPr>
          <w:szCs w:val="28"/>
        </w:rPr>
        <w:lastRenderedPageBreak/>
        <w:t>Федерации, нормативными правовыми актами субъектов Российской Федерации, муниципальными правовыми актами;</w:t>
      </w:r>
    </w:p>
    <w:p w:rsidR="003B4C7B" w:rsidRPr="00B36746" w:rsidRDefault="003B4C7B" w:rsidP="003B4C7B">
      <w:pPr>
        <w:suppressAutoHyphens/>
        <w:ind w:firstLine="708"/>
        <w:jc w:val="both"/>
        <w:rPr>
          <w:szCs w:val="28"/>
        </w:rPr>
      </w:pPr>
      <w:r w:rsidRPr="00B36746">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4C7B" w:rsidRPr="00B36746" w:rsidRDefault="003B4C7B" w:rsidP="003B4C7B">
      <w:pPr>
        <w:suppressAutoHyphens/>
        <w:ind w:firstLine="708"/>
        <w:jc w:val="both"/>
        <w:rPr>
          <w:szCs w:val="28"/>
        </w:rPr>
      </w:pPr>
      <w:r w:rsidRPr="00B36746">
        <w:rPr>
          <w:szCs w:val="28"/>
        </w:rPr>
        <w:t>8) нарушение срока или порядка выдачи документов по результатам предоставления муниципальной услуги;</w:t>
      </w:r>
    </w:p>
    <w:p w:rsidR="003B4C7B" w:rsidRPr="00B36746" w:rsidRDefault="003B4C7B" w:rsidP="003B4C7B">
      <w:pPr>
        <w:suppressAutoHyphens/>
        <w:ind w:firstLine="708"/>
        <w:jc w:val="both"/>
        <w:rPr>
          <w:szCs w:val="28"/>
        </w:rPr>
      </w:pPr>
      <w:r w:rsidRPr="00B36746">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4C7B" w:rsidRPr="00B36746" w:rsidRDefault="003B4C7B" w:rsidP="003B4C7B">
      <w:pPr>
        <w:suppressAutoHyphens/>
        <w:ind w:firstLine="708"/>
        <w:jc w:val="both"/>
        <w:rPr>
          <w:szCs w:val="28"/>
        </w:rPr>
      </w:pPr>
      <w:r w:rsidRPr="00B36746">
        <w:rPr>
          <w:szCs w:val="28"/>
          <w:lang w:val="uk-UA"/>
        </w:rPr>
        <w:t xml:space="preserve">10) </w:t>
      </w:r>
      <w:proofErr w:type="spellStart"/>
      <w:r w:rsidRPr="00B36746">
        <w:rPr>
          <w:szCs w:val="28"/>
          <w:lang w:val="uk-UA"/>
        </w:rPr>
        <w:t>требование</w:t>
      </w:r>
      <w:proofErr w:type="spellEnd"/>
      <w:r w:rsidRPr="00B36746">
        <w:rPr>
          <w:szCs w:val="28"/>
          <w:lang w:val="uk-UA"/>
        </w:rPr>
        <w:t xml:space="preserve"> у </w:t>
      </w:r>
      <w:proofErr w:type="spellStart"/>
      <w:r w:rsidRPr="00B36746">
        <w:rPr>
          <w:szCs w:val="28"/>
          <w:lang w:val="uk-UA"/>
        </w:rPr>
        <w:t>заявителя</w:t>
      </w:r>
      <w:proofErr w:type="spellEnd"/>
      <w:r w:rsidRPr="00B36746">
        <w:rPr>
          <w:szCs w:val="28"/>
          <w:lang w:val="uk-UA"/>
        </w:rPr>
        <w:t xml:space="preserve"> при </w:t>
      </w:r>
      <w:proofErr w:type="spellStart"/>
      <w:r w:rsidRPr="00B36746">
        <w:rPr>
          <w:szCs w:val="28"/>
          <w:lang w:val="uk-UA"/>
        </w:rPr>
        <w:t>предоставлении</w:t>
      </w:r>
      <w:proofErr w:type="spellEnd"/>
      <w:r w:rsidRPr="00B36746">
        <w:rPr>
          <w:szCs w:val="28"/>
          <w:lang w:val="uk-UA"/>
        </w:rPr>
        <w:t xml:space="preserve"> </w:t>
      </w:r>
      <w:proofErr w:type="spellStart"/>
      <w:r w:rsidRPr="00B36746">
        <w:rPr>
          <w:szCs w:val="28"/>
          <w:lang w:val="uk-UA"/>
        </w:rPr>
        <w:t>муниципальной</w:t>
      </w:r>
      <w:proofErr w:type="spellEnd"/>
      <w:r w:rsidRPr="00B36746">
        <w:rPr>
          <w:szCs w:val="28"/>
          <w:lang w:val="uk-UA"/>
        </w:rPr>
        <w:t xml:space="preserve"> услуги </w:t>
      </w:r>
      <w:proofErr w:type="spellStart"/>
      <w:r w:rsidRPr="00B36746">
        <w:rPr>
          <w:szCs w:val="28"/>
          <w:lang w:val="uk-UA"/>
        </w:rPr>
        <w:t>документов</w:t>
      </w:r>
      <w:proofErr w:type="spellEnd"/>
      <w:r w:rsidRPr="00B36746">
        <w:rPr>
          <w:szCs w:val="28"/>
          <w:lang w:val="uk-UA"/>
        </w:rPr>
        <w:t xml:space="preserve"> </w:t>
      </w:r>
      <w:proofErr w:type="spellStart"/>
      <w:r w:rsidRPr="00B36746">
        <w:rPr>
          <w:szCs w:val="28"/>
          <w:lang w:val="uk-UA"/>
        </w:rPr>
        <w:t>или</w:t>
      </w:r>
      <w:proofErr w:type="spellEnd"/>
      <w:r w:rsidRPr="00B36746">
        <w:rPr>
          <w:szCs w:val="28"/>
          <w:lang w:val="uk-UA"/>
        </w:rPr>
        <w:t xml:space="preserve"> </w:t>
      </w:r>
      <w:proofErr w:type="spellStart"/>
      <w:r w:rsidRPr="00B36746">
        <w:rPr>
          <w:szCs w:val="28"/>
          <w:lang w:val="uk-UA"/>
        </w:rPr>
        <w:t>информации</w:t>
      </w:r>
      <w:proofErr w:type="spellEnd"/>
      <w:r w:rsidRPr="00B36746">
        <w:rPr>
          <w:szCs w:val="28"/>
          <w:lang w:val="uk-UA"/>
        </w:rPr>
        <w:t xml:space="preserve">, </w:t>
      </w:r>
      <w:proofErr w:type="spellStart"/>
      <w:r w:rsidRPr="00B36746">
        <w:rPr>
          <w:szCs w:val="28"/>
          <w:lang w:val="uk-UA"/>
        </w:rPr>
        <w:t>отсутствие</w:t>
      </w:r>
      <w:proofErr w:type="spellEnd"/>
      <w:r w:rsidRPr="00B36746">
        <w:rPr>
          <w:szCs w:val="28"/>
          <w:lang w:val="uk-UA"/>
        </w:rPr>
        <w:t xml:space="preserve"> и (</w:t>
      </w:r>
      <w:proofErr w:type="spellStart"/>
      <w:r w:rsidRPr="00B36746">
        <w:rPr>
          <w:szCs w:val="28"/>
          <w:lang w:val="uk-UA"/>
        </w:rPr>
        <w:t>или</w:t>
      </w:r>
      <w:proofErr w:type="spellEnd"/>
      <w:r w:rsidRPr="00B36746">
        <w:rPr>
          <w:szCs w:val="28"/>
          <w:lang w:val="uk-UA"/>
        </w:rPr>
        <w:t xml:space="preserve">) </w:t>
      </w:r>
      <w:proofErr w:type="spellStart"/>
      <w:r w:rsidRPr="00B36746">
        <w:rPr>
          <w:szCs w:val="28"/>
          <w:lang w:val="uk-UA"/>
        </w:rPr>
        <w:t>недостоверность</w:t>
      </w:r>
      <w:proofErr w:type="spellEnd"/>
      <w:r w:rsidRPr="00B36746">
        <w:rPr>
          <w:szCs w:val="28"/>
          <w:lang w:val="uk-UA"/>
        </w:rPr>
        <w:t xml:space="preserve"> </w:t>
      </w:r>
      <w:proofErr w:type="spellStart"/>
      <w:r w:rsidRPr="00B36746">
        <w:rPr>
          <w:szCs w:val="28"/>
          <w:lang w:val="uk-UA"/>
        </w:rPr>
        <w:t>которых</w:t>
      </w:r>
      <w:proofErr w:type="spellEnd"/>
      <w:r w:rsidRPr="00B36746">
        <w:rPr>
          <w:szCs w:val="28"/>
          <w:lang w:val="uk-UA"/>
        </w:rPr>
        <w:t xml:space="preserve"> не </w:t>
      </w:r>
      <w:proofErr w:type="spellStart"/>
      <w:r w:rsidRPr="00B36746">
        <w:rPr>
          <w:szCs w:val="28"/>
          <w:lang w:val="uk-UA"/>
        </w:rPr>
        <w:t>указывались</w:t>
      </w:r>
      <w:proofErr w:type="spellEnd"/>
      <w:r w:rsidRPr="00B36746">
        <w:rPr>
          <w:szCs w:val="28"/>
          <w:lang w:val="uk-UA"/>
        </w:rPr>
        <w:t xml:space="preserve"> при </w:t>
      </w:r>
      <w:proofErr w:type="spellStart"/>
      <w:r w:rsidRPr="00B36746">
        <w:rPr>
          <w:szCs w:val="28"/>
          <w:lang w:val="uk-UA"/>
        </w:rPr>
        <w:t>первоначальном</w:t>
      </w:r>
      <w:proofErr w:type="spellEnd"/>
      <w:r w:rsidRPr="00B36746">
        <w:rPr>
          <w:szCs w:val="28"/>
          <w:lang w:val="uk-UA"/>
        </w:rPr>
        <w:t xml:space="preserve"> </w:t>
      </w:r>
      <w:proofErr w:type="spellStart"/>
      <w:r w:rsidRPr="00B36746">
        <w:rPr>
          <w:szCs w:val="28"/>
          <w:lang w:val="uk-UA"/>
        </w:rPr>
        <w:t>отказе</w:t>
      </w:r>
      <w:proofErr w:type="spellEnd"/>
      <w:r w:rsidRPr="00B36746">
        <w:rPr>
          <w:szCs w:val="28"/>
          <w:lang w:val="uk-UA"/>
        </w:rPr>
        <w:t xml:space="preserve"> в </w:t>
      </w:r>
      <w:proofErr w:type="spellStart"/>
      <w:r w:rsidRPr="00B36746">
        <w:rPr>
          <w:szCs w:val="28"/>
          <w:lang w:val="uk-UA"/>
        </w:rPr>
        <w:t>приеме</w:t>
      </w:r>
      <w:proofErr w:type="spellEnd"/>
      <w:r w:rsidRPr="00B36746">
        <w:rPr>
          <w:szCs w:val="28"/>
          <w:lang w:val="uk-UA"/>
        </w:rPr>
        <w:t xml:space="preserve"> </w:t>
      </w:r>
      <w:proofErr w:type="spellStart"/>
      <w:r w:rsidRPr="00B36746">
        <w:rPr>
          <w:szCs w:val="28"/>
          <w:lang w:val="uk-UA"/>
        </w:rPr>
        <w:t>документов</w:t>
      </w:r>
      <w:proofErr w:type="spellEnd"/>
      <w:r w:rsidRPr="00B36746">
        <w:rPr>
          <w:szCs w:val="28"/>
          <w:lang w:val="uk-UA"/>
        </w:rPr>
        <w:t xml:space="preserve">, </w:t>
      </w:r>
      <w:proofErr w:type="spellStart"/>
      <w:r w:rsidRPr="00B36746">
        <w:rPr>
          <w:szCs w:val="28"/>
          <w:lang w:val="uk-UA"/>
        </w:rPr>
        <w:t>необходимых</w:t>
      </w:r>
      <w:proofErr w:type="spellEnd"/>
      <w:r w:rsidRPr="00B36746">
        <w:rPr>
          <w:szCs w:val="28"/>
          <w:lang w:val="uk-UA"/>
        </w:rPr>
        <w:t xml:space="preserve"> для </w:t>
      </w:r>
      <w:proofErr w:type="spellStart"/>
      <w:r w:rsidRPr="00B36746">
        <w:rPr>
          <w:szCs w:val="28"/>
          <w:lang w:val="uk-UA"/>
        </w:rPr>
        <w:t>предоставления</w:t>
      </w:r>
      <w:proofErr w:type="spellEnd"/>
      <w:r w:rsidRPr="00B36746">
        <w:rPr>
          <w:szCs w:val="28"/>
          <w:lang w:val="uk-UA"/>
        </w:rPr>
        <w:t xml:space="preserve"> </w:t>
      </w:r>
      <w:proofErr w:type="spellStart"/>
      <w:r w:rsidRPr="00B36746">
        <w:rPr>
          <w:szCs w:val="28"/>
          <w:lang w:val="uk-UA"/>
        </w:rPr>
        <w:t>муниципальной</w:t>
      </w:r>
      <w:proofErr w:type="spellEnd"/>
      <w:r w:rsidRPr="00B36746">
        <w:rPr>
          <w:szCs w:val="28"/>
          <w:lang w:val="uk-UA"/>
        </w:rPr>
        <w:t xml:space="preserve"> услуги, </w:t>
      </w:r>
      <w:proofErr w:type="spellStart"/>
      <w:r w:rsidRPr="00B36746">
        <w:rPr>
          <w:szCs w:val="28"/>
          <w:lang w:val="uk-UA"/>
        </w:rPr>
        <w:t>либо</w:t>
      </w:r>
      <w:proofErr w:type="spellEnd"/>
      <w:r w:rsidRPr="00B36746">
        <w:rPr>
          <w:szCs w:val="28"/>
          <w:lang w:val="uk-UA"/>
        </w:rPr>
        <w:t xml:space="preserve"> в </w:t>
      </w:r>
      <w:proofErr w:type="spellStart"/>
      <w:r w:rsidRPr="00B36746">
        <w:rPr>
          <w:szCs w:val="28"/>
          <w:lang w:val="uk-UA"/>
        </w:rPr>
        <w:t>предоставлении</w:t>
      </w:r>
      <w:proofErr w:type="spellEnd"/>
      <w:r w:rsidRPr="00B36746">
        <w:rPr>
          <w:szCs w:val="28"/>
          <w:lang w:val="uk-UA"/>
        </w:rPr>
        <w:t xml:space="preserve"> </w:t>
      </w:r>
      <w:proofErr w:type="spellStart"/>
      <w:r w:rsidRPr="00B36746">
        <w:rPr>
          <w:szCs w:val="28"/>
          <w:lang w:val="uk-UA"/>
        </w:rPr>
        <w:t>муниципальной</w:t>
      </w:r>
      <w:proofErr w:type="spellEnd"/>
      <w:r w:rsidRPr="00B36746">
        <w:rPr>
          <w:szCs w:val="28"/>
          <w:lang w:val="uk-UA"/>
        </w:rPr>
        <w:t xml:space="preserve"> услуги, за </w:t>
      </w:r>
      <w:proofErr w:type="spellStart"/>
      <w:r w:rsidRPr="00B36746">
        <w:rPr>
          <w:szCs w:val="28"/>
          <w:lang w:val="uk-UA"/>
        </w:rPr>
        <w:t>исключением</w:t>
      </w:r>
      <w:proofErr w:type="spellEnd"/>
      <w:r w:rsidRPr="00B36746">
        <w:rPr>
          <w:szCs w:val="28"/>
          <w:lang w:val="uk-UA"/>
        </w:rPr>
        <w:t xml:space="preserve"> </w:t>
      </w:r>
      <w:proofErr w:type="spellStart"/>
      <w:r w:rsidRPr="00B36746">
        <w:rPr>
          <w:szCs w:val="28"/>
          <w:lang w:val="uk-UA"/>
        </w:rPr>
        <w:t>случаев</w:t>
      </w:r>
      <w:proofErr w:type="spellEnd"/>
      <w:r w:rsidRPr="00B36746">
        <w:rPr>
          <w:szCs w:val="28"/>
          <w:lang w:val="uk-UA"/>
        </w:rPr>
        <w:t xml:space="preserve">, </w:t>
      </w:r>
      <w:proofErr w:type="spellStart"/>
      <w:r w:rsidRPr="00B36746">
        <w:rPr>
          <w:szCs w:val="28"/>
          <w:lang w:val="uk-UA"/>
        </w:rPr>
        <w:t>предусмотренных</w:t>
      </w:r>
      <w:proofErr w:type="spellEnd"/>
      <w:r w:rsidRPr="00B36746">
        <w:rPr>
          <w:szCs w:val="28"/>
          <w:lang w:val="uk-UA"/>
        </w:rPr>
        <w:t xml:space="preserve"> пунктом 4 части 1 </w:t>
      </w:r>
      <w:proofErr w:type="spellStart"/>
      <w:r w:rsidRPr="00B36746">
        <w:rPr>
          <w:szCs w:val="28"/>
          <w:lang w:val="uk-UA"/>
        </w:rPr>
        <w:t>статьи</w:t>
      </w:r>
      <w:proofErr w:type="spellEnd"/>
      <w:r w:rsidRPr="00B36746">
        <w:rPr>
          <w:szCs w:val="28"/>
          <w:lang w:val="uk-UA"/>
        </w:rPr>
        <w:t xml:space="preserve"> 7 Федерального </w:t>
      </w:r>
      <w:proofErr w:type="spellStart"/>
      <w:r w:rsidRPr="00B36746">
        <w:rPr>
          <w:szCs w:val="28"/>
          <w:lang w:val="uk-UA"/>
        </w:rPr>
        <w:t>закона</w:t>
      </w:r>
      <w:proofErr w:type="spellEnd"/>
      <w:r w:rsidRPr="00B36746">
        <w:rPr>
          <w:szCs w:val="28"/>
          <w:lang w:val="uk-UA"/>
        </w:rPr>
        <w:t xml:space="preserve"> № 210-ФЗ. В </w:t>
      </w:r>
      <w:proofErr w:type="spellStart"/>
      <w:r w:rsidRPr="00B36746">
        <w:rPr>
          <w:szCs w:val="28"/>
          <w:lang w:val="uk-UA"/>
        </w:rPr>
        <w:t>указанном</w:t>
      </w:r>
      <w:proofErr w:type="spellEnd"/>
      <w:r w:rsidRPr="00B36746">
        <w:rPr>
          <w:szCs w:val="28"/>
          <w:lang w:val="uk-UA"/>
        </w:rPr>
        <w:t xml:space="preserve"> </w:t>
      </w:r>
      <w:proofErr w:type="spellStart"/>
      <w:r w:rsidRPr="00B36746">
        <w:rPr>
          <w:szCs w:val="28"/>
          <w:lang w:val="uk-UA"/>
        </w:rPr>
        <w:t>случае</w:t>
      </w:r>
      <w:proofErr w:type="spellEnd"/>
      <w:r w:rsidRPr="00B36746">
        <w:rPr>
          <w:szCs w:val="28"/>
          <w:lang w:val="uk-UA"/>
        </w:rPr>
        <w:t xml:space="preserve"> </w:t>
      </w:r>
      <w:proofErr w:type="spellStart"/>
      <w:r w:rsidRPr="00B36746">
        <w:rPr>
          <w:szCs w:val="28"/>
          <w:lang w:val="uk-UA"/>
        </w:rPr>
        <w:t>досудебное</w:t>
      </w:r>
      <w:proofErr w:type="spellEnd"/>
      <w:r w:rsidRPr="00B36746">
        <w:rPr>
          <w:szCs w:val="28"/>
          <w:lang w:val="uk-UA"/>
        </w:rPr>
        <w:t xml:space="preserve"> (</w:t>
      </w:r>
      <w:proofErr w:type="spellStart"/>
      <w:r w:rsidRPr="00B36746">
        <w:rPr>
          <w:szCs w:val="28"/>
          <w:lang w:val="uk-UA"/>
        </w:rPr>
        <w:t>внесудебное</w:t>
      </w:r>
      <w:proofErr w:type="spellEnd"/>
      <w:r w:rsidRPr="00B36746">
        <w:rPr>
          <w:szCs w:val="28"/>
          <w:lang w:val="uk-UA"/>
        </w:rPr>
        <w:t xml:space="preserve">) </w:t>
      </w:r>
      <w:proofErr w:type="spellStart"/>
      <w:r w:rsidRPr="00B36746">
        <w:rPr>
          <w:szCs w:val="28"/>
          <w:lang w:val="uk-UA"/>
        </w:rPr>
        <w:t>обжалование</w:t>
      </w:r>
      <w:proofErr w:type="spellEnd"/>
      <w:r w:rsidRPr="00B36746">
        <w:rPr>
          <w:szCs w:val="28"/>
          <w:lang w:val="uk-UA"/>
        </w:rPr>
        <w:t xml:space="preserve"> </w:t>
      </w:r>
      <w:proofErr w:type="spellStart"/>
      <w:r w:rsidRPr="00B36746">
        <w:rPr>
          <w:szCs w:val="28"/>
          <w:lang w:val="uk-UA"/>
        </w:rPr>
        <w:t>заявителем</w:t>
      </w:r>
      <w:proofErr w:type="spellEnd"/>
      <w:r w:rsidRPr="00B36746">
        <w:rPr>
          <w:szCs w:val="28"/>
          <w:lang w:val="uk-UA"/>
        </w:rPr>
        <w:t xml:space="preserve"> </w:t>
      </w:r>
      <w:proofErr w:type="spellStart"/>
      <w:r w:rsidRPr="00B36746">
        <w:rPr>
          <w:szCs w:val="28"/>
          <w:lang w:val="uk-UA"/>
        </w:rPr>
        <w:t>решений</w:t>
      </w:r>
      <w:proofErr w:type="spellEnd"/>
      <w:r w:rsidRPr="00B36746">
        <w:rPr>
          <w:szCs w:val="28"/>
          <w:lang w:val="uk-UA"/>
        </w:rPr>
        <w:t xml:space="preserve"> и </w:t>
      </w:r>
      <w:proofErr w:type="spellStart"/>
      <w:r w:rsidRPr="00B36746">
        <w:rPr>
          <w:szCs w:val="28"/>
          <w:lang w:val="uk-UA"/>
        </w:rPr>
        <w:t>действий</w:t>
      </w:r>
      <w:proofErr w:type="spellEnd"/>
      <w:r w:rsidRPr="00B36746">
        <w:rPr>
          <w:szCs w:val="28"/>
          <w:lang w:val="uk-UA"/>
        </w:rPr>
        <w:t xml:space="preserve"> (</w:t>
      </w:r>
      <w:proofErr w:type="spellStart"/>
      <w:r w:rsidRPr="00B36746">
        <w:rPr>
          <w:szCs w:val="28"/>
          <w:lang w:val="uk-UA"/>
        </w:rPr>
        <w:t>бездействия</w:t>
      </w:r>
      <w:proofErr w:type="spellEnd"/>
      <w:r w:rsidRPr="00B36746">
        <w:rPr>
          <w:szCs w:val="28"/>
          <w:lang w:val="uk-UA"/>
        </w:rPr>
        <w:t xml:space="preserve">) </w:t>
      </w:r>
      <w:proofErr w:type="spellStart"/>
      <w:r w:rsidRPr="00B36746">
        <w:rPr>
          <w:szCs w:val="28"/>
          <w:lang w:val="uk-UA"/>
        </w:rPr>
        <w:t>многофункционального</w:t>
      </w:r>
      <w:proofErr w:type="spellEnd"/>
      <w:r w:rsidRPr="00B36746">
        <w:rPr>
          <w:szCs w:val="28"/>
          <w:lang w:val="uk-UA"/>
        </w:rPr>
        <w:t xml:space="preserve"> центра, </w:t>
      </w:r>
      <w:proofErr w:type="spellStart"/>
      <w:r w:rsidRPr="00B36746">
        <w:rPr>
          <w:szCs w:val="28"/>
          <w:lang w:val="uk-UA"/>
        </w:rPr>
        <w:t>работника</w:t>
      </w:r>
      <w:proofErr w:type="spellEnd"/>
      <w:r w:rsidRPr="00B36746">
        <w:rPr>
          <w:szCs w:val="28"/>
          <w:lang w:val="uk-UA"/>
        </w:rPr>
        <w:t xml:space="preserve"> </w:t>
      </w:r>
      <w:proofErr w:type="spellStart"/>
      <w:r w:rsidRPr="00B36746">
        <w:rPr>
          <w:szCs w:val="28"/>
          <w:lang w:val="uk-UA"/>
        </w:rPr>
        <w:t>многофункционального</w:t>
      </w:r>
      <w:proofErr w:type="spellEnd"/>
      <w:r w:rsidRPr="00B36746">
        <w:rPr>
          <w:szCs w:val="28"/>
          <w:lang w:val="uk-UA"/>
        </w:rPr>
        <w:t xml:space="preserve"> центра </w:t>
      </w:r>
      <w:proofErr w:type="spellStart"/>
      <w:r w:rsidRPr="00B36746">
        <w:rPr>
          <w:szCs w:val="28"/>
          <w:lang w:val="uk-UA"/>
        </w:rPr>
        <w:t>возможно</w:t>
      </w:r>
      <w:proofErr w:type="spellEnd"/>
      <w:r w:rsidRPr="00B36746">
        <w:rPr>
          <w:szCs w:val="28"/>
          <w:lang w:val="uk-UA"/>
        </w:rPr>
        <w:t xml:space="preserve"> в </w:t>
      </w:r>
      <w:proofErr w:type="spellStart"/>
      <w:r w:rsidRPr="00B36746">
        <w:rPr>
          <w:szCs w:val="28"/>
          <w:lang w:val="uk-UA"/>
        </w:rPr>
        <w:t>случае</w:t>
      </w:r>
      <w:proofErr w:type="spellEnd"/>
      <w:r w:rsidRPr="00B36746">
        <w:rPr>
          <w:szCs w:val="28"/>
          <w:lang w:val="uk-UA"/>
        </w:rPr>
        <w:t xml:space="preserve">, </w:t>
      </w:r>
      <w:proofErr w:type="spellStart"/>
      <w:r w:rsidRPr="00B36746">
        <w:rPr>
          <w:szCs w:val="28"/>
          <w:lang w:val="uk-UA"/>
        </w:rPr>
        <w:t>если</w:t>
      </w:r>
      <w:proofErr w:type="spellEnd"/>
      <w:r w:rsidRPr="00B36746">
        <w:rPr>
          <w:szCs w:val="28"/>
          <w:lang w:val="uk-UA"/>
        </w:rPr>
        <w:t xml:space="preserve"> на </w:t>
      </w:r>
      <w:proofErr w:type="spellStart"/>
      <w:r w:rsidRPr="00B36746">
        <w:rPr>
          <w:szCs w:val="28"/>
          <w:lang w:val="uk-UA"/>
        </w:rPr>
        <w:t>многофункциональный</w:t>
      </w:r>
      <w:proofErr w:type="spellEnd"/>
      <w:r w:rsidRPr="00B36746">
        <w:rPr>
          <w:szCs w:val="28"/>
          <w:lang w:val="uk-UA"/>
        </w:rPr>
        <w:t xml:space="preserve"> центр, </w:t>
      </w:r>
      <w:proofErr w:type="spellStart"/>
      <w:r w:rsidRPr="00B36746">
        <w:rPr>
          <w:szCs w:val="28"/>
          <w:lang w:val="uk-UA"/>
        </w:rPr>
        <w:t>решения</w:t>
      </w:r>
      <w:proofErr w:type="spellEnd"/>
      <w:r w:rsidRPr="00B36746">
        <w:rPr>
          <w:szCs w:val="28"/>
          <w:lang w:val="uk-UA"/>
        </w:rPr>
        <w:t xml:space="preserve"> и </w:t>
      </w:r>
      <w:proofErr w:type="spellStart"/>
      <w:r w:rsidRPr="00B36746">
        <w:rPr>
          <w:szCs w:val="28"/>
          <w:lang w:val="uk-UA"/>
        </w:rPr>
        <w:t>действия</w:t>
      </w:r>
      <w:proofErr w:type="spellEnd"/>
      <w:r w:rsidRPr="00B36746">
        <w:rPr>
          <w:szCs w:val="28"/>
          <w:lang w:val="uk-UA"/>
        </w:rPr>
        <w:t xml:space="preserve"> (</w:t>
      </w:r>
      <w:proofErr w:type="spellStart"/>
      <w:r w:rsidRPr="00B36746">
        <w:rPr>
          <w:szCs w:val="28"/>
          <w:lang w:val="uk-UA"/>
        </w:rPr>
        <w:t>бездействие</w:t>
      </w:r>
      <w:proofErr w:type="spellEnd"/>
      <w:r w:rsidRPr="00B36746">
        <w:rPr>
          <w:szCs w:val="28"/>
          <w:lang w:val="uk-UA"/>
        </w:rPr>
        <w:t xml:space="preserve">) </w:t>
      </w:r>
      <w:proofErr w:type="spellStart"/>
      <w:r w:rsidRPr="00B36746">
        <w:rPr>
          <w:szCs w:val="28"/>
          <w:lang w:val="uk-UA"/>
        </w:rPr>
        <w:t>которого</w:t>
      </w:r>
      <w:proofErr w:type="spellEnd"/>
      <w:r w:rsidRPr="00B36746">
        <w:rPr>
          <w:szCs w:val="28"/>
          <w:lang w:val="uk-UA"/>
        </w:rPr>
        <w:t xml:space="preserve"> </w:t>
      </w:r>
      <w:proofErr w:type="spellStart"/>
      <w:r w:rsidRPr="00B36746">
        <w:rPr>
          <w:szCs w:val="28"/>
          <w:lang w:val="uk-UA"/>
        </w:rPr>
        <w:t>обжалуются</w:t>
      </w:r>
      <w:proofErr w:type="spellEnd"/>
      <w:r w:rsidRPr="00B36746">
        <w:rPr>
          <w:szCs w:val="28"/>
          <w:lang w:val="uk-UA"/>
        </w:rPr>
        <w:t xml:space="preserve">, </w:t>
      </w:r>
      <w:proofErr w:type="spellStart"/>
      <w:r w:rsidRPr="00B36746">
        <w:rPr>
          <w:szCs w:val="28"/>
          <w:lang w:val="uk-UA"/>
        </w:rPr>
        <w:t>возложена</w:t>
      </w:r>
      <w:proofErr w:type="spellEnd"/>
      <w:r w:rsidRPr="00B36746">
        <w:rPr>
          <w:szCs w:val="28"/>
          <w:lang w:val="uk-UA"/>
        </w:rPr>
        <w:t xml:space="preserve"> </w:t>
      </w:r>
      <w:proofErr w:type="spellStart"/>
      <w:r w:rsidRPr="00B36746">
        <w:rPr>
          <w:szCs w:val="28"/>
          <w:lang w:val="uk-UA"/>
        </w:rPr>
        <w:t>функция</w:t>
      </w:r>
      <w:proofErr w:type="spellEnd"/>
      <w:r w:rsidRPr="00B36746">
        <w:rPr>
          <w:szCs w:val="28"/>
          <w:lang w:val="uk-UA"/>
        </w:rPr>
        <w:t xml:space="preserve"> по </w:t>
      </w:r>
      <w:proofErr w:type="spellStart"/>
      <w:r w:rsidRPr="00B36746">
        <w:rPr>
          <w:szCs w:val="28"/>
          <w:lang w:val="uk-UA"/>
        </w:rPr>
        <w:t>предоставлению</w:t>
      </w:r>
      <w:proofErr w:type="spellEnd"/>
      <w:r w:rsidRPr="00B36746">
        <w:rPr>
          <w:szCs w:val="28"/>
          <w:lang w:val="uk-UA"/>
        </w:rPr>
        <w:t xml:space="preserve"> </w:t>
      </w:r>
      <w:proofErr w:type="spellStart"/>
      <w:r w:rsidRPr="00B36746">
        <w:rPr>
          <w:szCs w:val="28"/>
          <w:lang w:val="uk-UA"/>
        </w:rPr>
        <w:t>соответствующих</w:t>
      </w:r>
      <w:proofErr w:type="spellEnd"/>
      <w:r w:rsidRPr="00B36746">
        <w:rPr>
          <w:szCs w:val="28"/>
          <w:lang w:val="uk-UA"/>
        </w:rPr>
        <w:t xml:space="preserve"> </w:t>
      </w:r>
      <w:proofErr w:type="spellStart"/>
      <w:r w:rsidRPr="00B36746">
        <w:rPr>
          <w:szCs w:val="28"/>
          <w:lang w:val="uk-UA"/>
        </w:rPr>
        <w:t>муниципальных</w:t>
      </w:r>
      <w:proofErr w:type="spellEnd"/>
      <w:r w:rsidRPr="00B36746">
        <w:rPr>
          <w:szCs w:val="28"/>
          <w:lang w:val="uk-UA"/>
        </w:rPr>
        <w:t xml:space="preserve"> услуг в </w:t>
      </w:r>
      <w:proofErr w:type="spellStart"/>
      <w:r w:rsidRPr="00B36746">
        <w:rPr>
          <w:szCs w:val="28"/>
          <w:lang w:val="uk-UA"/>
        </w:rPr>
        <w:t>полном</w:t>
      </w:r>
      <w:proofErr w:type="spellEnd"/>
      <w:r w:rsidRPr="00B36746">
        <w:rPr>
          <w:szCs w:val="28"/>
          <w:lang w:val="uk-UA"/>
        </w:rPr>
        <w:t xml:space="preserve"> </w:t>
      </w:r>
      <w:proofErr w:type="spellStart"/>
      <w:r w:rsidRPr="00B36746">
        <w:rPr>
          <w:szCs w:val="28"/>
          <w:lang w:val="uk-UA"/>
        </w:rPr>
        <w:t>объеме</w:t>
      </w:r>
      <w:proofErr w:type="spellEnd"/>
      <w:r w:rsidRPr="00B36746">
        <w:rPr>
          <w:szCs w:val="28"/>
          <w:lang w:val="uk-UA"/>
        </w:rPr>
        <w:t xml:space="preserve"> в </w:t>
      </w:r>
      <w:proofErr w:type="spellStart"/>
      <w:r w:rsidRPr="00B36746">
        <w:rPr>
          <w:szCs w:val="28"/>
          <w:lang w:val="uk-UA"/>
        </w:rPr>
        <w:t>порядке</w:t>
      </w:r>
      <w:proofErr w:type="spellEnd"/>
      <w:r w:rsidRPr="00B36746">
        <w:rPr>
          <w:szCs w:val="28"/>
          <w:lang w:val="uk-UA"/>
        </w:rPr>
        <w:t xml:space="preserve">, </w:t>
      </w:r>
      <w:proofErr w:type="spellStart"/>
      <w:r w:rsidRPr="00B36746">
        <w:rPr>
          <w:szCs w:val="28"/>
          <w:lang w:val="uk-UA"/>
        </w:rPr>
        <w:t>определенном</w:t>
      </w:r>
      <w:proofErr w:type="spellEnd"/>
      <w:r w:rsidRPr="00B36746">
        <w:rPr>
          <w:szCs w:val="28"/>
          <w:lang w:val="uk-UA"/>
        </w:rPr>
        <w:t xml:space="preserve"> </w:t>
      </w:r>
      <w:proofErr w:type="spellStart"/>
      <w:r w:rsidRPr="00B36746">
        <w:rPr>
          <w:szCs w:val="28"/>
          <w:lang w:val="uk-UA"/>
        </w:rPr>
        <w:t>частью</w:t>
      </w:r>
      <w:proofErr w:type="spellEnd"/>
      <w:r w:rsidRPr="00B36746">
        <w:rPr>
          <w:szCs w:val="28"/>
          <w:lang w:val="uk-UA"/>
        </w:rPr>
        <w:t xml:space="preserve"> 1.3 </w:t>
      </w:r>
      <w:proofErr w:type="spellStart"/>
      <w:r w:rsidRPr="00B36746">
        <w:rPr>
          <w:szCs w:val="28"/>
          <w:lang w:val="uk-UA"/>
        </w:rPr>
        <w:t>статьи</w:t>
      </w:r>
      <w:proofErr w:type="spellEnd"/>
      <w:r w:rsidRPr="00B36746">
        <w:rPr>
          <w:szCs w:val="28"/>
          <w:lang w:val="uk-UA"/>
        </w:rPr>
        <w:t xml:space="preserve"> 16 Федерального </w:t>
      </w:r>
      <w:proofErr w:type="spellStart"/>
      <w:r w:rsidRPr="00B36746">
        <w:rPr>
          <w:szCs w:val="28"/>
          <w:lang w:val="uk-UA"/>
        </w:rPr>
        <w:t>закона</w:t>
      </w:r>
      <w:proofErr w:type="spellEnd"/>
      <w:r w:rsidRPr="00B36746">
        <w:rPr>
          <w:szCs w:val="28"/>
          <w:lang w:val="uk-UA"/>
        </w:rPr>
        <w:t xml:space="preserve"> № 210-ФЗ.</w:t>
      </w:r>
    </w:p>
    <w:p w:rsidR="003B4C7B" w:rsidRPr="00B36746" w:rsidRDefault="003B4C7B" w:rsidP="003B4C7B">
      <w:pPr>
        <w:suppressAutoHyphens/>
        <w:ind w:firstLine="708"/>
        <w:jc w:val="both"/>
        <w:rPr>
          <w:b/>
          <w:szCs w:val="28"/>
        </w:rPr>
      </w:pPr>
      <w:r w:rsidRPr="00B36746">
        <w:rPr>
          <w:b/>
          <w:szCs w:val="28"/>
        </w:rPr>
        <w:t>Общие требования к порядку подачи и рассмотрения жалобы:</w:t>
      </w:r>
    </w:p>
    <w:p w:rsidR="003B4C7B" w:rsidRPr="00B36746" w:rsidRDefault="003B4C7B" w:rsidP="003B4C7B">
      <w:pPr>
        <w:suppressAutoHyphens/>
        <w:ind w:firstLine="708"/>
        <w:jc w:val="both"/>
        <w:rPr>
          <w:szCs w:val="28"/>
        </w:rPr>
      </w:pPr>
      <w:r w:rsidRPr="00B36746">
        <w:rPr>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B36746">
        <w:rPr>
          <w:szCs w:val="28"/>
        </w:rPr>
        <w:lastRenderedPageBreak/>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w:t>
      </w:r>
      <w:r w:rsidR="00BA06C6" w:rsidRPr="00B36746">
        <w:rPr>
          <w:szCs w:val="28"/>
        </w:rPr>
        <w:t xml:space="preserve"> </w:t>
      </w:r>
      <w:r w:rsidRPr="00B36746">
        <w:rPr>
          <w:szCs w:val="28"/>
        </w:rPr>
        <w:t>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4C7B" w:rsidRPr="00B36746" w:rsidRDefault="003B4C7B" w:rsidP="003B4C7B">
      <w:pPr>
        <w:suppressAutoHyphens/>
        <w:ind w:firstLine="708"/>
        <w:jc w:val="both"/>
        <w:rPr>
          <w:szCs w:val="28"/>
        </w:rPr>
      </w:pPr>
      <w:r w:rsidRPr="00B36746">
        <w:rPr>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A06C6" w:rsidRPr="00B36746">
        <w:rPr>
          <w:szCs w:val="28"/>
        </w:rPr>
        <w:t>«</w:t>
      </w:r>
      <w:r w:rsidRPr="00B36746">
        <w:rPr>
          <w:szCs w:val="28"/>
        </w:rPr>
        <w:t>Интернет</w:t>
      </w:r>
      <w:r w:rsidR="00BA06C6" w:rsidRPr="00B36746">
        <w:rPr>
          <w:szCs w:val="28"/>
        </w:rPr>
        <w:t>»</w:t>
      </w:r>
      <w:r w:rsidRPr="00B36746">
        <w:rPr>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A06C6" w:rsidRPr="00B36746">
        <w:rPr>
          <w:szCs w:val="28"/>
        </w:rPr>
        <w:t>«</w:t>
      </w:r>
      <w:r w:rsidRPr="00B36746">
        <w:rPr>
          <w:szCs w:val="28"/>
        </w:rPr>
        <w:t>Интернет</w:t>
      </w:r>
      <w:r w:rsidR="00BA06C6" w:rsidRPr="00B36746">
        <w:rPr>
          <w:szCs w:val="28"/>
        </w:rPr>
        <w:t>»</w:t>
      </w:r>
      <w:r w:rsidRPr="00B36746">
        <w:rPr>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BA06C6" w:rsidRPr="00B36746">
        <w:rPr>
          <w:szCs w:val="28"/>
        </w:rPr>
        <w:t>«</w:t>
      </w:r>
      <w:r w:rsidRPr="00B36746">
        <w:rPr>
          <w:szCs w:val="28"/>
        </w:rPr>
        <w:t>Интернет</w:t>
      </w:r>
      <w:r w:rsidR="00BA06C6" w:rsidRPr="00B36746">
        <w:rPr>
          <w:szCs w:val="28"/>
        </w:rPr>
        <w:t>»</w:t>
      </w:r>
      <w:r w:rsidRPr="00B36746">
        <w:rPr>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4C7B" w:rsidRPr="00B36746" w:rsidRDefault="003B4C7B" w:rsidP="003B4C7B">
      <w:pPr>
        <w:suppressAutoHyphens/>
        <w:ind w:firstLine="708"/>
        <w:jc w:val="both"/>
        <w:rPr>
          <w:szCs w:val="28"/>
        </w:rPr>
      </w:pPr>
      <w:r w:rsidRPr="00B36746">
        <w:rPr>
          <w:szCs w:val="28"/>
        </w:rPr>
        <w:t xml:space="preserve"> </w:t>
      </w:r>
      <w:r w:rsidRPr="00B36746">
        <w:rPr>
          <w:b/>
          <w:szCs w:val="28"/>
        </w:rPr>
        <w:t>Жалоба должна содержать</w:t>
      </w:r>
      <w:r w:rsidRPr="00B36746">
        <w:rPr>
          <w:szCs w:val="28"/>
        </w:rPr>
        <w:t>:</w:t>
      </w:r>
    </w:p>
    <w:p w:rsidR="003B4C7B" w:rsidRPr="00B36746" w:rsidRDefault="003B4C7B" w:rsidP="003B4C7B">
      <w:pPr>
        <w:suppressAutoHyphens/>
        <w:ind w:firstLine="708"/>
        <w:jc w:val="both"/>
        <w:rPr>
          <w:szCs w:val="28"/>
        </w:rPr>
      </w:pPr>
      <w:r w:rsidRPr="00B3674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B4C7B" w:rsidRPr="00B36746" w:rsidRDefault="003B4C7B" w:rsidP="003B4C7B">
      <w:pPr>
        <w:suppressAutoHyphens/>
        <w:ind w:firstLine="708"/>
        <w:jc w:val="both"/>
        <w:rPr>
          <w:szCs w:val="28"/>
        </w:rPr>
      </w:pPr>
      <w:r w:rsidRPr="00B36746">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w:t>
      </w:r>
      <w:r w:rsidRPr="00B36746">
        <w:rPr>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3B4C7B" w:rsidRPr="00B36746" w:rsidRDefault="003B4C7B" w:rsidP="003B4C7B">
      <w:pPr>
        <w:suppressAutoHyphens/>
        <w:ind w:firstLine="708"/>
        <w:jc w:val="both"/>
        <w:rPr>
          <w:szCs w:val="28"/>
        </w:rPr>
      </w:pPr>
      <w:r w:rsidRPr="00B36746">
        <w:rPr>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B4C7B" w:rsidRPr="00B36746" w:rsidRDefault="003B4C7B" w:rsidP="003B4C7B">
      <w:pPr>
        <w:suppressAutoHyphens/>
        <w:ind w:firstLine="708"/>
        <w:jc w:val="both"/>
        <w:rPr>
          <w:szCs w:val="28"/>
        </w:rPr>
      </w:pPr>
      <w:r w:rsidRPr="00B36746">
        <w:rPr>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B4C7B" w:rsidRPr="00B36746" w:rsidRDefault="003B4C7B" w:rsidP="003B4C7B">
      <w:pPr>
        <w:suppressAutoHyphens/>
        <w:ind w:firstLine="708"/>
        <w:jc w:val="both"/>
        <w:rPr>
          <w:szCs w:val="28"/>
        </w:rPr>
      </w:pPr>
      <w:r w:rsidRPr="00B36746">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C7B" w:rsidRPr="00B36746" w:rsidRDefault="003B4C7B" w:rsidP="003B4C7B">
      <w:pPr>
        <w:suppressAutoHyphens/>
        <w:ind w:firstLine="708"/>
        <w:jc w:val="both"/>
        <w:rPr>
          <w:b/>
          <w:szCs w:val="28"/>
        </w:rPr>
      </w:pPr>
      <w:r w:rsidRPr="00B36746">
        <w:rPr>
          <w:b/>
          <w:szCs w:val="28"/>
        </w:rPr>
        <w:t>По результатам рассмотрения жалобы принимается одно из следующих решений:</w:t>
      </w:r>
    </w:p>
    <w:p w:rsidR="003B4C7B" w:rsidRPr="00B36746" w:rsidRDefault="003B4C7B" w:rsidP="003B4C7B">
      <w:pPr>
        <w:suppressAutoHyphens/>
        <w:ind w:firstLine="708"/>
        <w:jc w:val="both"/>
        <w:rPr>
          <w:szCs w:val="28"/>
        </w:rPr>
      </w:pPr>
      <w:r w:rsidRPr="00B36746">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4C7B" w:rsidRPr="00B36746" w:rsidRDefault="003B4C7B" w:rsidP="003B4C7B">
      <w:pPr>
        <w:suppressAutoHyphens/>
        <w:ind w:firstLine="708"/>
        <w:jc w:val="both"/>
        <w:rPr>
          <w:szCs w:val="28"/>
        </w:rPr>
      </w:pPr>
      <w:r w:rsidRPr="00B36746">
        <w:rPr>
          <w:szCs w:val="28"/>
        </w:rPr>
        <w:t>2) в удовлетворении жалобы отказывается.</w:t>
      </w:r>
    </w:p>
    <w:p w:rsidR="003B4C7B" w:rsidRPr="00B36746" w:rsidRDefault="003B4C7B" w:rsidP="003B4C7B">
      <w:pPr>
        <w:suppressAutoHyphens/>
        <w:ind w:firstLine="708"/>
        <w:jc w:val="both"/>
        <w:rPr>
          <w:szCs w:val="28"/>
        </w:rPr>
      </w:pPr>
      <w:r w:rsidRPr="00B36746">
        <w:rPr>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B4C7B" w:rsidRPr="00B36746" w:rsidRDefault="003B4C7B" w:rsidP="003B4C7B">
      <w:pPr>
        <w:suppressAutoHyphens/>
        <w:ind w:firstLine="708"/>
        <w:jc w:val="both"/>
        <w:rPr>
          <w:szCs w:val="28"/>
        </w:rPr>
      </w:pPr>
      <w:r w:rsidRPr="00B36746">
        <w:rPr>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C7B" w:rsidRPr="00B36746" w:rsidRDefault="003B4C7B" w:rsidP="003B4C7B">
      <w:pPr>
        <w:suppressAutoHyphens/>
        <w:ind w:firstLine="708"/>
        <w:jc w:val="both"/>
        <w:rPr>
          <w:szCs w:val="28"/>
          <w:lang w:val="uk-UA"/>
        </w:rPr>
      </w:pPr>
      <w:r w:rsidRPr="00B36746">
        <w:rPr>
          <w:szCs w:val="28"/>
          <w:lang w:val="uk-UA"/>
        </w:rPr>
        <w:t xml:space="preserve">В </w:t>
      </w:r>
      <w:proofErr w:type="spellStart"/>
      <w:r w:rsidRPr="00B36746">
        <w:rPr>
          <w:szCs w:val="28"/>
          <w:lang w:val="uk-UA"/>
        </w:rPr>
        <w:t>случае</w:t>
      </w:r>
      <w:proofErr w:type="spellEnd"/>
      <w:r w:rsidRPr="00B36746">
        <w:rPr>
          <w:szCs w:val="28"/>
          <w:lang w:val="uk-UA"/>
        </w:rPr>
        <w:t xml:space="preserve"> </w:t>
      </w:r>
      <w:proofErr w:type="spellStart"/>
      <w:r w:rsidRPr="00B36746">
        <w:rPr>
          <w:szCs w:val="28"/>
          <w:lang w:val="uk-UA"/>
        </w:rPr>
        <w:t>признания</w:t>
      </w:r>
      <w:proofErr w:type="spellEnd"/>
      <w:r w:rsidRPr="00B36746">
        <w:rPr>
          <w:szCs w:val="28"/>
          <w:lang w:val="uk-UA"/>
        </w:rPr>
        <w:t xml:space="preserve"> </w:t>
      </w:r>
      <w:proofErr w:type="spellStart"/>
      <w:r w:rsidRPr="00B36746">
        <w:rPr>
          <w:szCs w:val="28"/>
          <w:lang w:val="uk-UA"/>
        </w:rPr>
        <w:t>жалобы</w:t>
      </w:r>
      <w:proofErr w:type="spellEnd"/>
      <w:r w:rsidRPr="00B36746">
        <w:rPr>
          <w:szCs w:val="28"/>
          <w:lang w:val="uk-UA"/>
        </w:rPr>
        <w:t xml:space="preserve"> </w:t>
      </w:r>
      <w:proofErr w:type="spellStart"/>
      <w:r w:rsidRPr="00B36746">
        <w:rPr>
          <w:szCs w:val="28"/>
          <w:lang w:val="uk-UA"/>
        </w:rPr>
        <w:t>подлежащей</w:t>
      </w:r>
      <w:proofErr w:type="spellEnd"/>
      <w:r w:rsidRPr="00B36746">
        <w:rPr>
          <w:szCs w:val="28"/>
          <w:lang w:val="uk-UA"/>
        </w:rPr>
        <w:t xml:space="preserve"> </w:t>
      </w:r>
      <w:proofErr w:type="spellStart"/>
      <w:r w:rsidRPr="00B36746">
        <w:rPr>
          <w:szCs w:val="28"/>
          <w:lang w:val="uk-UA"/>
        </w:rPr>
        <w:t>удовлетворению</w:t>
      </w:r>
      <w:proofErr w:type="spellEnd"/>
      <w:r w:rsidRPr="00B36746">
        <w:rPr>
          <w:szCs w:val="28"/>
          <w:lang w:val="uk-UA"/>
        </w:rPr>
        <w:t xml:space="preserve"> в </w:t>
      </w:r>
      <w:proofErr w:type="spellStart"/>
      <w:r w:rsidRPr="00B36746">
        <w:rPr>
          <w:szCs w:val="28"/>
          <w:lang w:val="uk-UA"/>
        </w:rPr>
        <w:t>ответе</w:t>
      </w:r>
      <w:proofErr w:type="spellEnd"/>
      <w:r w:rsidRPr="00B36746">
        <w:rPr>
          <w:szCs w:val="28"/>
          <w:lang w:val="uk-UA"/>
        </w:rPr>
        <w:t xml:space="preserve"> </w:t>
      </w:r>
      <w:proofErr w:type="spellStart"/>
      <w:r w:rsidRPr="00B36746">
        <w:rPr>
          <w:szCs w:val="28"/>
          <w:lang w:val="uk-UA"/>
        </w:rPr>
        <w:t>заявителю</w:t>
      </w:r>
      <w:proofErr w:type="spellEnd"/>
      <w:r w:rsidRPr="00B36746">
        <w:rPr>
          <w:szCs w:val="28"/>
          <w:lang w:val="uk-UA"/>
        </w:rPr>
        <w:t xml:space="preserve"> </w:t>
      </w:r>
      <w:proofErr w:type="spellStart"/>
      <w:r w:rsidRPr="00B36746">
        <w:rPr>
          <w:szCs w:val="28"/>
          <w:lang w:val="uk-UA"/>
        </w:rPr>
        <w:t>дается</w:t>
      </w:r>
      <w:proofErr w:type="spellEnd"/>
      <w:r w:rsidRPr="00B36746">
        <w:rPr>
          <w:szCs w:val="28"/>
          <w:lang w:val="uk-UA"/>
        </w:rPr>
        <w:t xml:space="preserve"> </w:t>
      </w:r>
      <w:proofErr w:type="spellStart"/>
      <w:r w:rsidRPr="00B36746">
        <w:rPr>
          <w:szCs w:val="28"/>
          <w:lang w:val="uk-UA"/>
        </w:rPr>
        <w:t>информация</w:t>
      </w:r>
      <w:proofErr w:type="spellEnd"/>
      <w:r w:rsidRPr="00B36746">
        <w:rPr>
          <w:szCs w:val="28"/>
          <w:lang w:val="uk-UA"/>
        </w:rPr>
        <w:t xml:space="preserve"> о </w:t>
      </w:r>
      <w:proofErr w:type="spellStart"/>
      <w:r w:rsidRPr="00B36746">
        <w:rPr>
          <w:szCs w:val="28"/>
          <w:lang w:val="uk-UA"/>
        </w:rPr>
        <w:t>действиях</w:t>
      </w:r>
      <w:proofErr w:type="spellEnd"/>
      <w:r w:rsidRPr="00B36746">
        <w:rPr>
          <w:szCs w:val="28"/>
          <w:lang w:val="uk-UA"/>
        </w:rPr>
        <w:t xml:space="preserve">, </w:t>
      </w:r>
      <w:proofErr w:type="spellStart"/>
      <w:r w:rsidRPr="00B36746">
        <w:rPr>
          <w:szCs w:val="28"/>
          <w:lang w:val="uk-UA"/>
        </w:rPr>
        <w:t>осуществляемых</w:t>
      </w:r>
      <w:proofErr w:type="spellEnd"/>
      <w:r w:rsidRPr="00B36746">
        <w:rPr>
          <w:szCs w:val="28"/>
          <w:lang w:val="uk-UA"/>
        </w:rPr>
        <w:t xml:space="preserve"> органом, </w:t>
      </w:r>
      <w:proofErr w:type="spellStart"/>
      <w:r w:rsidRPr="00B36746">
        <w:rPr>
          <w:szCs w:val="28"/>
          <w:lang w:val="uk-UA"/>
        </w:rPr>
        <w:lastRenderedPageBreak/>
        <w:t>предоставляющим</w:t>
      </w:r>
      <w:proofErr w:type="spellEnd"/>
      <w:r w:rsidRPr="00B36746">
        <w:rPr>
          <w:szCs w:val="28"/>
          <w:lang w:val="uk-UA"/>
        </w:rPr>
        <w:t xml:space="preserve"> </w:t>
      </w:r>
      <w:proofErr w:type="spellStart"/>
      <w:r w:rsidRPr="00B36746">
        <w:rPr>
          <w:szCs w:val="28"/>
          <w:lang w:val="uk-UA"/>
        </w:rPr>
        <w:t>муниципальную</w:t>
      </w:r>
      <w:proofErr w:type="spellEnd"/>
      <w:r w:rsidRPr="00B36746">
        <w:rPr>
          <w:szCs w:val="28"/>
          <w:lang w:val="uk-UA"/>
        </w:rPr>
        <w:t xml:space="preserve"> услугу, </w:t>
      </w:r>
      <w:proofErr w:type="spellStart"/>
      <w:r w:rsidRPr="00B36746">
        <w:rPr>
          <w:szCs w:val="28"/>
          <w:lang w:val="uk-UA"/>
        </w:rPr>
        <w:t>многофункциональным</w:t>
      </w:r>
      <w:proofErr w:type="spellEnd"/>
      <w:r w:rsidRPr="00B36746">
        <w:rPr>
          <w:szCs w:val="28"/>
          <w:lang w:val="uk-UA"/>
        </w:rPr>
        <w:t xml:space="preserve"> центром, </w:t>
      </w:r>
      <w:proofErr w:type="spellStart"/>
      <w:r w:rsidRPr="00B36746">
        <w:rPr>
          <w:szCs w:val="28"/>
          <w:lang w:val="uk-UA"/>
        </w:rPr>
        <w:t>либо</w:t>
      </w:r>
      <w:proofErr w:type="spellEnd"/>
      <w:r w:rsidRPr="00B36746">
        <w:rPr>
          <w:szCs w:val="28"/>
          <w:lang w:val="uk-UA"/>
        </w:rPr>
        <w:t xml:space="preserve"> </w:t>
      </w:r>
      <w:proofErr w:type="spellStart"/>
      <w:r w:rsidRPr="00B36746">
        <w:rPr>
          <w:szCs w:val="28"/>
          <w:lang w:val="uk-UA"/>
        </w:rPr>
        <w:t>организацией</w:t>
      </w:r>
      <w:proofErr w:type="spellEnd"/>
      <w:r w:rsidRPr="00B36746">
        <w:rPr>
          <w:szCs w:val="28"/>
          <w:lang w:val="uk-UA"/>
        </w:rPr>
        <w:t xml:space="preserve">, </w:t>
      </w:r>
      <w:proofErr w:type="spellStart"/>
      <w:r w:rsidRPr="00B36746">
        <w:rPr>
          <w:szCs w:val="28"/>
          <w:lang w:val="uk-UA"/>
        </w:rPr>
        <w:t>предусмотренной</w:t>
      </w:r>
      <w:proofErr w:type="spellEnd"/>
      <w:r w:rsidRPr="00B36746">
        <w:rPr>
          <w:szCs w:val="28"/>
          <w:lang w:val="uk-UA"/>
        </w:rPr>
        <w:t xml:space="preserve">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proofErr w:type="spellStart"/>
        <w:r w:rsidRPr="00B36746">
          <w:rPr>
            <w:szCs w:val="28"/>
            <w:lang w:val="uk-UA"/>
          </w:rPr>
          <w:t>частью</w:t>
        </w:r>
        <w:proofErr w:type="spellEnd"/>
        <w:r w:rsidRPr="00B36746">
          <w:rPr>
            <w:szCs w:val="28"/>
            <w:lang w:val="uk-UA"/>
          </w:rPr>
          <w:t xml:space="preserve"> 1.1 </w:t>
        </w:r>
        <w:proofErr w:type="spellStart"/>
        <w:r w:rsidRPr="00B36746">
          <w:rPr>
            <w:szCs w:val="28"/>
            <w:lang w:val="uk-UA"/>
          </w:rPr>
          <w:t>статьи</w:t>
        </w:r>
        <w:proofErr w:type="spellEnd"/>
        <w:r w:rsidRPr="00B36746">
          <w:rPr>
            <w:szCs w:val="28"/>
            <w:lang w:val="uk-UA"/>
          </w:rPr>
          <w:t xml:space="preserve"> 16</w:t>
        </w:r>
      </w:hyperlink>
      <w:r w:rsidRPr="00B36746">
        <w:rPr>
          <w:szCs w:val="28"/>
          <w:lang w:val="uk-UA"/>
        </w:rPr>
        <w:t xml:space="preserve"> </w:t>
      </w:r>
      <w:proofErr w:type="spellStart"/>
      <w:r w:rsidRPr="00B36746">
        <w:rPr>
          <w:szCs w:val="28"/>
          <w:lang w:val="uk-UA"/>
        </w:rPr>
        <w:t>настоящего</w:t>
      </w:r>
      <w:proofErr w:type="spellEnd"/>
      <w:r w:rsidRPr="00B36746">
        <w:rPr>
          <w:szCs w:val="28"/>
          <w:lang w:val="uk-UA"/>
        </w:rPr>
        <w:t xml:space="preserve"> Федерального </w:t>
      </w:r>
      <w:proofErr w:type="spellStart"/>
      <w:r w:rsidRPr="00B36746">
        <w:rPr>
          <w:szCs w:val="28"/>
          <w:lang w:val="uk-UA"/>
        </w:rPr>
        <w:t>закона</w:t>
      </w:r>
      <w:proofErr w:type="spellEnd"/>
      <w:r w:rsidRPr="00B36746">
        <w:rPr>
          <w:szCs w:val="28"/>
          <w:lang w:val="uk-UA"/>
        </w:rPr>
        <w:t xml:space="preserve"> в </w:t>
      </w:r>
      <w:proofErr w:type="spellStart"/>
      <w:r w:rsidRPr="00B36746">
        <w:rPr>
          <w:szCs w:val="28"/>
          <w:lang w:val="uk-UA"/>
        </w:rPr>
        <w:t>целях</w:t>
      </w:r>
      <w:proofErr w:type="spellEnd"/>
      <w:r w:rsidRPr="00B36746">
        <w:rPr>
          <w:szCs w:val="28"/>
          <w:lang w:val="uk-UA"/>
        </w:rPr>
        <w:t xml:space="preserve"> </w:t>
      </w:r>
      <w:proofErr w:type="spellStart"/>
      <w:r w:rsidRPr="00B36746">
        <w:rPr>
          <w:szCs w:val="28"/>
          <w:lang w:val="uk-UA"/>
        </w:rPr>
        <w:t>незамедлительного</w:t>
      </w:r>
      <w:proofErr w:type="spellEnd"/>
      <w:r w:rsidRPr="00B36746">
        <w:rPr>
          <w:szCs w:val="28"/>
          <w:lang w:val="uk-UA"/>
        </w:rPr>
        <w:t xml:space="preserve"> </w:t>
      </w:r>
      <w:proofErr w:type="spellStart"/>
      <w:r w:rsidRPr="00B36746">
        <w:rPr>
          <w:szCs w:val="28"/>
          <w:lang w:val="uk-UA"/>
        </w:rPr>
        <w:t>устранения</w:t>
      </w:r>
      <w:proofErr w:type="spellEnd"/>
      <w:r w:rsidRPr="00B36746">
        <w:rPr>
          <w:szCs w:val="28"/>
          <w:lang w:val="uk-UA"/>
        </w:rPr>
        <w:t xml:space="preserve"> </w:t>
      </w:r>
      <w:proofErr w:type="spellStart"/>
      <w:r w:rsidRPr="00B36746">
        <w:rPr>
          <w:szCs w:val="28"/>
          <w:lang w:val="uk-UA"/>
        </w:rPr>
        <w:t>выявленных</w:t>
      </w:r>
      <w:proofErr w:type="spellEnd"/>
      <w:r w:rsidRPr="00B36746">
        <w:rPr>
          <w:szCs w:val="28"/>
          <w:lang w:val="uk-UA"/>
        </w:rPr>
        <w:t xml:space="preserve"> </w:t>
      </w:r>
      <w:proofErr w:type="spellStart"/>
      <w:r w:rsidRPr="00B36746">
        <w:rPr>
          <w:szCs w:val="28"/>
          <w:lang w:val="uk-UA"/>
        </w:rPr>
        <w:t>нарушений</w:t>
      </w:r>
      <w:proofErr w:type="spellEnd"/>
      <w:r w:rsidRPr="00B36746">
        <w:rPr>
          <w:szCs w:val="28"/>
          <w:lang w:val="uk-UA"/>
        </w:rPr>
        <w:t xml:space="preserve"> при </w:t>
      </w:r>
      <w:proofErr w:type="spellStart"/>
      <w:r w:rsidRPr="00B36746">
        <w:rPr>
          <w:szCs w:val="28"/>
          <w:lang w:val="uk-UA"/>
        </w:rPr>
        <w:t>оказании</w:t>
      </w:r>
      <w:proofErr w:type="spellEnd"/>
      <w:r w:rsidRPr="00B36746">
        <w:rPr>
          <w:szCs w:val="28"/>
          <w:lang w:val="uk-UA"/>
        </w:rPr>
        <w:t xml:space="preserve"> </w:t>
      </w:r>
      <w:proofErr w:type="spellStart"/>
      <w:r w:rsidRPr="00B36746">
        <w:rPr>
          <w:szCs w:val="28"/>
          <w:lang w:val="uk-UA"/>
        </w:rPr>
        <w:t>муниципальной</w:t>
      </w:r>
      <w:proofErr w:type="spellEnd"/>
      <w:r w:rsidRPr="00B36746">
        <w:rPr>
          <w:szCs w:val="28"/>
          <w:lang w:val="uk-UA"/>
        </w:rPr>
        <w:t xml:space="preserve"> услуги, а </w:t>
      </w:r>
      <w:proofErr w:type="spellStart"/>
      <w:r w:rsidRPr="00B36746">
        <w:rPr>
          <w:szCs w:val="28"/>
          <w:lang w:val="uk-UA"/>
        </w:rPr>
        <w:t>также</w:t>
      </w:r>
      <w:proofErr w:type="spellEnd"/>
      <w:r w:rsidRPr="00B36746">
        <w:rPr>
          <w:szCs w:val="28"/>
          <w:lang w:val="uk-UA"/>
        </w:rPr>
        <w:t xml:space="preserve"> </w:t>
      </w:r>
      <w:proofErr w:type="spellStart"/>
      <w:r w:rsidRPr="00B36746">
        <w:rPr>
          <w:szCs w:val="28"/>
          <w:lang w:val="uk-UA"/>
        </w:rPr>
        <w:t>приносятся</w:t>
      </w:r>
      <w:proofErr w:type="spellEnd"/>
      <w:r w:rsidRPr="00B36746">
        <w:rPr>
          <w:szCs w:val="28"/>
          <w:lang w:val="uk-UA"/>
        </w:rPr>
        <w:t xml:space="preserve"> </w:t>
      </w:r>
      <w:proofErr w:type="spellStart"/>
      <w:r w:rsidRPr="00B36746">
        <w:rPr>
          <w:szCs w:val="28"/>
          <w:lang w:val="uk-UA"/>
        </w:rPr>
        <w:t>извинения</w:t>
      </w:r>
      <w:proofErr w:type="spellEnd"/>
      <w:r w:rsidRPr="00B36746">
        <w:rPr>
          <w:szCs w:val="28"/>
          <w:lang w:val="uk-UA"/>
        </w:rPr>
        <w:t xml:space="preserve"> за </w:t>
      </w:r>
      <w:proofErr w:type="spellStart"/>
      <w:r w:rsidRPr="00B36746">
        <w:rPr>
          <w:szCs w:val="28"/>
          <w:lang w:val="uk-UA"/>
        </w:rPr>
        <w:t>доставленные</w:t>
      </w:r>
      <w:proofErr w:type="spellEnd"/>
      <w:r w:rsidRPr="00B36746">
        <w:rPr>
          <w:szCs w:val="28"/>
          <w:lang w:val="uk-UA"/>
        </w:rPr>
        <w:t xml:space="preserve"> </w:t>
      </w:r>
      <w:proofErr w:type="spellStart"/>
      <w:r w:rsidRPr="00B36746">
        <w:rPr>
          <w:szCs w:val="28"/>
          <w:lang w:val="uk-UA"/>
        </w:rPr>
        <w:t>неудобства</w:t>
      </w:r>
      <w:proofErr w:type="spellEnd"/>
      <w:r w:rsidRPr="00B36746">
        <w:rPr>
          <w:szCs w:val="28"/>
          <w:lang w:val="uk-UA"/>
        </w:rPr>
        <w:t xml:space="preserve"> и </w:t>
      </w:r>
      <w:proofErr w:type="spellStart"/>
      <w:r w:rsidRPr="00B36746">
        <w:rPr>
          <w:szCs w:val="28"/>
          <w:lang w:val="uk-UA"/>
        </w:rPr>
        <w:t>указывается</w:t>
      </w:r>
      <w:proofErr w:type="spellEnd"/>
      <w:r w:rsidRPr="00B36746">
        <w:rPr>
          <w:szCs w:val="28"/>
          <w:lang w:val="uk-UA"/>
        </w:rPr>
        <w:t xml:space="preserve"> </w:t>
      </w:r>
      <w:proofErr w:type="spellStart"/>
      <w:r w:rsidRPr="00B36746">
        <w:rPr>
          <w:szCs w:val="28"/>
          <w:lang w:val="uk-UA"/>
        </w:rPr>
        <w:t>информация</w:t>
      </w:r>
      <w:proofErr w:type="spellEnd"/>
      <w:r w:rsidRPr="00B36746">
        <w:rPr>
          <w:szCs w:val="28"/>
          <w:lang w:val="uk-UA"/>
        </w:rPr>
        <w:t xml:space="preserve"> о </w:t>
      </w:r>
      <w:proofErr w:type="spellStart"/>
      <w:r w:rsidRPr="00B36746">
        <w:rPr>
          <w:szCs w:val="28"/>
          <w:lang w:val="uk-UA"/>
        </w:rPr>
        <w:t>дальнейших</w:t>
      </w:r>
      <w:proofErr w:type="spellEnd"/>
      <w:r w:rsidRPr="00B36746">
        <w:rPr>
          <w:szCs w:val="28"/>
          <w:lang w:val="uk-UA"/>
        </w:rPr>
        <w:t xml:space="preserve"> </w:t>
      </w:r>
      <w:proofErr w:type="spellStart"/>
      <w:r w:rsidRPr="00B36746">
        <w:rPr>
          <w:szCs w:val="28"/>
          <w:lang w:val="uk-UA"/>
        </w:rPr>
        <w:t>действиях</w:t>
      </w:r>
      <w:proofErr w:type="spellEnd"/>
      <w:r w:rsidRPr="00B36746">
        <w:rPr>
          <w:szCs w:val="28"/>
          <w:lang w:val="uk-UA"/>
        </w:rPr>
        <w:t xml:space="preserve">, </w:t>
      </w:r>
      <w:proofErr w:type="spellStart"/>
      <w:r w:rsidRPr="00B36746">
        <w:rPr>
          <w:szCs w:val="28"/>
          <w:lang w:val="uk-UA"/>
        </w:rPr>
        <w:t>которые</w:t>
      </w:r>
      <w:proofErr w:type="spellEnd"/>
      <w:r w:rsidRPr="00B36746">
        <w:rPr>
          <w:szCs w:val="28"/>
          <w:lang w:val="uk-UA"/>
        </w:rPr>
        <w:t xml:space="preserve"> </w:t>
      </w:r>
      <w:proofErr w:type="spellStart"/>
      <w:r w:rsidRPr="00B36746">
        <w:rPr>
          <w:szCs w:val="28"/>
          <w:lang w:val="uk-UA"/>
        </w:rPr>
        <w:t>необходимо</w:t>
      </w:r>
      <w:proofErr w:type="spellEnd"/>
      <w:r w:rsidRPr="00B36746">
        <w:rPr>
          <w:szCs w:val="28"/>
          <w:lang w:val="uk-UA"/>
        </w:rPr>
        <w:t xml:space="preserve"> </w:t>
      </w:r>
      <w:proofErr w:type="spellStart"/>
      <w:r w:rsidRPr="00B36746">
        <w:rPr>
          <w:szCs w:val="28"/>
          <w:lang w:val="uk-UA"/>
        </w:rPr>
        <w:t>совершить</w:t>
      </w:r>
      <w:proofErr w:type="spellEnd"/>
      <w:r w:rsidRPr="00B36746">
        <w:rPr>
          <w:szCs w:val="28"/>
          <w:lang w:val="uk-UA"/>
        </w:rPr>
        <w:t xml:space="preserve"> </w:t>
      </w:r>
      <w:proofErr w:type="spellStart"/>
      <w:r w:rsidRPr="00B36746">
        <w:rPr>
          <w:szCs w:val="28"/>
          <w:lang w:val="uk-UA"/>
        </w:rPr>
        <w:t>заявителю</w:t>
      </w:r>
      <w:proofErr w:type="spellEnd"/>
      <w:r w:rsidRPr="00B36746">
        <w:rPr>
          <w:szCs w:val="28"/>
          <w:lang w:val="uk-UA"/>
        </w:rPr>
        <w:t xml:space="preserve"> в </w:t>
      </w:r>
      <w:proofErr w:type="spellStart"/>
      <w:r w:rsidRPr="00B36746">
        <w:rPr>
          <w:szCs w:val="28"/>
          <w:lang w:val="uk-UA"/>
        </w:rPr>
        <w:t>целях</w:t>
      </w:r>
      <w:proofErr w:type="spellEnd"/>
      <w:r w:rsidRPr="00B36746">
        <w:rPr>
          <w:szCs w:val="28"/>
          <w:lang w:val="uk-UA"/>
        </w:rPr>
        <w:t xml:space="preserve"> </w:t>
      </w:r>
      <w:proofErr w:type="spellStart"/>
      <w:r w:rsidRPr="00B36746">
        <w:rPr>
          <w:szCs w:val="28"/>
          <w:lang w:val="uk-UA"/>
        </w:rPr>
        <w:t>получения</w:t>
      </w:r>
      <w:proofErr w:type="spellEnd"/>
      <w:r w:rsidRPr="00B36746">
        <w:rPr>
          <w:szCs w:val="28"/>
          <w:lang w:val="uk-UA"/>
        </w:rPr>
        <w:t xml:space="preserve"> </w:t>
      </w:r>
      <w:proofErr w:type="spellStart"/>
      <w:r w:rsidRPr="00B36746">
        <w:rPr>
          <w:szCs w:val="28"/>
          <w:lang w:val="uk-UA"/>
        </w:rPr>
        <w:t>муниципальной</w:t>
      </w:r>
      <w:proofErr w:type="spellEnd"/>
      <w:r w:rsidRPr="00B36746">
        <w:rPr>
          <w:szCs w:val="28"/>
          <w:lang w:val="uk-UA"/>
        </w:rPr>
        <w:t xml:space="preserve"> услуги.</w:t>
      </w:r>
    </w:p>
    <w:p w:rsidR="003B4C7B" w:rsidRPr="00B36746" w:rsidRDefault="003B4C7B" w:rsidP="003B4C7B">
      <w:pPr>
        <w:suppressAutoHyphens/>
        <w:ind w:firstLine="708"/>
        <w:jc w:val="both"/>
        <w:rPr>
          <w:szCs w:val="28"/>
          <w:lang w:val="uk-UA"/>
        </w:rPr>
      </w:pPr>
      <w:r w:rsidRPr="00B36746">
        <w:rPr>
          <w:szCs w:val="28"/>
          <w:lang w:val="uk-UA"/>
        </w:rPr>
        <w:t xml:space="preserve"> В </w:t>
      </w:r>
      <w:proofErr w:type="spellStart"/>
      <w:r w:rsidRPr="00B36746">
        <w:rPr>
          <w:szCs w:val="28"/>
          <w:lang w:val="uk-UA"/>
        </w:rPr>
        <w:t>случае</w:t>
      </w:r>
      <w:proofErr w:type="spellEnd"/>
      <w:r w:rsidRPr="00B36746">
        <w:rPr>
          <w:szCs w:val="28"/>
          <w:lang w:val="uk-UA"/>
        </w:rPr>
        <w:t xml:space="preserve"> </w:t>
      </w:r>
      <w:proofErr w:type="spellStart"/>
      <w:r w:rsidRPr="00B36746">
        <w:rPr>
          <w:szCs w:val="28"/>
          <w:lang w:val="uk-UA"/>
        </w:rPr>
        <w:t>признания</w:t>
      </w:r>
      <w:proofErr w:type="spellEnd"/>
      <w:r w:rsidRPr="00B36746">
        <w:rPr>
          <w:szCs w:val="28"/>
          <w:lang w:val="uk-UA"/>
        </w:rPr>
        <w:t xml:space="preserve"> </w:t>
      </w:r>
      <w:proofErr w:type="spellStart"/>
      <w:r w:rsidRPr="00B36746">
        <w:rPr>
          <w:szCs w:val="28"/>
          <w:lang w:val="uk-UA"/>
        </w:rPr>
        <w:t>жалобы</w:t>
      </w:r>
      <w:proofErr w:type="spellEnd"/>
      <w:r w:rsidRPr="00B36746">
        <w:rPr>
          <w:szCs w:val="28"/>
          <w:lang w:val="uk-UA"/>
        </w:rPr>
        <w:t xml:space="preserve"> не </w:t>
      </w:r>
      <w:proofErr w:type="spellStart"/>
      <w:r w:rsidRPr="00B36746">
        <w:rPr>
          <w:szCs w:val="28"/>
          <w:lang w:val="uk-UA"/>
        </w:rPr>
        <w:t>подлежащей</w:t>
      </w:r>
      <w:proofErr w:type="spellEnd"/>
      <w:r w:rsidRPr="00B36746">
        <w:rPr>
          <w:szCs w:val="28"/>
          <w:lang w:val="uk-UA"/>
        </w:rPr>
        <w:t xml:space="preserve"> </w:t>
      </w:r>
      <w:proofErr w:type="spellStart"/>
      <w:r w:rsidRPr="00B36746">
        <w:rPr>
          <w:szCs w:val="28"/>
          <w:lang w:val="uk-UA"/>
        </w:rPr>
        <w:t>удовлетворению</w:t>
      </w:r>
      <w:proofErr w:type="spellEnd"/>
      <w:r w:rsidRPr="00B36746">
        <w:rPr>
          <w:szCs w:val="28"/>
          <w:lang w:val="uk-UA"/>
        </w:rPr>
        <w:t xml:space="preserve"> в </w:t>
      </w:r>
      <w:proofErr w:type="spellStart"/>
      <w:r w:rsidRPr="00B36746">
        <w:rPr>
          <w:szCs w:val="28"/>
          <w:lang w:val="uk-UA"/>
        </w:rPr>
        <w:t>ответе</w:t>
      </w:r>
      <w:proofErr w:type="spellEnd"/>
      <w:r w:rsidRPr="00B36746">
        <w:rPr>
          <w:szCs w:val="28"/>
          <w:lang w:val="uk-UA"/>
        </w:rPr>
        <w:t xml:space="preserve"> </w:t>
      </w:r>
      <w:proofErr w:type="spellStart"/>
      <w:r w:rsidRPr="00B36746">
        <w:rPr>
          <w:szCs w:val="28"/>
          <w:lang w:val="uk-UA"/>
        </w:rPr>
        <w:t>заявителю</w:t>
      </w:r>
      <w:proofErr w:type="spellEnd"/>
      <w:r w:rsidRPr="00B36746">
        <w:rPr>
          <w:szCs w:val="28"/>
          <w:lang w:val="uk-UA"/>
        </w:rPr>
        <w:t xml:space="preserve">  </w:t>
      </w:r>
      <w:proofErr w:type="spellStart"/>
      <w:r w:rsidRPr="00B36746">
        <w:rPr>
          <w:szCs w:val="28"/>
          <w:lang w:val="uk-UA"/>
        </w:rPr>
        <w:t>даются</w:t>
      </w:r>
      <w:proofErr w:type="spellEnd"/>
      <w:r w:rsidRPr="00B36746">
        <w:rPr>
          <w:szCs w:val="28"/>
          <w:lang w:val="uk-UA"/>
        </w:rPr>
        <w:t xml:space="preserve"> </w:t>
      </w:r>
      <w:proofErr w:type="spellStart"/>
      <w:r w:rsidRPr="00B36746">
        <w:rPr>
          <w:szCs w:val="28"/>
          <w:lang w:val="uk-UA"/>
        </w:rPr>
        <w:t>аргументированные</w:t>
      </w:r>
      <w:proofErr w:type="spellEnd"/>
      <w:r w:rsidRPr="00B36746">
        <w:rPr>
          <w:szCs w:val="28"/>
          <w:lang w:val="uk-UA"/>
        </w:rPr>
        <w:t xml:space="preserve"> </w:t>
      </w:r>
      <w:proofErr w:type="spellStart"/>
      <w:r w:rsidRPr="00B36746">
        <w:rPr>
          <w:szCs w:val="28"/>
          <w:lang w:val="uk-UA"/>
        </w:rPr>
        <w:t>разъяснения</w:t>
      </w:r>
      <w:proofErr w:type="spellEnd"/>
      <w:r w:rsidRPr="00B36746">
        <w:rPr>
          <w:szCs w:val="28"/>
          <w:lang w:val="uk-UA"/>
        </w:rPr>
        <w:t xml:space="preserve"> о причинах </w:t>
      </w:r>
      <w:proofErr w:type="spellStart"/>
      <w:r w:rsidRPr="00B36746">
        <w:rPr>
          <w:szCs w:val="28"/>
          <w:lang w:val="uk-UA"/>
        </w:rPr>
        <w:t>принятого</w:t>
      </w:r>
      <w:proofErr w:type="spellEnd"/>
      <w:r w:rsidRPr="00B36746">
        <w:rPr>
          <w:szCs w:val="28"/>
          <w:lang w:val="uk-UA"/>
        </w:rPr>
        <w:t xml:space="preserve"> </w:t>
      </w:r>
      <w:proofErr w:type="spellStart"/>
      <w:r w:rsidRPr="00B36746">
        <w:rPr>
          <w:szCs w:val="28"/>
          <w:lang w:val="uk-UA"/>
        </w:rPr>
        <w:t>решения</w:t>
      </w:r>
      <w:proofErr w:type="spellEnd"/>
      <w:r w:rsidRPr="00B36746">
        <w:rPr>
          <w:szCs w:val="28"/>
          <w:lang w:val="uk-UA"/>
        </w:rPr>
        <w:t xml:space="preserve">, а </w:t>
      </w:r>
      <w:proofErr w:type="spellStart"/>
      <w:r w:rsidRPr="00B36746">
        <w:rPr>
          <w:szCs w:val="28"/>
          <w:lang w:val="uk-UA"/>
        </w:rPr>
        <w:t>также</w:t>
      </w:r>
      <w:proofErr w:type="spellEnd"/>
      <w:r w:rsidRPr="00B36746">
        <w:rPr>
          <w:szCs w:val="28"/>
          <w:lang w:val="uk-UA"/>
        </w:rPr>
        <w:t xml:space="preserve"> </w:t>
      </w:r>
      <w:proofErr w:type="spellStart"/>
      <w:r w:rsidRPr="00B36746">
        <w:rPr>
          <w:szCs w:val="28"/>
          <w:lang w:val="uk-UA"/>
        </w:rPr>
        <w:t>информация</w:t>
      </w:r>
      <w:proofErr w:type="spellEnd"/>
      <w:r w:rsidRPr="00B36746">
        <w:rPr>
          <w:szCs w:val="28"/>
          <w:lang w:val="uk-UA"/>
        </w:rPr>
        <w:t xml:space="preserve"> о </w:t>
      </w:r>
      <w:proofErr w:type="spellStart"/>
      <w:r w:rsidRPr="00B36746">
        <w:rPr>
          <w:szCs w:val="28"/>
          <w:lang w:val="uk-UA"/>
        </w:rPr>
        <w:t>порядке</w:t>
      </w:r>
      <w:proofErr w:type="spellEnd"/>
      <w:r w:rsidRPr="00B36746">
        <w:rPr>
          <w:szCs w:val="28"/>
          <w:lang w:val="uk-UA"/>
        </w:rPr>
        <w:t xml:space="preserve"> </w:t>
      </w:r>
      <w:proofErr w:type="spellStart"/>
      <w:r w:rsidRPr="00B36746">
        <w:rPr>
          <w:szCs w:val="28"/>
          <w:lang w:val="uk-UA"/>
        </w:rPr>
        <w:t>обжалования</w:t>
      </w:r>
      <w:proofErr w:type="spellEnd"/>
      <w:r w:rsidRPr="00B36746">
        <w:rPr>
          <w:szCs w:val="28"/>
          <w:lang w:val="uk-UA"/>
        </w:rPr>
        <w:t xml:space="preserve"> </w:t>
      </w:r>
      <w:proofErr w:type="spellStart"/>
      <w:r w:rsidRPr="00B36746">
        <w:rPr>
          <w:szCs w:val="28"/>
          <w:lang w:val="uk-UA"/>
        </w:rPr>
        <w:t>принятого</w:t>
      </w:r>
      <w:proofErr w:type="spellEnd"/>
      <w:r w:rsidRPr="00B36746">
        <w:rPr>
          <w:szCs w:val="28"/>
          <w:lang w:val="uk-UA"/>
        </w:rPr>
        <w:t xml:space="preserve"> </w:t>
      </w:r>
      <w:proofErr w:type="spellStart"/>
      <w:r w:rsidRPr="00B36746">
        <w:rPr>
          <w:szCs w:val="28"/>
          <w:lang w:val="uk-UA"/>
        </w:rPr>
        <w:t>решения</w:t>
      </w:r>
      <w:proofErr w:type="spellEnd"/>
      <w:r w:rsidRPr="00B36746">
        <w:rPr>
          <w:szCs w:val="28"/>
          <w:lang w:val="uk-UA"/>
        </w:rPr>
        <w:t>.</w:t>
      </w:r>
    </w:p>
    <w:p w:rsidR="003B4C7B" w:rsidRPr="00B36746" w:rsidRDefault="003B4C7B" w:rsidP="003B4C7B">
      <w:pPr>
        <w:suppressAutoHyphens/>
        <w:ind w:firstLine="708"/>
        <w:jc w:val="both"/>
        <w:rPr>
          <w:szCs w:val="28"/>
        </w:rPr>
      </w:pPr>
      <w:r w:rsidRPr="00B36746">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C7B" w:rsidRPr="00B36746" w:rsidRDefault="003B4C7B" w:rsidP="003B4C7B">
      <w:pPr>
        <w:suppressAutoHyphens/>
        <w:ind w:firstLine="708"/>
        <w:jc w:val="both"/>
        <w:rPr>
          <w:szCs w:val="28"/>
        </w:rPr>
      </w:pPr>
    </w:p>
    <w:p w:rsidR="003E635E" w:rsidRPr="00B36746" w:rsidRDefault="003E635E" w:rsidP="003E635E">
      <w:pPr>
        <w:suppressAutoHyphens/>
        <w:ind w:firstLine="708"/>
        <w:jc w:val="both"/>
        <w:rPr>
          <w:b/>
          <w:bCs/>
          <w:szCs w:val="28"/>
        </w:rPr>
      </w:pPr>
    </w:p>
    <w:bookmarkEnd w:id="9"/>
    <w:p w:rsidR="003E635E" w:rsidRPr="00B36746" w:rsidRDefault="003E635E" w:rsidP="003E635E">
      <w:pPr>
        <w:spacing w:after="200" w:line="276" w:lineRule="auto"/>
        <w:rPr>
          <w:sz w:val="24"/>
          <w:szCs w:val="24"/>
        </w:rPr>
      </w:pPr>
    </w:p>
    <w:p w:rsidR="00A43B46" w:rsidRPr="00B36746" w:rsidRDefault="00A43B46" w:rsidP="003E635E">
      <w:pPr>
        <w:spacing w:after="200" w:line="276" w:lineRule="auto"/>
        <w:rPr>
          <w:sz w:val="24"/>
          <w:szCs w:val="24"/>
        </w:rPr>
      </w:pPr>
    </w:p>
    <w:p w:rsidR="00A43B46" w:rsidRPr="00B36746" w:rsidRDefault="00A43B46" w:rsidP="003E635E">
      <w:pPr>
        <w:spacing w:after="200" w:line="276" w:lineRule="auto"/>
        <w:rPr>
          <w:sz w:val="24"/>
          <w:szCs w:val="24"/>
        </w:rPr>
      </w:pPr>
    </w:p>
    <w:p w:rsidR="00A43B46" w:rsidRPr="00B36746" w:rsidRDefault="00A43B46" w:rsidP="003E635E">
      <w:pPr>
        <w:spacing w:after="200" w:line="276" w:lineRule="auto"/>
        <w:rPr>
          <w:sz w:val="24"/>
          <w:szCs w:val="24"/>
        </w:rPr>
      </w:pPr>
    </w:p>
    <w:p w:rsidR="00A43B46" w:rsidRPr="00B36746" w:rsidRDefault="00A43B46" w:rsidP="003E635E">
      <w:pPr>
        <w:spacing w:after="200" w:line="276" w:lineRule="auto"/>
        <w:rPr>
          <w:sz w:val="24"/>
          <w:szCs w:val="24"/>
        </w:rPr>
      </w:pPr>
    </w:p>
    <w:p w:rsidR="00A43B46" w:rsidRPr="00B36746" w:rsidRDefault="00A43B4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BA06C6" w:rsidRPr="00B36746" w:rsidRDefault="00BA06C6" w:rsidP="003E635E">
      <w:pPr>
        <w:spacing w:after="200" w:line="276" w:lineRule="auto"/>
        <w:rPr>
          <w:sz w:val="24"/>
          <w:szCs w:val="24"/>
        </w:rPr>
      </w:pPr>
    </w:p>
    <w:p w:rsidR="00A73288" w:rsidRPr="00B36746" w:rsidRDefault="00A73288" w:rsidP="00A73288">
      <w:pPr>
        <w:suppressAutoHyphens/>
        <w:autoSpaceDE w:val="0"/>
        <w:autoSpaceDN w:val="0"/>
        <w:adjustRightInd w:val="0"/>
        <w:jc w:val="right"/>
        <w:outlineLvl w:val="1"/>
        <w:rPr>
          <w:szCs w:val="28"/>
        </w:rPr>
      </w:pPr>
      <w:r w:rsidRPr="00B36746">
        <w:rPr>
          <w:szCs w:val="28"/>
        </w:rPr>
        <w:lastRenderedPageBreak/>
        <w:t>Приложение 1</w:t>
      </w:r>
    </w:p>
    <w:p w:rsidR="00A73288" w:rsidRPr="00B36746" w:rsidRDefault="00A73288" w:rsidP="00A73288">
      <w:pPr>
        <w:suppressAutoHyphens/>
        <w:autoSpaceDE w:val="0"/>
        <w:autoSpaceDN w:val="0"/>
        <w:adjustRightInd w:val="0"/>
        <w:jc w:val="right"/>
        <w:outlineLvl w:val="1"/>
        <w:rPr>
          <w:szCs w:val="28"/>
        </w:rPr>
      </w:pPr>
      <w:r w:rsidRPr="00B36746">
        <w:rPr>
          <w:szCs w:val="28"/>
        </w:rPr>
        <w:t>к Административному регламенту</w:t>
      </w:r>
    </w:p>
    <w:p w:rsidR="00A73288" w:rsidRPr="00B36746" w:rsidRDefault="00A73288" w:rsidP="00A73288">
      <w:pPr>
        <w:suppressAutoHyphens/>
        <w:autoSpaceDE w:val="0"/>
        <w:autoSpaceDN w:val="0"/>
        <w:adjustRightInd w:val="0"/>
        <w:outlineLvl w:val="1"/>
        <w:rPr>
          <w:szCs w:val="28"/>
        </w:rPr>
      </w:pPr>
    </w:p>
    <w:p w:rsidR="00A73288" w:rsidRPr="00B36746" w:rsidRDefault="00A73288" w:rsidP="00A73288">
      <w:pPr>
        <w:suppressAutoHyphens/>
        <w:autoSpaceDE w:val="0"/>
        <w:autoSpaceDN w:val="0"/>
        <w:adjustRightInd w:val="0"/>
        <w:outlineLvl w:val="1"/>
        <w:rPr>
          <w:sz w:val="24"/>
          <w:szCs w:val="24"/>
        </w:rPr>
      </w:pPr>
      <w:r w:rsidRPr="00B36746">
        <w:rPr>
          <w:sz w:val="24"/>
          <w:szCs w:val="24"/>
        </w:rPr>
        <w:t xml:space="preserve">Бланк заявителя (юридического лица </w:t>
      </w:r>
    </w:p>
    <w:p w:rsidR="00A73288" w:rsidRPr="00B36746" w:rsidRDefault="00A73288" w:rsidP="00A73288">
      <w:pPr>
        <w:suppressAutoHyphens/>
        <w:autoSpaceDE w:val="0"/>
        <w:autoSpaceDN w:val="0"/>
        <w:adjustRightInd w:val="0"/>
        <w:outlineLvl w:val="1"/>
        <w:rPr>
          <w:sz w:val="24"/>
          <w:szCs w:val="24"/>
        </w:rPr>
      </w:pPr>
      <w:r w:rsidRPr="00B36746">
        <w:rPr>
          <w:sz w:val="24"/>
          <w:szCs w:val="24"/>
        </w:rPr>
        <w:t xml:space="preserve">или индивидуального предпринимателя) с указанием: </w:t>
      </w:r>
    </w:p>
    <w:p w:rsidR="00A73288" w:rsidRPr="00B36746" w:rsidRDefault="00A73288" w:rsidP="00A73288">
      <w:pPr>
        <w:suppressAutoHyphens/>
        <w:autoSpaceDE w:val="0"/>
        <w:autoSpaceDN w:val="0"/>
        <w:adjustRightInd w:val="0"/>
        <w:jc w:val="both"/>
        <w:outlineLvl w:val="1"/>
        <w:rPr>
          <w:sz w:val="24"/>
          <w:szCs w:val="24"/>
        </w:rPr>
      </w:pPr>
      <w:r w:rsidRPr="00B36746">
        <w:rPr>
          <w:sz w:val="24"/>
          <w:szCs w:val="24"/>
        </w:rPr>
        <w:t>полного наименования, адреса места нахождения, почтового адреса, контактног</w:t>
      </w:r>
      <w:r w:rsidR="00817495" w:rsidRPr="00B36746">
        <w:rPr>
          <w:sz w:val="24"/>
          <w:szCs w:val="24"/>
        </w:rPr>
        <w:t xml:space="preserve">о телефона, </w:t>
      </w:r>
      <w:r w:rsidRPr="00B36746">
        <w:rPr>
          <w:sz w:val="24"/>
          <w:szCs w:val="24"/>
        </w:rPr>
        <w:t>ИНН, КПП, ОГРН/ОГРНИП заявителя</w:t>
      </w:r>
    </w:p>
    <w:p w:rsidR="00A73288" w:rsidRPr="00B36746" w:rsidRDefault="00A73288" w:rsidP="00A73288">
      <w:pPr>
        <w:suppressAutoHyphens/>
        <w:autoSpaceDE w:val="0"/>
        <w:autoSpaceDN w:val="0"/>
        <w:adjustRightInd w:val="0"/>
        <w:jc w:val="both"/>
        <w:outlineLvl w:val="1"/>
        <w:rPr>
          <w:sz w:val="24"/>
          <w:szCs w:val="24"/>
        </w:rPr>
      </w:pPr>
      <w:r w:rsidRPr="00B36746">
        <w:rPr>
          <w:sz w:val="24"/>
          <w:szCs w:val="24"/>
        </w:rPr>
        <w:t>Дата    №</w:t>
      </w:r>
    </w:p>
    <w:p w:rsidR="008703A1" w:rsidRPr="00B36746" w:rsidRDefault="008703A1" w:rsidP="00A73288">
      <w:pPr>
        <w:suppressAutoHyphens/>
        <w:autoSpaceDE w:val="0"/>
        <w:autoSpaceDN w:val="0"/>
        <w:adjustRightInd w:val="0"/>
        <w:jc w:val="right"/>
        <w:outlineLvl w:val="1"/>
        <w:rPr>
          <w:szCs w:val="28"/>
        </w:rPr>
      </w:pPr>
      <w:r w:rsidRPr="00B36746">
        <w:rPr>
          <w:szCs w:val="28"/>
        </w:rPr>
        <w:t xml:space="preserve">Председателю Ковыльновского </w:t>
      </w:r>
    </w:p>
    <w:p w:rsidR="008703A1" w:rsidRPr="00B36746" w:rsidRDefault="008703A1" w:rsidP="00A73288">
      <w:pPr>
        <w:suppressAutoHyphens/>
        <w:autoSpaceDE w:val="0"/>
        <w:autoSpaceDN w:val="0"/>
        <w:adjustRightInd w:val="0"/>
        <w:jc w:val="right"/>
        <w:outlineLvl w:val="1"/>
        <w:rPr>
          <w:szCs w:val="28"/>
        </w:rPr>
      </w:pPr>
      <w:r w:rsidRPr="00B36746">
        <w:rPr>
          <w:szCs w:val="28"/>
        </w:rPr>
        <w:t>сельского совета</w:t>
      </w:r>
      <w:r w:rsidR="00EF25BF" w:rsidRPr="00B36746">
        <w:rPr>
          <w:szCs w:val="28"/>
        </w:rPr>
        <w:t xml:space="preserve"> </w:t>
      </w:r>
      <w:r w:rsidRPr="00B36746">
        <w:rPr>
          <w:szCs w:val="28"/>
        </w:rPr>
        <w:t>- г</w:t>
      </w:r>
      <w:r w:rsidR="00817495" w:rsidRPr="00B36746">
        <w:rPr>
          <w:szCs w:val="28"/>
        </w:rPr>
        <w:t>лаве</w:t>
      </w:r>
    </w:p>
    <w:p w:rsidR="008703A1" w:rsidRPr="00B36746" w:rsidRDefault="00817495" w:rsidP="00A73288">
      <w:pPr>
        <w:suppressAutoHyphens/>
        <w:autoSpaceDE w:val="0"/>
        <w:autoSpaceDN w:val="0"/>
        <w:adjustRightInd w:val="0"/>
        <w:jc w:val="right"/>
        <w:outlineLvl w:val="1"/>
        <w:rPr>
          <w:szCs w:val="28"/>
        </w:rPr>
      </w:pPr>
      <w:r w:rsidRPr="00B36746">
        <w:rPr>
          <w:szCs w:val="28"/>
        </w:rPr>
        <w:t xml:space="preserve"> </w:t>
      </w:r>
      <w:r w:rsidR="008703A1" w:rsidRPr="00B36746">
        <w:rPr>
          <w:szCs w:val="28"/>
        </w:rPr>
        <w:t>А</w:t>
      </w:r>
      <w:r w:rsidR="005F6E25" w:rsidRPr="00B36746">
        <w:rPr>
          <w:szCs w:val="28"/>
        </w:rPr>
        <w:t xml:space="preserve">дминистрации </w:t>
      </w:r>
      <w:r w:rsidRPr="00B36746">
        <w:rPr>
          <w:szCs w:val="28"/>
        </w:rPr>
        <w:t>поселения</w:t>
      </w:r>
      <w:r w:rsidR="008703A1" w:rsidRPr="00B36746">
        <w:rPr>
          <w:szCs w:val="28"/>
        </w:rPr>
        <w:t xml:space="preserve"> </w:t>
      </w:r>
    </w:p>
    <w:p w:rsidR="00A73288" w:rsidRPr="00B36746" w:rsidRDefault="008703A1" w:rsidP="00A73288">
      <w:pPr>
        <w:suppressAutoHyphens/>
        <w:autoSpaceDE w:val="0"/>
        <w:autoSpaceDN w:val="0"/>
        <w:adjustRightInd w:val="0"/>
        <w:jc w:val="right"/>
        <w:outlineLvl w:val="1"/>
        <w:rPr>
          <w:szCs w:val="28"/>
        </w:rPr>
      </w:pPr>
      <w:r w:rsidRPr="00B36746">
        <w:rPr>
          <w:szCs w:val="28"/>
        </w:rPr>
        <w:t>Ковыльновского сельского поселения</w:t>
      </w:r>
    </w:p>
    <w:p w:rsidR="00817495" w:rsidRPr="00B36746" w:rsidRDefault="00817495" w:rsidP="00A73288">
      <w:pPr>
        <w:suppressAutoHyphens/>
        <w:autoSpaceDE w:val="0"/>
        <w:autoSpaceDN w:val="0"/>
        <w:adjustRightInd w:val="0"/>
        <w:jc w:val="right"/>
        <w:outlineLvl w:val="1"/>
        <w:rPr>
          <w:szCs w:val="28"/>
        </w:rPr>
      </w:pPr>
      <w:r w:rsidRPr="00B36746">
        <w:rPr>
          <w:szCs w:val="28"/>
        </w:rPr>
        <w:t>________________________________</w:t>
      </w:r>
    </w:p>
    <w:p w:rsidR="00817495" w:rsidRPr="00B36746" w:rsidRDefault="00A73288" w:rsidP="00A73288">
      <w:pPr>
        <w:suppressAutoHyphens/>
        <w:autoSpaceDE w:val="0"/>
        <w:autoSpaceDN w:val="0"/>
        <w:adjustRightInd w:val="0"/>
        <w:jc w:val="right"/>
        <w:outlineLvl w:val="1"/>
        <w:rPr>
          <w:szCs w:val="28"/>
        </w:rPr>
      </w:pPr>
      <w:r w:rsidRPr="00B36746">
        <w:rPr>
          <w:szCs w:val="28"/>
        </w:rPr>
        <w:t>от ___</w:t>
      </w:r>
      <w:r w:rsidR="00817495" w:rsidRPr="00B36746">
        <w:rPr>
          <w:szCs w:val="28"/>
        </w:rPr>
        <w:t>________________________</w:t>
      </w:r>
      <w:r w:rsidRPr="00B36746">
        <w:rPr>
          <w:szCs w:val="28"/>
        </w:rPr>
        <w:t>__</w:t>
      </w:r>
    </w:p>
    <w:p w:rsidR="00A73288" w:rsidRPr="00B36746" w:rsidRDefault="00A73288" w:rsidP="00A73288">
      <w:pPr>
        <w:suppressAutoHyphens/>
        <w:autoSpaceDE w:val="0"/>
        <w:autoSpaceDN w:val="0"/>
        <w:adjustRightInd w:val="0"/>
        <w:jc w:val="right"/>
        <w:outlineLvl w:val="1"/>
        <w:rPr>
          <w:szCs w:val="28"/>
        </w:rPr>
      </w:pPr>
      <w:r w:rsidRPr="00B36746">
        <w:rPr>
          <w:szCs w:val="28"/>
        </w:rPr>
        <w:t xml:space="preserve"> (ФИО заявителя, физического лица),</w:t>
      </w:r>
    </w:p>
    <w:p w:rsidR="00EF25BF" w:rsidRPr="00B36746" w:rsidRDefault="00A73288" w:rsidP="00A73288">
      <w:pPr>
        <w:suppressAutoHyphens/>
        <w:autoSpaceDE w:val="0"/>
        <w:autoSpaceDN w:val="0"/>
        <w:adjustRightInd w:val="0"/>
        <w:jc w:val="right"/>
        <w:outlineLvl w:val="1"/>
        <w:rPr>
          <w:szCs w:val="28"/>
        </w:rPr>
      </w:pPr>
      <w:r w:rsidRPr="00B36746">
        <w:rPr>
          <w:szCs w:val="28"/>
        </w:rPr>
        <w:t xml:space="preserve">зарегистрированного по адресу: </w:t>
      </w:r>
    </w:p>
    <w:p w:rsidR="00A73288" w:rsidRPr="00B36746" w:rsidRDefault="00EF25BF" w:rsidP="00A73288">
      <w:pPr>
        <w:suppressAutoHyphens/>
        <w:autoSpaceDE w:val="0"/>
        <w:autoSpaceDN w:val="0"/>
        <w:adjustRightInd w:val="0"/>
        <w:jc w:val="right"/>
        <w:outlineLvl w:val="1"/>
        <w:rPr>
          <w:szCs w:val="28"/>
        </w:rPr>
      </w:pPr>
      <w:r w:rsidRPr="00B36746">
        <w:rPr>
          <w:szCs w:val="28"/>
        </w:rPr>
        <w:t>______________________</w:t>
      </w:r>
      <w:r w:rsidR="00A73288" w:rsidRPr="00B36746">
        <w:rPr>
          <w:szCs w:val="28"/>
        </w:rPr>
        <w:t xml:space="preserve">_____, </w:t>
      </w:r>
    </w:p>
    <w:p w:rsidR="00EF25BF" w:rsidRPr="00B36746" w:rsidRDefault="00EF25BF" w:rsidP="00EF25BF">
      <w:pPr>
        <w:suppressAutoHyphens/>
        <w:autoSpaceDE w:val="0"/>
        <w:autoSpaceDN w:val="0"/>
        <w:adjustRightInd w:val="0"/>
        <w:jc w:val="center"/>
        <w:outlineLvl w:val="1"/>
        <w:rPr>
          <w:szCs w:val="28"/>
        </w:rPr>
      </w:pPr>
      <w:r w:rsidRPr="00B36746">
        <w:rPr>
          <w:szCs w:val="28"/>
        </w:rPr>
        <w:t xml:space="preserve">                                                </w:t>
      </w:r>
      <w:r w:rsidR="00A73288" w:rsidRPr="00B36746">
        <w:rPr>
          <w:szCs w:val="28"/>
        </w:rPr>
        <w:t xml:space="preserve">почтовый адрес: </w:t>
      </w:r>
    </w:p>
    <w:p w:rsidR="00A73288" w:rsidRPr="00B36746" w:rsidRDefault="00EF25BF" w:rsidP="00A73288">
      <w:pPr>
        <w:suppressAutoHyphens/>
        <w:autoSpaceDE w:val="0"/>
        <w:autoSpaceDN w:val="0"/>
        <w:adjustRightInd w:val="0"/>
        <w:jc w:val="right"/>
        <w:outlineLvl w:val="1"/>
        <w:rPr>
          <w:szCs w:val="28"/>
        </w:rPr>
      </w:pPr>
      <w:r w:rsidRPr="00B36746">
        <w:rPr>
          <w:szCs w:val="28"/>
        </w:rPr>
        <w:t>_________________</w:t>
      </w:r>
      <w:r w:rsidR="00A73288" w:rsidRPr="00B36746">
        <w:rPr>
          <w:szCs w:val="28"/>
        </w:rPr>
        <w:t xml:space="preserve">_____, </w:t>
      </w:r>
    </w:p>
    <w:p w:rsidR="00A73288" w:rsidRPr="00B36746" w:rsidRDefault="00EF25BF" w:rsidP="00EF25BF">
      <w:pPr>
        <w:suppressAutoHyphens/>
        <w:autoSpaceDE w:val="0"/>
        <w:autoSpaceDN w:val="0"/>
        <w:adjustRightInd w:val="0"/>
        <w:jc w:val="center"/>
        <w:outlineLvl w:val="1"/>
        <w:rPr>
          <w:szCs w:val="28"/>
        </w:rPr>
      </w:pPr>
      <w:r w:rsidRPr="00B36746">
        <w:rPr>
          <w:szCs w:val="28"/>
        </w:rPr>
        <w:t xml:space="preserve">                                                                     </w:t>
      </w:r>
      <w:r w:rsidR="00A73288" w:rsidRPr="00B36746">
        <w:rPr>
          <w:szCs w:val="28"/>
        </w:rPr>
        <w:t>паспорт _____</w:t>
      </w:r>
      <w:r w:rsidRPr="00B36746">
        <w:rPr>
          <w:szCs w:val="28"/>
        </w:rPr>
        <w:t>_____________________</w:t>
      </w:r>
    </w:p>
    <w:p w:rsidR="00A73288" w:rsidRPr="00B36746" w:rsidRDefault="00A73288" w:rsidP="00A73288">
      <w:pPr>
        <w:pStyle w:val="ConsPlusNonformat"/>
        <w:suppressAutoHyphens/>
        <w:ind w:firstLine="709"/>
        <w:jc w:val="center"/>
        <w:rPr>
          <w:rFonts w:ascii="Times New Roman" w:hAnsi="Times New Roman" w:cs="Times New Roman"/>
          <w:sz w:val="28"/>
          <w:szCs w:val="28"/>
        </w:rPr>
      </w:pPr>
    </w:p>
    <w:p w:rsidR="00A73288" w:rsidRPr="00B36746" w:rsidRDefault="00A73288" w:rsidP="00A73288">
      <w:pPr>
        <w:shd w:val="clear" w:color="auto" w:fill="FFFFFF"/>
        <w:suppressAutoHyphens/>
        <w:jc w:val="center"/>
        <w:rPr>
          <w:b/>
          <w:szCs w:val="28"/>
        </w:rPr>
      </w:pPr>
      <w:r w:rsidRPr="00B36746">
        <w:rPr>
          <w:b/>
          <w:szCs w:val="28"/>
        </w:rPr>
        <w:t>ЗАЯВКА (примерная форма)</w:t>
      </w:r>
    </w:p>
    <w:p w:rsidR="00817495" w:rsidRPr="00B36746" w:rsidRDefault="00A73288" w:rsidP="00A73288">
      <w:pPr>
        <w:suppressAutoHyphens/>
        <w:jc w:val="center"/>
        <w:rPr>
          <w:b/>
          <w:szCs w:val="28"/>
        </w:rPr>
      </w:pPr>
      <w:r w:rsidRPr="00B36746">
        <w:rPr>
          <w:b/>
          <w:szCs w:val="28"/>
        </w:rPr>
        <w:t xml:space="preserve">на участие в конкурсе  на право заключения концессионного соглашения в отношении имущества, находящегося в собственности муниципального образования </w:t>
      </w:r>
      <w:r w:rsidR="008703A1" w:rsidRPr="00B36746">
        <w:rPr>
          <w:b/>
          <w:szCs w:val="28"/>
        </w:rPr>
        <w:t>Ковыльновское</w:t>
      </w:r>
      <w:r w:rsidRPr="00B36746">
        <w:rPr>
          <w:b/>
          <w:szCs w:val="28"/>
        </w:rPr>
        <w:t xml:space="preserve"> сельско</w:t>
      </w:r>
      <w:r w:rsidR="00817495" w:rsidRPr="00B36746">
        <w:rPr>
          <w:b/>
          <w:szCs w:val="28"/>
        </w:rPr>
        <w:t>е</w:t>
      </w:r>
      <w:r w:rsidRPr="00B36746">
        <w:rPr>
          <w:b/>
          <w:szCs w:val="28"/>
        </w:rPr>
        <w:t xml:space="preserve"> поселения </w:t>
      </w:r>
    </w:p>
    <w:p w:rsidR="00A73288" w:rsidRPr="00B36746" w:rsidRDefault="005F6E25" w:rsidP="00A43B46">
      <w:pPr>
        <w:suppressAutoHyphens/>
        <w:jc w:val="center"/>
        <w:rPr>
          <w:szCs w:val="28"/>
        </w:rPr>
      </w:pPr>
      <w:r w:rsidRPr="00B36746">
        <w:rPr>
          <w:b/>
          <w:szCs w:val="28"/>
        </w:rPr>
        <w:t>Раздольненск</w:t>
      </w:r>
      <w:r w:rsidR="00A73288" w:rsidRPr="00B36746">
        <w:rPr>
          <w:b/>
          <w:szCs w:val="28"/>
        </w:rPr>
        <w:t>ого района Республики Крым</w:t>
      </w:r>
    </w:p>
    <w:p w:rsidR="00817495" w:rsidRPr="00B36746" w:rsidRDefault="00A73288" w:rsidP="00817495">
      <w:pPr>
        <w:suppressAutoHyphens/>
        <w:jc w:val="both"/>
        <w:rPr>
          <w:szCs w:val="28"/>
        </w:rPr>
      </w:pPr>
      <w:r w:rsidRPr="00B36746">
        <w:rPr>
          <w:bCs/>
          <w:szCs w:val="28"/>
        </w:rPr>
        <w:t>________________________________________________</w:t>
      </w:r>
      <w:r w:rsidRPr="00B36746">
        <w:rPr>
          <w:szCs w:val="28"/>
        </w:rPr>
        <w:t xml:space="preserve"> именуемое далее «Заявитель», в лице ________________________________________________, действующего на основании ___________________, принимая решение об участии в открытом конкурсе на право заключения концессионного соглашения в отношении имущества, находящегося в собственности муниципального образования </w:t>
      </w:r>
      <w:r w:rsidR="008703A1" w:rsidRPr="00B36746">
        <w:rPr>
          <w:szCs w:val="28"/>
        </w:rPr>
        <w:t xml:space="preserve">Ковыльновское </w:t>
      </w:r>
      <w:r w:rsidR="00817495" w:rsidRPr="00B36746">
        <w:rPr>
          <w:szCs w:val="28"/>
        </w:rPr>
        <w:t xml:space="preserve">сельское поселения </w:t>
      </w:r>
      <w:r w:rsidR="00F1191F" w:rsidRPr="00B36746">
        <w:rPr>
          <w:szCs w:val="28"/>
        </w:rPr>
        <w:t>Раздольненс</w:t>
      </w:r>
      <w:r w:rsidR="00817495" w:rsidRPr="00B36746">
        <w:rPr>
          <w:szCs w:val="28"/>
        </w:rPr>
        <w:t>кого района Республики Крым</w:t>
      </w:r>
    </w:p>
    <w:p w:rsidR="00A73288" w:rsidRPr="00B36746" w:rsidRDefault="00A73288" w:rsidP="00817495">
      <w:pPr>
        <w:suppressAutoHyphens/>
        <w:jc w:val="both"/>
        <w:rPr>
          <w:szCs w:val="28"/>
        </w:rPr>
      </w:pPr>
      <w:r w:rsidRPr="00B36746">
        <w:rPr>
          <w:szCs w:val="28"/>
        </w:rPr>
        <w:t xml:space="preserve"> </w:t>
      </w:r>
      <w:r w:rsidR="00EF25BF" w:rsidRPr="00B36746">
        <w:rPr>
          <w:szCs w:val="28"/>
        </w:rPr>
        <w:t>обязует</w:t>
      </w:r>
      <w:r w:rsidRPr="00B36746">
        <w:rPr>
          <w:szCs w:val="28"/>
        </w:rPr>
        <w:t>ся:</w:t>
      </w:r>
    </w:p>
    <w:p w:rsidR="00A73288" w:rsidRPr="00B36746" w:rsidRDefault="00A73288" w:rsidP="00A73288">
      <w:pPr>
        <w:suppressAutoHyphens/>
        <w:jc w:val="both"/>
        <w:rPr>
          <w:szCs w:val="28"/>
        </w:rPr>
      </w:pPr>
      <w:r w:rsidRPr="00B36746">
        <w:rPr>
          <w:szCs w:val="28"/>
        </w:rPr>
        <w:t xml:space="preserve">       1.   Соблюдать   условия    и    порядок   проведения   конкурса,    содержащиеся</w:t>
      </w:r>
      <w:r w:rsidR="008703A1" w:rsidRPr="00B36746">
        <w:rPr>
          <w:szCs w:val="28"/>
        </w:rPr>
        <w:t xml:space="preserve"> </w:t>
      </w:r>
      <w:r w:rsidRPr="00B36746">
        <w:rPr>
          <w:szCs w:val="28"/>
        </w:rPr>
        <w:t>в</w:t>
      </w:r>
      <w:r w:rsidR="008703A1" w:rsidRPr="00B36746">
        <w:rPr>
          <w:szCs w:val="28"/>
        </w:rPr>
        <w:t xml:space="preserve"> извещении  о     проведении     конкурса,  условия и требования, установленные  конкурсной документацией на  проведение конкурса на право заключения концессионного соглашения в отношении муниципального имущества</w:t>
      </w:r>
      <w:r w:rsidRPr="00B36746">
        <w:rPr>
          <w:szCs w:val="28"/>
        </w:rPr>
        <w:t>.</w:t>
      </w:r>
    </w:p>
    <w:p w:rsidR="00A73288" w:rsidRPr="00B36746" w:rsidRDefault="00A73288" w:rsidP="00A73288">
      <w:pPr>
        <w:keepNext/>
        <w:keepLines/>
        <w:widowControl w:val="0"/>
        <w:suppressLineNumbers/>
        <w:suppressAutoHyphens/>
        <w:ind w:left="181"/>
        <w:jc w:val="both"/>
        <w:rPr>
          <w:szCs w:val="28"/>
        </w:rPr>
      </w:pPr>
      <w:r w:rsidRPr="00B36746">
        <w:rPr>
          <w:b/>
          <w:szCs w:val="28"/>
        </w:rPr>
        <w:t xml:space="preserve">   </w:t>
      </w:r>
      <w:r w:rsidRPr="00B36746">
        <w:rPr>
          <w:szCs w:val="28"/>
        </w:rPr>
        <w:t>2.   В случае признания победителем конкурса, заключить концессионное соглашение в срок,  установленный конкурсной документацией.</w:t>
      </w:r>
    </w:p>
    <w:p w:rsidR="00A73288" w:rsidRPr="00B36746" w:rsidRDefault="00A73288" w:rsidP="00A73288">
      <w:pPr>
        <w:pBdr>
          <w:bottom w:val="single" w:sz="12" w:space="1" w:color="auto"/>
        </w:pBdr>
        <w:shd w:val="clear" w:color="auto" w:fill="FFFFFF"/>
        <w:tabs>
          <w:tab w:val="left" w:pos="850"/>
        </w:tabs>
        <w:suppressAutoHyphens/>
        <w:ind w:left="14" w:hanging="14"/>
        <w:jc w:val="both"/>
        <w:rPr>
          <w:szCs w:val="28"/>
        </w:rPr>
      </w:pPr>
      <w:r w:rsidRPr="00B36746">
        <w:rPr>
          <w:szCs w:val="28"/>
        </w:rPr>
        <w:t>Юридический адрес и банковские реквизиты Заявителя:</w:t>
      </w:r>
    </w:p>
    <w:p w:rsidR="00A73288" w:rsidRPr="00B36746"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B36746">
        <w:rPr>
          <w:szCs w:val="28"/>
        </w:rPr>
        <w:t>Руководитель организации ___________________________ (_________________)</w:t>
      </w:r>
    </w:p>
    <w:p w:rsidR="00A73288" w:rsidRPr="00B36746"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B36746">
        <w:rPr>
          <w:szCs w:val="28"/>
        </w:rPr>
        <w:t>Главный бухгалтер _____________________________(_________________)</w:t>
      </w:r>
    </w:p>
    <w:p w:rsidR="00A73288" w:rsidRPr="00B36746" w:rsidRDefault="00A73288" w:rsidP="00A73288">
      <w:pPr>
        <w:shd w:val="clear" w:color="auto" w:fill="FFFFFF"/>
        <w:tabs>
          <w:tab w:val="left" w:leader="underscore" w:pos="1666"/>
          <w:tab w:val="left" w:leader="underscore" w:pos="3226"/>
          <w:tab w:val="left" w:leader="underscore" w:pos="5630"/>
          <w:tab w:val="left" w:leader="underscore" w:pos="8309"/>
        </w:tabs>
        <w:suppressAutoHyphens/>
        <w:jc w:val="both"/>
        <w:rPr>
          <w:szCs w:val="28"/>
        </w:rPr>
      </w:pPr>
      <w:r w:rsidRPr="00B36746">
        <w:rPr>
          <w:szCs w:val="28"/>
        </w:rPr>
        <w:t xml:space="preserve"> М.П. </w:t>
      </w:r>
    </w:p>
    <w:p w:rsidR="0084145D" w:rsidRPr="00B36746" w:rsidRDefault="0084145D" w:rsidP="00A73288">
      <w:pPr>
        <w:suppressAutoHyphens/>
        <w:autoSpaceDE w:val="0"/>
        <w:autoSpaceDN w:val="0"/>
        <w:adjustRightInd w:val="0"/>
        <w:jc w:val="right"/>
        <w:outlineLvl w:val="1"/>
        <w:rPr>
          <w:szCs w:val="28"/>
        </w:rPr>
        <w:sectPr w:rsidR="0084145D" w:rsidRPr="00B36746" w:rsidSect="00403BC0">
          <w:footerReference w:type="default" r:id="rId15"/>
          <w:pgSz w:w="11906" w:h="16838"/>
          <w:pgMar w:top="1134" w:right="851" w:bottom="1134" w:left="1134" w:header="709" w:footer="709" w:gutter="0"/>
          <w:cols w:space="708"/>
          <w:docGrid w:linePitch="360"/>
        </w:sectPr>
      </w:pPr>
    </w:p>
    <w:p w:rsidR="00A73288" w:rsidRPr="00B36746" w:rsidRDefault="00A73288" w:rsidP="00A73288">
      <w:pPr>
        <w:suppressAutoHyphens/>
        <w:autoSpaceDE w:val="0"/>
        <w:autoSpaceDN w:val="0"/>
        <w:adjustRightInd w:val="0"/>
        <w:jc w:val="right"/>
        <w:outlineLvl w:val="1"/>
        <w:rPr>
          <w:szCs w:val="28"/>
        </w:rPr>
      </w:pPr>
      <w:r w:rsidRPr="00B36746">
        <w:rPr>
          <w:szCs w:val="28"/>
        </w:rPr>
        <w:lastRenderedPageBreak/>
        <w:t xml:space="preserve">Приложение </w:t>
      </w:r>
      <w:r w:rsidR="008703A1" w:rsidRPr="00B36746">
        <w:rPr>
          <w:szCs w:val="28"/>
        </w:rPr>
        <w:t>2</w:t>
      </w:r>
    </w:p>
    <w:p w:rsidR="00A73288" w:rsidRPr="00B36746" w:rsidRDefault="00A73288" w:rsidP="00A73288">
      <w:pPr>
        <w:suppressAutoHyphens/>
        <w:autoSpaceDE w:val="0"/>
        <w:autoSpaceDN w:val="0"/>
        <w:adjustRightInd w:val="0"/>
        <w:jc w:val="right"/>
        <w:outlineLvl w:val="1"/>
        <w:rPr>
          <w:szCs w:val="28"/>
        </w:rPr>
      </w:pPr>
      <w:r w:rsidRPr="00B36746">
        <w:rPr>
          <w:szCs w:val="28"/>
        </w:rPr>
        <w:t>к Административному регламенту</w:t>
      </w:r>
    </w:p>
    <w:p w:rsidR="008703A1" w:rsidRPr="00B36746" w:rsidRDefault="00A73288" w:rsidP="00A73288">
      <w:pPr>
        <w:suppressAutoHyphens/>
        <w:autoSpaceDE w:val="0"/>
        <w:autoSpaceDN w:val="0"/>
        <w:adjustRightInd w:val="0"/>
        <w:spacing w:line="240" w:lineRule="atLeast"/>
        <w:ind w:right="-146"/>
        <w:jc w:val="center"/>
        <w:rPr>
          <w:szCs w:val="28"/>
        </w:rPr>
      </w:pPr>
      <w:r w:rsidRPr="00B36746">
        <w:rPr>
          <w:szCs w:val="28"/>
        </w:rPr>
        <w:t xml:space="preserve">БЛОК-СХЕМА </w:t>
      </w:r>
    </w:p>
    <w:p w:rsidR="00A73288" w:rsidRPr="00B36746" w:rsidRDefault="00A73288" w:rsidP="00A73288">
      <w:pPr>
        <w:suppressAutoHyphens/>
        <w:autoSpaceDE w:val="0"/>
        <w:autoSpaceDN w:val="0"/>
        <w:adjustRightInd w:val="0"/>
        <w:spacing w:line="240" w:lineRule="atLeast"/>
        <w:ind w:right="-146"/>
        <w:jc w:val="center"/>
        <w:rPr>
          <w:szCs w:val="28"/>
        </w:rPr>
      </w:pPr>
      <w:r w:rsidRPr="00B36746">
        <w:rPr>
          <w:szCs w:val="28"/>
        </w:rPr>
        <w:t xml:space="preserve">последовательности административных процедур </w:t>
      </w:r>
    </w:p>
    <w:p w:rsidR="00A73288" w:rsidRPr="00B36746" w:rsidRDefault="00A73288" w:rsidP="00A73288">
      <w:pPr>
        <w:suppressAutoHyphens/>
        <w:autoSpaceDE w:val="0"/>
        <w:autoSpaceDN w:val="0"/>
        <w:adjustRightInd w:val="0"/>
        <w:spacing w:line="240" w:lineRule="atLeast"/>
        <w:ind w:right="-146"/>
        <w:jc w:val="center"/>
        <w:rPr>
          <w:szCs w:val="28"/>
        </w:rPr>
      </w:pPr>
      <w:r w:rsidRPr="00B36746">
        <w:rPr>
          <w:szCs w:val="28"/>
        </w:rPr>
        <w:t>по предоставлению муниципального имущества</w:t>
      </w:r>
      <w:r w:rsidR="002C3C20" w:rsidRPr="00B36746">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3.6pt;margin-top:74.8pt;width:7in;height:531.1pt;z-index:251662336;mso-position-horizontal-relative:text;mso-position-vertical-relative:text" o:preferrelative="f" fillcolor="window">
            <v:imagedata croptop="-65520f" cropbottom="65520f"/>
            <w10:wrap side="largest"/>
          </v:shape>
        </w:pict>
      </w:r>
      <w:r w:rsidRPr="00B36746">
        <w:rPr>
          <w:szCs w:val="28"/>
        </w:rPr>
        <w:t xml:space="preserve"> в концессию</w:t>
      </w:r>
    </w:p>
    <w:p w:rsidR="00A73288" w:rsidRPr="00B36746" w:rsidRDefault="00A73288" w:rsidP="00A73288">
      <w:pPr>
        <w:suppressAutoHyphens/>
        <w:autoSpaceDE w:val="0"/>
        <w:autoSpaceDN w:val="0"/>
        <w:adjustRightInd w:val="0"/>
        <w:spacing w:line="240" w:lineRule="atLeast"/>
        <w:ind w:right="-146"/>
        <w:jc w:val="center"/>
        <w:rPr>
          <w:szCs w:val="28"/>
        </w:rPr>
      </w:pPr>
    </w:p>
    <w:p w:rsidR="00A73288" w:rsidRPr="00B36746" w:rsidRDefault="002C3C20" w:rsidP="00A73288">
      <w:pPr>
        <w:suppressAutoHyphens/>
        <w:jc w:val="both"/>
        <w:rPr>
          <w:szCs w:val="28"/>
        </w:rPr>
      </w:pPr>
      <w:r w:rsidRPr="00B36746">
        <w:rPr>
          <w:noProof/>
          <w:szCs w:val="28"/>
        </w:rPr>
        <w:pict>
          <v:rect id="_x0000_s1053" style="position:absolute;left:0;text-align:left;margin-left:0;margin-top:6.6pt;width:457.2pt;height:36pt;flip:y;z-index:251663360">
            <v:textbox style="mso-next-textbox:#_x0000_s1053">
              <w:txbxContent>
                <w:p w:rsidR="00F21C87" w:rsidRPr="00F95F69" w:rsidRDefault="00F21C87" w:rsidP="00A73288">
                  <w:pPr>
                    <w:jc w:val="center"/>
                    <w:rPr>
                      <w:sz w:val="26"/>
                      <w:szCs w:val="26"/>
                    </w:rPr>
                  </w:pPr>
                  <w:r w:rsidRPr="00F95F69">
                    <w:rPr>
                      <w:sz w:val="26"/>
                      <w:szCs w:val="26"/>
                    </w:rPr>
                    <w:t xml:space="preserve">Принятие решения о предоставлении муниципального имущества </w:t>
                  </w:r>
                </w:p>
                <w:p w:rsidR="00F21C87" w:rsidRPr="00F95F69" w:rsidRDefault="00F21C87" w:rsidP="00A73288">
                  <w:pPr>
                    <w:jc w:val="center"/>
                    <w:rPr>
                      <w:sz w:val="26"/>
                      <w:szCs w:val="26"/>
                    </w:rPr>
                  </w:pPr>
                  <w:r w:rsidRPr="00F95F69">
                    <w:rPr>
                      <w:sz w:val="26"/>
                      <w:szCs w:val="26"/>
                    </w:rPr>
                    <w:t>в концессию, определение уполномоченного органа</w:t>
                  </w:r>
                </w:p>
                <w:p w:rsidR="00F21C87" w:rsidRPr="002D79F5" w:rsidRDefault="00F21C87" w:rsidP="00A73288"/>
              </w:txbxContent>
            </v:textbox>
          </v:rect>
        </w:pict>
      </w: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2C3C20" w:rsidP="00A73288">
      <w:pPr>
        <w:suppressAutoHyphens/>
        <w:jc w:val="both"/>
        <w:rPr>
          <w:szCs w:val="28"/>
        </w:rPr>
      </w:pPr>
      <w:r w:rsidRPr="00B36746">
        <w:rPr>
          <w:noProof/>
          <w:szCs w:val="28"/>
        </w:rPr>
        <w:pict>
          <v:line id="_x0000_s1054" style="position:absolute;left:0;text-align:left;z-index:251664384" from="170.9pt,3.5pt" to="171pt,21.5pt">
            <v:stroke endarrow="block"/>
          </v:line>
        </w:pict>
      </w:r>
    </w:p>
    <w:p w:rsidR="00A73288" w:rsidRPr="00B36746" w:rsidRDefault="002C3C20" w:rsidP="00A73288">
      <w:pPr>
        <w:suppressAutoHyphens/>
        <w:jc w:val="both"/>
        <w:rPr>
          <w:szCs w:val="28"/>
        </w:rPr>
      </w:pPr>
      <w:r w:rsidRPr="00B36746">
        <w:rPr>
          <w:noProof/>
          <w:szCs w:val="28"/>
        </w:rPr>
        <w:pict>
          <v:rect id="_x0000_s1055" style="position:absolute;left:0;text-align:left;margin-left:-9pt;margin-top:5.4pt;width:459.6pt;height:27pt;flip:y;z-index:251665408">
            <v:textbox style="mso-next-textbox:#_x0000_s1055">
              <w:txbxContent>
                <w:p w:rsidR="00F21C87" w:rsidRPr="00F95F69" w:rsidRDefault="00F21C87" w:rsidP="00A73288">
                  <w:pPr>
                    <w:jc w:val="center"/>
                    <w:rPr>
                      <w:sz w:val="26"/>
                      <w:szCs w:val="26"/>
                    </w:rPr>
                  </w:pPr>
                  <w:r w:rsidRPr="00F95F69">
                    <w:rPr>
                      <w:sz w:val="26"/>
                      <w:szCs w:val="26"/>
                    </w:rPr>
                    <w:t xml:space="preserve">Утверждение состава комиссии и конкурсной документации </w:t>
                  </w:r>
                </w:p>
              </w:txbxContent>
            </v:textbox>
          </v:rect>
        </w:pict>
      </w:r>
    </w:p>
    <w:p w:rsidR="00A73288" w:rsidRPr="00B36746" w:rsidRDefault="00A73288" w:rsidP="00A73288">
      <w:pPr>
        <w:suppressAutoHyphens/>
        <w:jc w:val="both"/>
        <w:rPr>
          <w:szCs w:val="28"/>
        </w:rPr>
      </w:pPr>
    </w:p>
    <w:p w:rsidR="00A73288" w:rsidRPr="00B36746" w:rsidRDefault="002C3C20" w:rsidP="00A73288">
      <w:pPr>
        <w:suppressAutoHyphens/>
        <w:jc w:val="both"/>
        <w:rPr>
          <w:szCs w:val="28"/>
        </w:rPr>
      </w:pPr>
      <w:r w:rsidRPr="00B36746">
        <w:rPr>
          <w:noProof/>
          <w:szCs w:val="28"/>
        </w:rPr>
        <w:pict>
          <v:line id="_x0000_s1056" style="position:absolute;left:0;text-align:left;z-index:251666432" from="3in,4.8pt" to="216.1pt,22.8pt">
            <v:stroke endarrow="block"/>
          </v:line>
        </w:pict>
      </w:r>
    </w:p>
    <w:p w:rsidR="00A73288" w:rsidRPr="00B36746" w:rsidRDefault="002C3C20" w:rsidP="00A73288">
      <w:pPr>
        <w:suppressAutoHyphens/>
        <w:jc w:val="both"/>
        <w:rPr>
          <w:szCs w:val="28"/>
        </w:rPr>
      </w:pPr>
      <w:r w:rsidRPr="00B36746">
        <w:rPr>
          <w:noProof/>
          <w:szCs w:val="28"/>
        </w:rPr>
        <w:pict>
          <v:rect id="_x0000_s1057" style="position:absolute;left:0;text-align:left;margin-left:-9pt;margin-top:9pt;width:450pt;height:36pt;z-index:-251649024">
            <v:textbox style="mso-next-textbox:#_x0000_s1057">
              <w:txbxContent>
                <w:p w:rsidR="00F21C87" w:rsidRPr="00F95F69" w:rsidRDefault="00F21C87" w:rsidP="00A73288">
                  <w:pPr>
                    <w:autoSpaceDE w:val="0"/>
                    <w:autoSpaceDN w:val="0"/>
                    <w:adjustRightInd w:val="0"/>
                    <w:ind w:firstLine="540"/>
                    <w:jc w:val="both"/>
                    <w:outlineLvl w:val="1"/>
                    <w:rPr>
                      <w:sz w:val="26"/>
                      <w:szCs w:val="26"/>
                    </w:rPr>
                  </w:pPr>
                  <w:r w:rsidRPr="00F95F69">
                    <w:rPr>
                      <w:sz w:val="26"/>
                      <w:szCs w:val="26"/>
                    </w:rPr>
                    <w:t>Размещение сообщения о проведении конкурса и размещение</w:t>
                  </w:r>
                </w:p>
                <w:p w:rsidR="00F21C87" w:rsidRPr="00F95F69" w:rsidRDefault="00F21C87" w:rsidP="00A73288">
                  <w:pPr>
                    <w:autoSpaceDE w:val="0"/>
                    <w:autoSpaceDN w:val="0"/>
                    <w:adjustRightInd w:val="0"/>
                    <w:ind w:firstLine="540"/>
                    <w:jc w:val="center"/>
                    <w:outlineLvl w:val="1"/>
                    <w:rPr>
                      <w:sz w:val="26"/>
                      <w:szCs w:val="26"/>
                    </w:rPr>
                  </w:pPr>
                  <w:r w:rsidRPr="00F95F69">
                    <w:rPr>
                      <w:sz w:val="26"/>
                      <w:szCs w:val="26"/>
                    </w:rPr>
                    <w:t>на официальном сайте в сети "Интернет"</w:t>
                  </w:r>
                </w:p>
                <w:p w:rsidR="00F21C87" w:rsidRPr="00F95F69" w:rsidRDefault="00F21C87" w:rsidP="00A73288">
                  <w:pPr>
                    <w:jc w:val="center"/>
                    <w:rPr>
                      <w:sz w:val="26"/>
                      <w:szCs w:val="26"/>
                    </w:rPr>
                  </w:pPr>
                </w:p>
                <w:p w:rsidR="00F21C87" w:rsidRDefault="00F21C87" w:rsidP="00A73288"/>
              </w:txbxContent>
            </v:textbox>
          </v:rect>
        </w:pict>
      </w:r>
    </w:p>
    <w:p w:rsidR="00A73288" w:rsidRPr="00B36746" w:rsidRDefault="002C3C20" w:rsidP="00A73288">
      <w:pPr>
        <w:suppressAutoHyphens/>
        <w:jc w:val="both"/>
        <w:rPr>
          <w:szCs w:val="28"/>
        </w:rPr>
      </w:pPr>
      <w:r w:rsidRPr="00B36746">
        <w:rPr>
          <w:noProof/>
          <w:szCs w:val="28"/>
        </w:rPr>
        <w:pict>
          <v:group id="_x0000_s1027" editas="canvas" style="position:absolute;margin-left:-9pt;margin-top:13.2pt;width:496.8pt;height:536.2pt;z-index:-251655168;mso-position-horizontal-relative:char;mso-position-vertical-relative:line" coordorigin="2363,3350" coordsize="7434,8043">
            <o:lock v:ext="edit" aspectratio="t"/>
            <v:shape id="_x0000_s1028" type="#_x0000_t75" style="position:absolute;left:2363;top:3350;width:7434;height:8043" o:preferrelative="f">
              <v:fill o:detectmouseclick="t"/>
              <v:path o:extrusionok="t" o:connecttype="none"/>
              <o:lock v:ext="edit" text="t"/>
            </v:shape>
            <v:line id="_x0000_s1029" style="position:absolute" from="5999,3620" to="6000,3890">
              <v:stroke endarrow="block"/>
            </v:line>
            <v:rect id="_x0000_s1030" style="position:absolute;left:3306;top:3890;width:5254;height:386">
              <v:textbox style="mso-next-textbox:#_x0000_s1030">
                <w:txbxContent>
                  <w:p w:rsidR="00F21C87" w:rsidRPr="00F95F69" w:rsidRDefault="00F21C87" w:rsidP="00A73288">
                    <w:pPr>
                      <w:jc w:val="center"/>
                      <w:rPr>
                        <w:sz w:val="26"/>
                        <w:szCs w:val="26"/>
                      </w:rPr>
                    </w:pPr>
                    <w:r w:rsidRPr="00F95F69">
                      <w:rPr>
                        <w:sz w:val="26"/>
                        <w:szCs w:val="26"/>
                      </w:rPr>
                      <w:t>Подача и прием заявок на участие в конкурсе</w:t>
                    </w:r>
                  </w:p>
                </w:txbxContent>
              </v:textbox>
            </v:rect>
            <v:line id="_x0000_s1031" style="position:absolute" from="6134,4295" to="6135,4565">
              <v:stroke endarrow="block"/>
            </v:line>
            <v:rect id="_x0000_s1032" style="position:absolute;left:3844;top:4565;width:4238;height:466">
              <v:textbox style="mso-next-textbox:#_x0000_s1032">
                <w:txbxContent>
                  <w:p w:rsidR="00F21C87" w:rsidRPr="00F95F69" w:rsidRDefault="00F21C87" w:rsidP="00A73288">
                    <w:pPr>
                      <w:jc w:val="center"/>
                      <w:rPr>
                        <w:sz w:val="26"/>
                        <w:szCs w:val="26"/>
                      </w:rPr>
                    </w:pPr>
                    <w:r w:rsidRPr="00F95F69">
                      <w:rPr>
                        <w:sz w:val="26"/>
                        <w:szCs w:val="26"/>
                      </w:rPr>
                      <w:t xml:space="preserve">Предварительный отбор участников </w:t>
                    </w:r>
                  </w:p>
                </w:txbxContent>
              </v:textbox>
            </v:rect>
            <v:shapetype id="_x0000_t32" coordsize="21600,21600" o:spt="32" o:oned="t" path="m,l21600,21600e" filled="f">
              <v:path arrowok="t" fillok="f" o:connecttype="none"/>
              <o:lock v:ext="edit" shapetype="t"/>
            </v:shapetype>
            <v:shape id="_x0000_s1033" type="#_x0000_t32" style="position:absolute;left:3440;top:4835;width:431;height:1;flip:x" o:connectortype="straight"/>
            <v:line id="_x0000_s1034" style="position:absolute" from="3440,4835" to="3441,5240">
              <v:stroke endarrow="block"/>
            </v:line>
            <v:shape id="_x0000_s1035" type="#_x0000_t32" style="position:absolute;left:8019;top:4835;width:431;height:1;flip:x" o:connectortype="straight"/>
            <v:line id="_x0000_s1036" style="position:absolute" from="8423,4835" to="8424,5105">
              <v:stroke endarrow="block"/>
            </v:line>
            <v:rect id="_x0000_s1037" style="position:absolute;left:2498;top:5240;width:2289;height:945;flip:y">
              <v:textbox style="mso-next-textbox:#_x0000_s1037">
                <w:txbxContent>
                  <w:p w:rsidR="00F21C87" w:rsidRPr="00F95F69" w:rsidRDefault="00F21C87" w:rsidP="00A73288">
                    <w:pPr>
                      <w:jc w:val="center"/>
                      <w:rPr>
                        <w:sz w:val="26"/>
                        <w:szCs w:val="26"/>
                      </w:rPr>
                    </w:pPr>
                    <w:r w:rsidRPr="00F95F69">
                      <w:rPr>
                        <w:sz w:val="26"/>
                        <w:szCs w:val="26"/>
                      </w:rPr>
                      <w:t xml:space="preserve">Отказ в допуске заявителя к участию в конкурсе </w:t>
                    </w:r>
                  </w:p>
                </w:txbxContent>
              </v:textbox>
            </v:rect>
            <v:rect id="_x0000_s1038" style="position:absolute;left:5057;top:5105;width:4444;height:1215;flip:y">
              <v:textbox style="mso-next-textbox:#_x0000_s1038">
                <w:txbxContent>
                  <w:p w:rsidR="00F21C87" w:rsidRPr="00F95F69" w:rsidRDefault="00F21C87"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заявок на участие в конкурсе и представления менее двух заявок на участие в конкурсе, конкурс признан не состоявшимся </w:t>
                    </w:r>
                  </w:p>
                </w:txbxContent>
              </v:textbox>
            </v:rect>
            <v:rect id="_x0000_s1039" style="position:absolute;left:2632;top:6590;width:3643;height:540;flip:y">
              <v:textbox style="mso-next-textbox:#_x0000_s1039">
                <w:txbxContent>
                  <w:p w:rsidR="00F21C87" w:rsidRPr="00F95F69" w:rsidRDefault="00F21C87" w:rsidP="00A73288">
                    <w:pPr>
                      <w:jc w:val="center"/>
                      <w:rPr>
                        <w:sz w:val="26"/>
                        <w:szCs w:val="26"/>
                      </w:rPr>
                    </w:pPr>
                    <w:r w:rsidRPr="00F95F69">
                      <w:rPr>
                        <w:sz w:val="26"/>
                        <w:szCs w:val="26"/>
                      </w:rPr>
                      <w:t>Признание заявителей участниками конкурса</w:t>
                    </w:r>
                  </w:p>
                </w:txbxContent>
              </v:textbox>
            </v:rect>
            <v:line id="_x0000_s1040" style="position:absolute" from="3728,7940" to="3728,7940">
              <v:stroke endarrow="block"/>
            </v:line>
            <v:line id="_x0000_s1041" style="position:absolute;flip:x" from="4922,4970" to="5057,6590">
              <v:stroke endarrow="block"/>
            </v:line>
            <v:rect id="_x0000_s1042" style="position:absolute;left:2632;top:7400;width:6877;height:405;flip:y">
              <v:textbox style="mso-next-textbox:#_x0000_s1042">
                <w:txbxContent>
                  <w:p w:rsidR="00F21C87" w:rsidRDefault="00F21C87" w:rsidP="00A73288">
                    <w:pPr>
                      <w:jc w:val="center"/>
                      <w:rPr>
                        <w:sz w:val="26"/>
                        <w:szCs w:val="26"/>
                      </w:rPr>
                    </w:pPr>
                    <w:r w:rsidRPr="00F95F69">
                      <w:rPr>
                        <w:sz w:val="26"/>
                        <w:szCs w:val="26"/>
                      </w:rPr>
                      <w:t xml:space="preserve">Представление конкурсных предложений </w:t>
                    </w: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Default="00F21C87" w:rsidP="00A73288">
                    <w:pPr>
                      <w:jc w:val="center"/>
                      <w:rPr>
                        <w:sz w:val="26"/>
                        <w:szCs w:val="26"/>
                      </w:rPr>
                    </w:pPr>
                  </w:p>
                  <w:p w:rsidR="00F21C87" w:rsidRPr="00F95F69" w:rsidRDefault="00F21C87" w:rsidP="00A73288">
                    <w:pPr>
                      <w:jc w:val="center"/>
                      <w:rPr>
                        <w:sz w:val="26"/>
                        <w:szCs w:val="26"/>
                      </w:rPr>
                    </w:pPr>
                  </w:p>
                </w:txbxContent>
              </v:textbox>
            </v:rect>
            <v:rect id="_x0000_s1043" style="position:absolute;left:2632;top:8075;width:2290;height:675;flip:y">
              <v:textbox style="mso-next-textbox:#_x0000_s1043">
                <w:txbxContent>
                  <w:p w:rsidR="00F21C87" w:rsidRPr="00F95F69" w:rsidRDefault="00F21C87" w:rsidP="00A73288">
                    <w:pPr>
                      <w:jc w:val="center"/>
                      <w:rPr>
                        <w:sz w:val="26"/>
                        <w:szCs w:val="26"/>
                      </w:rPr>
                    </w:pPr>
                    <w:r w:rsidRPr="00F95F69">
                      <w:rPr>
                        <w:sz w:val="26"/>
                        <w:szCs w:val="26"/>
                      </w:rPr>
                      <w:t xml:space="preserve">Определение победителя конкурса </w:t>
                    </w:r>
                  </w:p>
                </w:txbxContent>
              </v:textbox>
            </v:rect>
            <v:line id="_x0000_s1044" style="position:absolute" from="4114,7130" to="4116,7400">
              <v:stroke endarrow="block"/>
            </v:line>
            <v:line id="_x0000_s1045" style="position:absolute" from="4383,7805" to="4385,8075">
              <v:stroke endarrow="block"/>
            </v:line>
            <v:rect id="_x0000_s1046" style="position:absolute;left:5191;top:8210;width:3367;height:1890;flip:y">
              <v:textbox style="mso-next-textbox:#_x0000_s1046">
                <w:txbxContent>
                  <w:p w:rsidR="00F21C87" w:rsidRPr="00F95F69" w:rsidRDefault="00F21C87" w:rsidP="00A73288">
                    <w:pPr>
                      <w:jc w:val="center"/>
                      <w:rPr>
                        <w:sz w:val="26"/>
                        <w:szCs w:val="26"/>
                      </w:rPr>
                    </w:pPr>
                    <w:r w:rsidRPr="00F95F69">
                      <w:rPr>
                        <w:sz w:val="26"/>
                        <w:szCs w:val="26"/>
                      </w:rPr>
                      <w:t xml:space="preserve">Принятие решения о заключении концессионного соглашения, в случае если по причине истечения срока представления </w:t>
                    </w:r>
                    <w:r>
                      <w:rPr>
                        <w:sz w:val="26"/>
                        <w:szCs w:val="26"/>
                      </w:rPr>
                      <w:t>конкурсных предложений</w:t>
                    </w:r>
                    <w:r w:rsidRPr="00F95F69">
                      <w:rPr>
                        <w:sz w:val="26"/>
                        <w:szCs w:val="26"/>
                      </w:rPr>
                      <w:t xml:space="preserve"> и представления менее двух </w:t>
                    </w:r>
                    <w:r>
                      <w:rPr>
                        <w:sz w:val="26"/>
                        <w:szCs w:val="26"/>
                      </w:rPr>
                      <w:t>конкурсных предложений</w:t>
                    </w:r>
                    <w:r w:rsidRPr="00F95F69">
                      <w:rPr>
                        <w:sz w:val="26"/>
                        <w:szCs w:val="26"/>
                      </w:rPr>
                      <w:t xml:space="preserve">, конкурс признан не состоявшимся </w:t>
                    </w:r>
                  </w:p>
                </w:txbxContent>
              </v:textbox>
            </v:rect>
            <v:line id="_x0000_s1047" style="position:absolute" from="7615,7805" to="7616,8210">
              <v:stroke endarrow="block"/>
            </v:line>
            <v:line id="_x0000_s1048" style="position:absolute;flip:x" from="5057,7805" to="5058,10505">
              <v:stroke endarrow="block"/>
            </v:line>
            <v:line id="_x0000_s1049" style="position:absolute;flip:x" from="9501,5375" to="9635,10505">
              <v:stroke endarrow="block"/>
            </v:line>
            <v:shape id="_x0000_s1050" type="#_x0000_t32" style="position:absolute;left:9501;top:5240;width:134;height:135;flip:x y" o:connectortype="straight"/>
            <v:rect id="_x0000_s1051" style="position:absolute;left:2767;top:10505;width:6877;height:675;flip:y">
              <v:textbox style="mso-next-textbox:#_x0000_s1051">
                <w:txbxContent>
                  <w:p w:rsidR="00F21C87" w:rsidRDefault="00F21C87" w:rsidP="00A73288">
                    <w:pPr>
                      <w:jc w:val="center"/>
                      <w:rPr>
                        <w:sz w:val="26"/>
                        <w:szCs w:val="26"/>
                      </w:rPr>
                    </w:pPr>
                    <w:r>
                      <w:rPr>
                        <w:sz w:val="26"/>
                        <w:szCs w:val="26"/>
                      </w:rPr>
                      <w:t xml:space="preserve">Подписание сторонами концессионного соглашения, </w:t>
                    </w:r>
                  </w:p>
                  <w:p w:rsidR="00F21C87" w:rsidRPr="00F95F69" w:rsidRDefault="00F21C87" w:rsidP="00A73288">
                    <w:pPr>
                      <w:jc w:val="center"/>
                      <w:rPr>
                        <w:sz w:val="26"/>
                        <w:szCs w:val="26"/>
                      </w:rPr>
                    </w:pPr>
                    <w:r>
                      <w:rPr>
                        <w:sz w:val="26"/>
                        <w:szCs w:val="26"/>
                      </w:rPr>
                      <w:t xml:space="preserve">выдача результата </w:t>
                    </w:r>
                    <w:r w:rsidRPr="00F95F69">
                      <w:rPr>
                        <w:sz w:val="26"/>
                        <w:szCs w:val="26"/>
                      </w:rPr>
                      <w:t xml:space="preserve"> </w:t>
                    </w:r>
                  </w:p>
                </w:txbxContent>
              </v:textbox>
            </v:rect>
          </v:group>
        </w:pict>
      </w: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A73288" w:rsidP="00A73288">
      <w:pPr>
        <w:suppressAutoHyphens/>
        <w:jc w:val="both"/>
        <w:rPr>
          <w:szCs w:val="28"/>
        </w:rPr>
      </w:pPr>
    </w:p>
    <w:p w:rsidR="00A73288" w:rsidRPr="00B36746" w:rsidRDefault="00473FB7" w:rsidP="00473FB7">
      <w:pPr>
        <w:tabs>
          <w:tab w:val="left" w:pos="7560"/>
        </w:tabs>
        <w:suppressAutoHyphens/>
        <w:jc w:val="both"/>
        <w:rPr>
          <w:szCs w:val="28"/>
        </w:rPr>
      </w:pPr>
      <w:r w:rsidRPr="00B36746">
        <w:rPr>
          <w:szCs w:val="28"/>
        </w:rPr>
        <w:tab/>
      </w: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p w:rsidR="00473FB7" w:rsidRPr="00B36746" w:rsidRDefault="00473FB7" w:rsidP="00473FB7">
      <w:pPr>
        <w:tabs>
          <w:tab w:val="left" w:pos="7560"/>
        </w:tabs>
        <w:suppressAutoHyphens/>
        <w:jc w:val="both"/>
        <w:rPr>
          <w:szCs w:val="28"/>
        </w:rPr>
      </w:pPr>
    </w:p>
    <w:sectPr w:rsidR="00473FB7" w:rsidRPr="00B36746" w:rsidSect="0084145D">
      <w:pgSz w:w="11906" w:h="16838"/>
      <w:pgMar w:top="719" w:right="707"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C5" w:rsidRDefault="00A823C5" w:rsidP="00244174">
      <w:r>
        <w:separator/>
      </w:r>
    </w:p>
  </w:endnote>
  <w:endnote w:type="continuationSeparator" w:id="0">
    <w:p w:rsidR="00A823C5" w:rsidRDefault="00A823C5" w:rsidP="0024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DejaVu Sans Mono">
    <w:panose1 w:val="020B0609030804020204"/>
    <w:charset w:val="CC"/>
    <w:family w:val="modern"/>
    <w:pitch w:val="fixed"/>
    <w:sig w:usb0="E60026FF" w:usb1="D200F9FB" w:usb2="02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87" w:rsidRDefault="00F21C87">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C5" w:rsidRDefault="00A823C5" w:rsidP="00244174">
      <w:r>
        <w:separator/>
      </w:r>
    </w:p>
  </w:footnote>
  <w:footnote w:type="continuationSeparator" w:id="0">
    <w:p w:rsidR="00A823C5" w:rsidRDefault="00A823C5" w:rsidP="00244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4">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58F7600"/>
    <w:multiLevelType w:val="multilevel"/>
    <w:tmpl w:val="52DAC836"/>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844270"/>
    <w:multiLevelType w:val="multilevel"/>
    <w:tmpl w:val="6926751A"/>
    <w:lvl w:ilvl="0">
      <w:start w:val="1"/>
      <w:numFmt w:val="none"/>
      <w:pStyle w:val="110"/>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6EC7539"/>
    <w:multiLevelType w:val="multilevel"/>
    <w:tmpl w:val="0F5A624A"/>
    <w:lvl w:ilvl="0">
      <w:start w:val="1"/>
      <w:numFmt w:val="decimal"/>
      <w:pStyle w:val="1"/>
      <w:lvlText w:val="%1."/>
      <w:lvlJc w:val="left"/>
      <w:pPr>
        <w:tabs>
          <w:tab w:val="num" w:pos="1272"/>
        </w:tabs>
        <w:ind w:left="1272" w:hanging="420"/>
      </w:pPr>
      <w:rPr>
        <w:b w:val="0"/>
      </w:r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num w:numId="1">
    <w:abstractNumId w:val="9"/>
  </w:num>
  <w:num w:numId="2">
    <w:abstractNumId w:val="8"/>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73288"/>
    <w:rsid w:val="000237DD"/>
    <w:rsid w:val="0004362E"/>
    <w:rsid w:val="000600E1"/>
    <w:rsid w:val="00096DB5"/>
    <w:rsid w:val="000A5E63"/>
    <w:rsid w:val="001124D8"/>
    <w:rsid w:val="00124B97"/>
    <w:rsid w:val="00184AE2"/>
    <w:rsid w:val="001B478B"/>
    <w:rsid w:val="001D32BA"/>
    <w:rsid w:val="00200ADD"/>
    <w:rsid w:val="00205E2E"/>
    <w:rsid w:val="002143AD"/>
    <w:rsid w:val="00217409"/>
    <w:rsid w:val="00244174"/>
    <w:rsid w:val="002729F6"/>
    <w:rsid w:val="002B53CD"/>
    <w:rsid w:val="002C3C20"/>
    <w:rsid w:val="00310365"/>
    <w:rsid w:val="0032144F"/>
    <w:rsid w:val="00354830"/>
    <w:rsid w:val="003578B4"/>
    <w:rsid w:val="00362994"/>
    <w:rsid w:val="00384915"/>
    <w:rsid w:val="003962CA"/>
    <w:rsid w:val="003B4C7B"/>
    <w:rsid w:val="003C1C4E"/>
    <w:rsid w:val="003C4983"/>
    <w:rsid w:val="003E635E"/>
    <w:rsid w:val="00403BC0"/>
    <w:rsid w:val="0043105A"/>
    <w:rsid w:val="00473FB7"/>
    <w:rsid w:val="005A12E3"/>
    <w:rsid w:val="005A1CE6"/>
    <w:rsid w:val="005F6E25"/>
    <w:rsid w:val="00603F9B"/>
    <w:rsid w:val="006336BC"/>
    <w:rsid w:val="00634E27"/>
    <w:rsid w:val="00650AE8"/>
    <w:rsid w:val="00662664"/>
    <w:rsid w:val="006728C3"/>
    <w:rsid w:val="006F6EB4"/>
    <w:rsid w:val="00717D61"/>
    <w:rsid w:val="00752CD1"/>
    <w:rsid w:val="007740F6"/>
    <w:rsid w:val="007E241E"/>
    <w:rsid w:val="0081208B"/>
    <w:rsid w:val="00817495"/>
    <w:rsid w:val="0084145D"/>
    <w:rsid w:val="00842A60"/>
    <w:rsid w:val="008703A1"/>
    <w:rsid w:val="00886CDB"/>
    <w:rsid w:val="008E48C3"/>
    <w:rsid w:val="008F5BC8"/>
    <w:rsid w:val="009017C2"/>
    <w:rsid w:val="00996A0E"/>
    <w:rsid w:val="009B09C2"/>
    <w:rsid w:val="009B4D9D"/>
    <w:rsid w:val="009D4765"/>
    <w:rsid w:val="009F2FD7"/>
    <w:rsid w:val="00A3033E"/>
    <w:rsid w:val="00A43B46"/>
    <w:rsid w:val="00A50AA4"/>
    <w:rsid w:val="00A63C0E"/>
    <w:rsid w:val="00A64BB1"/>
    <w:rsid w:val="00A73288"/>
    <w:rsid w:val="00A823C5"/>
    <w:rsid w:val="00A86898"/>
    <w:rsid w:val="00A8797E"/>
    <w:rsid w:val="00AE3217"/>
    <w:rsid w:val="00B35021"/>
    <w:rsid w:val="00B36746"/>
    <w:rsid w:val="00B37553"/>
    <w:rsid w:val="00BA06C6"/>
    <w:rsid w:val="00BC341A"/>
    <w:rsid w:val="00BE1D52"/>
    <w:rsid w:val="00BE43C3"/>
    <w:rsid w:val="00C20A80"/>
    <w:rsid w:val="00C21934"/>
    <w:rsid w:val="00C4631F"/>
    <w:rsid w:val="00C557F8"/>
    <w:rsid w:val="00C62ADB"/>
    <w:rsid w:val="00C658FB"/>
    <w:rsid w:val="00D07661"/>
    <w:rsid w:val="00D12D47"/>
    <w:rsid w:val="00D77DB8"/>
    <w:rsid w:val="00DA0562"/>
    <w:rsid w:val="00DD45E8"/>
    <w:rsid w:val="00E01A4A"/>
    <w:rsid w:val="00E25D4F"/>
    <w:rsid w:val="00E3598F"/>
    <w:rsid w:val="00E738AB"/>
    <w:rsid w:val="00EF25BF"/>
    <w:rsid w:val="00F1191F"/>
    <w:rsid w:val="00F21C87"/>
    <w:rsid w:val="00F41796"/>
    <w:rsid w:val="00F640A3"/>
    <w:rsid w:val="00F66961"/>
    <w:rsid w:val="00F75618"/>
    <w:rsid w:val="00FF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3"/>
        <o:r id="V:Rule5" type="connector" idref="#_x0000_s1035"/>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88"/>
    <w:pPr>
      <w:spacing w:after="0" w:line="240" w:lineRule="auto"/>
    </w:pPr>
    <w:rPr>
      <w:rFonts w:ascii="Times New Roman" w:eastAsia="Times New Roman" w:hAnsi="Times New Roman" w:cs="Times New Roman"/>
      <w:sz w:val="28"/>
      <w:szCs w:val="20"/>
      <w:lang w:eastAsia="ru-RU"/>
    </w:rPr>
  </w:style>
  <w:style w:type="paragraph" w:styleId="10">
    <w:name w:val="heading 1"/>
    <w:basedOn w:val="a"/>
    <w:next w:val="a"/>
    <w:link w:val="112"/>
    <w:uiPriority w:val="9"/>
    <w:qFormat/>
    <w:rsid w:val="008414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A732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3288"/>
    <w:rPr>
      <w:rFonts w:ascii="Arial" w:eastAsia="Times New Roman" w:hAnsi="Arial" w:cs="Arial"/>
      <w:b/>
      <w:bCs/>
      <w:sz w:val="26"/>
      <w:szCs w:val="26"/>
      <w:lang w:eastAsia="ru-RU"/>
    </w:rPr>
  </w:style>
  <w:style w:type="paragraph" w:customStyle="1" w:styleId="a3">
    <w:name w:val="Заголовок к тексту"/>
    <w:basedOn w:val="a"/>
    <w:next w:val="a4"/>
    <w:rsid w:val="00A73288"/>
    <w:pPr>
      <w:suppressAutoHyphens/>
      <w:spacing w:after="480" w:line="240" w:lineRule="exact"/>
    </w:pPr>
    <w:rPr>
      <w:b/>
    </w:rPr>
  </w:style>
  <w:style w:type="paragraph" w:customStyle="1" w:styleId="a5">
    <w:name w:val="регистрационные поля"/>
    <w:basedOn w:val="a"/>
    <w:rsid w:val="00A73288"/>
    <w:pPr>
      <w:spacing w:line="240" w:lineRule="exact"/>
      <w:jc w:val="center"/>
    </w:pPr>
    <w:rPr>
      <w:lang w:val="en-US"/>
    </w:rPr>
  </w:style>
  <w:style w:type="paragraph" w:customStyle="1" w:styleId="a6">
    <w:name w:val="Исполнитель"/>
    <w:basedOn w:val="a4"/>
    <w:rsid w:val="00A73288"/>
    <w:pPr>
      <w:suppressAutoHyphens/>
      <w:spacing w:line="240" w:lineRule="exact"/>
    </w:pPr>
    <w:rPr>
      <w:sz w:val="24"/>
    </w:rPr>
  </w:style>
  <w:style w:type="paragraph" w:styleId="a7">
    <w:name w:val="footer"/>
    <w:basedOn w:val="a"/>
    <w:link w:val="a8"/>
    <w:rsid w:val="00A73288"/>
    <w:pPr>
      <w:tabs>
        <w:tab w:val="center" w:pos="4677"/>
        <w:tab w:val="right" w:pos="9355"/>
      </w:tabs>
    </w:pPr>
  </w:style>
  <w:style w:type="character" w:customStyle="1" w:styleId="a8">
    <w:name w:val="Нижний колонтитул Знак"/>
    <w:basedOn w:val="a0"/>
    <w:link w:val="a7"/>
    <w:rsid w:val="00A73288"/>
    <w:rPr>
      <w:rFonts w:ascii="Times New Roman" w:eastAsia="Times New Roman" w:hAnsi="Times New Roman" w:cs="Times New Roman"/>
      <w:sz w:val="28"/>
      <w:szCs w:val="20"/>
      <w:lang w:eastAsia="ru-RU"/>
    </w:rPr>
  </w:style>
  <w:style w:type="paragraph" w:styleId="a4">
    <w:name w:val="Body Text"/>
    <w:basedOn w:val="a"/>
    <w:link w:val="a9"/>
    <w:rsid w:val="00A73288"/>
    <w:pPr>
      <w:spacing w:line="360" w:lineRule="exact"/>
      <w:ind w:firstLine="720"/>
      <w:jc w:val="both"/>
    </w:pPr>
  </w:style>
  <w:style w:type="character" w:customStyle="1" w:styleId="a9">
    <w:name w:val="Основной текст Знак"/>
    <w:basedOn w:val="a0"/>
    <w:link w:val="a4"/>
    <w:rsid w:val="00A73288"/>
    <w:rPr>
      <w:rFonts w:ascii="Times New Roman" w:eastAsia="Times New Roman" w:hAnsi="Times New Roman" w:cs="Times New Roman"/>
      <w:sz w:val="28"/>
      <w:szCs w:val="20"/>
      <w:lang w:eastAsia="ru-RU"/>
    </w:rPr>
  </w:style>
  <w:style w:type="paragraph" w:customStyle="1" w:styleId="aa">
    <w:name w:val="Приложение"/>
    <w:basedOn w:val="a4"/>
    <w:rsid w:val="00A73288"/>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A73288"/>
    <w:pPr>
      <w:spacing w:before="480" w:line="240" w:lineRule="exact"/>
      <w:ind w:left="7088"/>
    </w:pPr>
  </w:style>
  <w:style w:type="paragraph" w:customStyle="1" w:styleId="ConsPlusNormal">
    <w:name w:val="ConsPlusNormal"/>
    <w:link w:val="ConsPlusNormal0"/>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28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A732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732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unhideWhenUsed/>
    <w:rsid w:val="00A73288"/>
    <w:rPr>
      <w:color w:val="0000FF"/>
      <w:u w:val="single"/>
    </w:rPr>
  </w:style>
  <w:style w:type="paragraph" w:styleId="ad">
    <w:name w:val="header"/>
    <w:basedOn w:val="a"/>
    <w:link w:val="ae"/>
    <w:unhideWhenUsed/>
    <w:rsid w:val="00A73288"/>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rsid w:val="00A73288"/>
    <w:rPr>
      <w:rFonts w:ascii="Calibri" w:eastAsia="Calibri" w:hAnsi="Calibri" w:cs="Times New Roman"/>
    </w:rPr>
  </w:style>
  <w:style w:type="character" w:customStyle="1" w:styleId="ConsPlusNormal0">
    <w:name w:val="ConsPlusNormal Знак"/>
    <w:link w:val="ConsPlusNormal"/>
    <w:locked/>
    <w:rsid w:val="00A73288"/>
    <w:rPr>
      <w:rFonts w:ascii="Arial" w:eastAsia="Times New Roman" w:hAnsi="Arial" w:cs="Arial"/>
      <w:sz w:val="20"/>
      <w:szCs w:val="20"/>
      <w:lang w:eastAsia="ru-RU"/>
    </w:rPr>
  </w:style>
  <w:style w:type="paragraph" w:styleId="af">
    <w:name w:val="Balloon Text"/>
    <w:aliases w:val=" Знак"/>
    <w:basedOn w:val="a"/>
    <w:link w:val="af0"/>
    <w:rsid w:val="00A73288"/>
    <w:rPr>
      <w:rFonts w:ascii="Tahoma" w:hAnsi="Tahoma" w:cs="Tahoma"/>
      <w:sz w:val="16"/>
      <w:szCs w:val="16"/>
    </w:rPr>
  </w:style>
  <w:style w:type="character" w:customStyle="1" w:styleId="af0">
    <w:name w:val="Текст выноски Знак"/>
    <w:aliases w:val=" Знак Знак"/>
    <w:basedOn w:val="a0"/>
    <w:link w:val="af"/>
    <w:rsid w:val="00A73288"/>
    <w:rPr>
      <w:rFonts w:ascii="Tahoma" w:eastAsia="Times New Roman" w:hAnsi="Tahoma" w:cs="Tahoma"/>
      <w:sz w:val="16"/>
      <w:szCs w:val="16"/>
      <w:lang w:eastAsia="ru-RU"/>
    </w:rPr>
  </w:style>
  <w:style w:type="paragraph" w:styleId="2">
    <w:name w:val="Body Text 2"/>
    <w:basedOn w:val="a"/>
    <w:link w:val="20"/>
    <w:rsid w:val="00A73288"/>
    <w:pPr>
      <w:spacing w:after="120" w:line="480" w:lineRule="auto"/>
    </w:pPr>
  </w:style>
  <w:style w:type="character" w:customStyle="1" w:styleId="20">
    <w:name w:val="Основной текст 2 Знак"/>
    <w:basedOn w:val="a0"/>
    <w:link w:val="2"/>
    <w:rsid w:val="00A73288"/>
    <w:rPr>
      <w:rFonts w:ascii="Times New Roman" w:eastAsia="Times New Roman" w:hAnsi="Times New Roman" w:cs="Times New Roman"/>
      <w:sz w:val="28"/>
      <w:szCs w:val="20"/>
      <w:lang w:eastAsia="ru-RU"/>
    </w:rPr>
  </w:style>
  <w:style w:type="paragraph" w:customStyle="1" w:styleId="ConsNormal">
    <w:name w:val="ConsNormal"/>
    <w:rsid w:val="00A73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73288"/>
    <w:pPr>
      <w:spacing w:after="120"/>
      <w:ind w:left="283"/>
    </w:pPr>
    <w:rPr>
      <w:sz w:val="16"/>
      <w:szCs w:val="16"/>
    </w:rPr>
  </w:style>
  <w:style w:type="character" w:customStyle="1" w:styleId="32">
    <w:name w:val="Основной текст с отступом 3 Знак"/>
    <w:basedOn w:val="a0"/>
    <w:link w:val="31"/>
    <w:rsid w:val="00A73288"/>
    <w:rPr>
      <w:rFonts w:ascii="Times New Roman" w:eastAsia="Times New Roman" w:hAnsi="Times New Roman" w:cs="Times New Roman"/>
      <w:sz w:val="16"/>
      <w:szCs w:val="16"/>
      <w:lang w:eastAsia="ru-RU"/>
    </w:rPr>
  </w:style>
  <w:style w:type="paragraph" w:customStyle="1" w:styleId="af1">
    <w:name w:val="Адресат"/>
    <w:basedOn w:val="a"/>
    <w:rsid w:val="00A73288"/>
    <w:pPr>
      <w:suppressAutoHyphens/>
      <w:spacing w:after="120" w:line="240" w:lineRule="exact"/>
    </w:pPr>
  </w:style>
  <w:style w:type="character" w:customStyle="1" w:styleId="epm">
    <w:name w:val="epm"/>
    <w:basedOn w:val="a0"/>
    <w:rsid w:val="00A73288"/>
  </w:style>
  <w:style w:type="paragraph" w:customStyle="1" w:styleId="11">
    <w:name w:val="1.1 Пункты отчета"/>
    <w:basedOn w:val="a"/>
    <w:rsid w:val="00A73288"/>
    <w:pPr>
      <w:numPr>
        <w:ilvl w:val="1"/>
        <w:numId w:val="1"/>
      </w:numPr>
      <w:autoSpaceDE w:val="0"/>
      <w:autoSpaceDN w:val="0"/>
      <w:adjustRightInd w:val="0"/>
      <w:ind w:left="0" w:firstLine="0"/>
      <w:jc w:val="both"/>
    </w:pPr>
    <w:rPr>
      <w:sz w:val="24"/>
      <w:szCs w:val="24"/>
      <w:lang w:eastAsia="en-US"/>
    </w:rPr>
  </w:style>
  <w:style w:type="paragraph" w:customStyle="1" w:styleId="1111">
    <w:name w:val="1.1.1.1 Пункт"/>
    <w:basedOn w:val="11"/>
    <w:link w:val="11110"/>
    <w:rsid w:val="00A73288"/>
    <w:pPr>
      <w:numPr>
        <w:ilvl w:val="3"/>
      </w:numPr>
      <w:spacing w:line="360" w:lineRule="auto"/>
      <w:ind w:left="0" w:firstLine="454"/>
    </w:pPr>
  </w:style>
  <w:style w:type="paragraph" w:customStyle="1" w:styleId="111">
    <w:name w:val="1.1.1. Пункты"/>
    <w:basedOn w:val="11"/>
    <w:rsid w:val="00A73288"/>
    <w:pPr>
      <w:numPr>
        <w:ilvl w:val="2"/>
      </w:numPr>
      <w:spacing w:line="360" w:lineRule="auto"/>
      <w:ind w:left="0" w:firstLine="0"/>
    </w:pPr>
  </w:style>
  <w:style w:type="character" w:customStyle="1" w:styleId="11110">
    <w:name w:val="1.1.1.1 Пункт Знак"/>
    <w:link w:val="1111"/>
    <w:locked/>
    <w:rsid w:val="00A73288"/>
    <w:rPr>
      <w:rFonts w:ascii="Times New Roman" w:eastAsia="Times New Roman" w:hAnsi="Times New Roman" w:cs="Times New Roman"/>
      <w:sz w:val="24"/>
      <w:szCs w:val="24"/>
    </w:rPr>
  </w:style>
  <w:style w:type="paragraph" w:styleId="21">
    <w:name w:val="Body Text Indent 2"/>
    <w:basedOn w:val="a"/>
    <w:link w:val="22"/>
    <w:rsid w:val="00A73288"/>
    <w:pPr>
      <w:spacing w:after="120" w:line="480" w:lineRule="auto"/>
      <w:ind w:left="283" w:firstLine="709"/>
      <w:jc w:val="both"/>
    </w:pPr>
    <w:rPr>
      <w:spacing w:val="16"/>
      <w:sz w:val="25"/>
    </w:rPr>
  </w:style>
  <w:style w:type="character" w:customStyle="1" w:styleId="22">
    <w:name w:val="Основной текст с отступом 2 Знак"/>
    <w:basedOn w:val="a0"/>
    <w:link w:val="21"/>
    <w:rsid w:val="00A73288"/>
    <w:rPr>
      <w:rFonts w:ascii="Times New Roman" w:eastAsia="Times New Roman" w:hAnsi="Times New Roman" w:cs="Times New Roman"/>
      <w:spacing w:val="16"/>
      <w:sz w:val="25"/>
      <w:szCs w:val="20"/>
      <w:lang w:eastAsia="ru-RU"/>
    </w:rPr>
  </w:style>
  <w:style w:type="character" w:customStyle="1" w:styleId="af2">
    <w:name w:val="Гипертекстовая ссылка"/>
    <w:uiPriority w:val="99"/>
    <w:rsid w:val="00A73288"/>
    <w:rPr>
      <w:rFonts w:cs="Times New Roman"/>
      <w:color w:val="008000"/>
    </w:rPr>
  </w:style>
  <w:style w:type="paragraph" w:customStyle="1" w:styleId="Default">
    <w:name w:val="Default"/>
    <w:rsid w:val="00A732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rmal (Web)"/>
    <w:basedOn w:val="a"/>
    <w:link w:val="af4"/>
    <w:rsid w:val="00A73288"/>
    <w:pPr>
      <w:suppressAutoHyphens/>
      <w:spacing w:before="100" w:after="119"/>
    </w:pPr>
    <w:rPr>
      <w:sz w:val="24"/>
      <w:szCs w:val="24"/>
      <w:lang w:eastAsia="ar-SA"/>
    </w:rPr>
  </w:style>
  <w:style w:type="character" w:customStyle="1" w:styleId="apple-converted-space">
    <w:name w:val="apple-converted-space"/>
    <w:basedOn w:val="a0"/>
    <w:rsid w:val="00A73288"/>
  </w:style>
  <w:style w:type="paragraph" w:customStyle="1" w:styleId="1">
    <w:name w:val="нум список 1"/>
    <w:basedOn w:val="a"/>
    <w:rsid w:val="00A73288"/>
    <w:pPr>
      <w:numPr>
        <w:numId w:val="3"/>
      </w:numPr>
      <w:spacing w:before="120" w:after="120"/>
      <w:ind w:left="420"/>
      <w:jc w:val="both"/>
    </w:pPr>
    <w:rPr>
      <w:sz w:val="24"/>
      <w:lang w:eastAsia="en-US"/>
    </w:rPr>
  </w:style>
  <w:style w:type="character" w:customStyle="1" w:styleId="ConsPlusNormal1">
    <w:name w:val="ConsPlusNormal Знак Знак"/>
    <w:locked/>
    <w:rsid w:val="00A73288"/>
    <w:rPr>
      <w:rFonts w:ascii="Arial" w:hAnsi="Arial" w:cs="Arial"/>
      <w:lang w:val="ru-RU" w:eastAsia="ru-RU" w:bidi="ar-SA"/>
    </w:rPr>
  </w:style>
  <w:style w:type="paragraph" w:styleId="33">
    <w:name w:val="Body Text 3"/>
    <w:basedOn w:val="a"/>
    <w:link w:val="34"/>
    <w:rsid w:val="00A73288"/>
    <w:pPr>
      <w:spacing w:after="120"/>
    </w:pPr>
    <w:rPr>
      <w:sz w:val="16"/>
      <w:szCs w:val="16"/>
    </w:rPr>
  </w:style>
  <w:style w:type="character" w:customStyle="1" w:styleId="34">
    <w:name w:val="Основной текст 3 Знак"/>
    <w:basedOn w:val="a0"/>
    <w:link w:val="33"/>
    <w:rsid w:val="00A73288"/>
    <w:rPr>
      <w:rFonts w:ascii="Times New Roman" w:eastAsia="Times New Roman" w:hAnsi="Times New Roman" w:cs="Times New Roman"/>
      <w:sz w:val="16"/>
      <w:szCs w:val="16"/>
      <w:lang w:eastAsia="ru-RU"/>
    </w:rPr>
  </w:style>
  <w:style w:type="paragraph" w:styleId="af5">
    <w:name w:val="No Spacing"/>
    <w:qFormat/>
    <w:rsid w:val="00A73288"/>
    <w:pPr>
      <w:spacing w:after="0" w:line="240" w:lineRule="auto"/>
    </w:pPr>
    <w:rPr>
      <w:rFonts w:ascii="Times New Roman" w:eastAsia="Times New Roman" w:hAnsi="Times New Roman" w:cs="Times New Roman"/>
      <w:sz w:val="28"/>
      <w:szCs w:val="20"/>
      <w:lang w:eastAsia="ru-RU"/>
    </w:rPr>
  </w:style>
  <w:style w:type="character" w:customStyle="1" w:styleId="12">
    <w:name w:val="Заголовок 1 Знак"/>
    <w:basedOn w:val="a0"/>
    <w:link w:val="110"/>
    <w:qFormat/>
    <w:locked/>
    <w:rsid w:val="0084145D"/>
    <w:rPr>
      <w:rFonts w:ascii="Arial" w:eastAsia="Times New Roman" w:hAnsi="Arial" w:cs="Arial"/>
      <w:b/>
      <w:bCs/>
      <w:color w:val="00000A"/>
      <w:sz w:val="24"/>
      <w:szCs w:val="24"/>
      <w:u w:val="single"/>
      <w:lang w:eastAsia="ar-SA"/>
    </w:rPr>
  </w:style>
  <w:style w:type="paragraph" w:customStyle="1" w:styleId="110">
    <w:name w:val="Заголовок 11"/>
    <w:basedOn w:val="a"/>
    <w:link w:val="12"/>
    <w:qFormat/>
    <w:rsid w:val="0084145D"/>
    <w:pPr>
      <w:widowControl w:val="0"/>
      <w:numPr>
        <w:numId w:val="4"/>
      </w:numPr>
      <w:suppressAutoHyphens/>
      <w:spacing w:before="75"/>
      <w:ind w:left="0" w:firstLine="0"/>
      <w:jc w:val="center"/>
      <w:outlineLvl w:val="0"/>
    </w:pPr>
    <w:rPr>
      <w:rFonts w:ascii="Arial" w:hAnsi="Arial" w:cs="Arial"/>
      <w:b/>
      <w:bCs/>
      <w:color w:val="00000A"/>
      <w:sz w:val="24"/>
      <w:szCs w:val="24"/>
      <w:u w:val="single"/>
      <w:lang w:eastAsia="ar-SA"/>
    </w:rPr>
  </w:style>
  <w:style w:type="paragraph" w:customStyle="1" w:styleId="Standard">
    <w:name w:val="Standard"/>
    <w:qFormat/>
    <w:rsid w:val="0084145D"/>
    <w:pPr>
      <w:suppressAutoHyphens/>
      <w:spacing w:after="0" w:line="240" w:lineRule="auto"/>
    </w:pPr>
    <w:rPr>
      <w:rFonts w:ascii="Bookman Old Style" w:eastAsia="Times New Roman" w:hAnsi="Bookman Old Style" w:cs="Bookman Old Style"/>
      <w:color w:val="000000"/>
      <w:kern w:val="2"/>
      <w:szCs w:val="24"/>
      <w:lang w:eastAsia="zh-CN"/>
    </w:rPr>
  </w:style>
  <w:style w:type="character" w:customStyle="1" w:styleId="af6">
    <w:name w:val="Цветовое выделение для Нормальный"/>
    <w:qFormat/>
    <w:rsid w:val="0084145D"/>
  </w:style>
  <w:style w:type="character" w:customStyle="1" w:styleId="112">
    <w:name w:val="Заголовок 1 Знак1"/>
    <w:basedOn w:val="a0"/>
    <w:link w:val="10"/>
    <w:uiPriority w:val="9"/>
    <w:rsid w:val="0084145D"/>
    <w:rPr>
      <w:rFonts w:asciiTheme="majorHAnsi" w:eastAsiaTheme="majorEastAsia" w:hAnsiTheme="majorHAnsi" w:cstheme="majorBidi"/>
      <w:b/>
      <w:bCs/>
      <w:color w:val="365F91" w:themeColor="accent1" w:themeShade="BF"/>
      <w:sz w:val="28"/>
      <w:szCs w:val="28"/>
      <w:lang w:eastAsia="ru-RU"/>
    </w:rPr>
  </w:style>
  <w:style w:type="character" w:customStyle="1" w:styleId="-">
    <w:name w:val="Интернет-ссылка"/>
    <w:rsid w:val="00F640A3"/>
    <w:rPr>
      <w:color w:val="0000FF"/>
      <w:u w:val="single"/>
    </w:rPr>
  </w:style>
  <w:style w:type="character" w:customStyle="1" w:styleId="blk">
    <w:name w:val="blk"/>
    <w:basedOn w:val="a0"/>
    <w:qFormat/>
    <w:rsid w:val="00F640A3"/>
  </w:style>
  <w:style w:type="character" w:customStyle="1" w:styleId="hl">
    <w:name w:val="hl"/>
    <w:basedOn w:val="a0"/>
    <w:qFormat/>
    <w:rsid w:val="00F640A3"/>
  </w:style>
  <w:style w:type="character" w:customStyle="1" w:styleId="23">
    <w:name w:val="Основной текст (2)_"/>
    <w:link w:val="220"/>
    <w:locked/>
    <w:rsid w:val="009B4D9D"/>
    <w:rPr>
      <w:rFonts w:ascii="Times New Roman" w:hAnsi="Times New Roman" w:cs="Times New Roman"/>
      <w:shd w:val="clear" w:color="auto" w:fill="FFFFFF"/>
    </w:rPr>
  </w:style>
  <w:style w:type="paragraph" w:customStyle="1" w:styleId="220">
    <w:name w:val="Основной текст (2)2"/>
    <w:basedOn w:val="a"/>
    <w:link w:val="23"/>
    <w:uiPriority w:val="99"/>
    <w:rsid w:val="009B4D9D"/>
    <w:pPr>
      <w:widowControl w:val="0"/>
      <w:shd w:val="clear" w:color="auto" w:fill="FFFFFF"/>
      <w:spacing w:after="120" w:line="302" w:lineRule="exact"/>
      <w:jc w:val="center"/>
    </w:pPr>
    <w:rPr>
      <w:rFonts w:eastAsiaTheme="minorHAnsi"/>
      <w:sz w:val="22"/>
      <w:szCs w:val="22"/>
      <w:lang w:eastAsia="en-US"/>
    </w:rPr>
  </w:style>
  <w:style w:type="paragraph" w:styleId="af7">
    <w:name w:val="List Paragraph"/>
    <w:basedOn w:val="a"/>
    <w:qFormat/>
    <w:rsid w:val="00354830"/>
    <w:pPr>
      <w:ind w:left="720"/>
      <w:contextualSpacing/>
    </w:pPr>
  </w:style>
  <w:style w:type="paragraph" w:customStyle="1" w:styleId="formattext">
    <w:name w:val="formattext"/>
    <w:basedOn w:val="a"/>
    <w:rsid w:val="007740F6"/>
    <w:pPr>
      <w:spacing w:before="100" w:beforeAutospacing="1" w:after="100" w:afterAutospacing="1"/>
    </w:pPr>
    <w:rPr>
      <w:sz w:val="24"/>
      <w:szCs w:val="24"/>
    </w:rPr>
  </w:style>
  <w:style w:type="paragraph" w:customStyle="1" w:styleId="printj">
    <w:name w:val="printj"/>
    <w:basedOn w:val="a"/>
    <w:rsid w:val="007740F6"/>
    <w:pPr>
      <w:spacing w:before="144" w:after="288"/>
      <w:jc w:val="both"/>
    </w:pPr>
    <w:rPr>
      <w:sz w:val="24"/>
      <w:szCs w:val="24"/>
    </w:rPr>
  </w:style>
  <w:style w:type="paragraph" w:styleId="af8">
    <w:name w:val="Body Text Indent"/>
    <w:basedOn w:val="a"/>
    <w:link w:val="af9"/>
    <w:rsid w:val="00D77DB8"/>
    <w:pPr>
      <w:suppressAutoHyphens/>
      <w:spacing w:after="120"/>
      <w:ind w:left="283"/>
    </w:pPr>
    <w:rPr>
      <w:sz w:val="24"/>
      <w:szCs w:val="24"/>
      <w:lang w:eastAsia="ar-SA"/>
    </w:rPr>
  </w:style>
  <w:style w:type="character" w:customStyle="1" w:styleId="af9">
    <w:name w:val="Основной текст с отступом Знак"/>
    <w:basedOn w:val="a0"/>
    <w:link w:val="af8"/>
    <w:rsid w:val="00D77DB8"/>
    <w:rPr>
      <w:rFonts w:ascii="Times New Roman" w:eastAsia="Times New Roman" w:hAnsi="Times New Roman" w:cs="Times New Roman"/>
      <w:sz w:val="24"/>
      <w:szCs w:val="24"/>
      <w:lang w:eastAsia="ar-SA"/>
    </w:rPr>
  </w:style>
  <w:style w:type="paragraph" w:customStyle="1" w:styleId="afa">
    <w:name w:val="Базовый"/>
    <w:rsid w:val="00D77DB8"/>
    <w:pPr>
      <w:suppressAutoHyphens/>
    </w:pPr>
    <w:rPr>
      <w:rFonts w:ascii="Calibri" w:eastAsia="SimSun" w:hAnsi="Calibri" w:cs="Calibri"/>
      <w:color w:val="00000A"/>
    </w:rPr>
  </w:style>
  <w:style w:type="character" w:customStyle="1" w:styleId="af4">
    <w:name w:val="Обычный (веб) Знак"/>
    <w:basedOn w:val="a0"/>
    <w:link w:val="af3"/>
    <w:locked/>
    <w:rsid w:val="00D77DB8"/>
    <w:rPr>
      <w:rFonts w:ascii="Times New Roman" w:eastAsia="Times New Roman" w:hAnsi="Times New Roman" w:cs="Times New Roman"/>
      <w:sz w:val="24"/>
      <w:szCs w:val="24"/>
      <w:lang w:eastAsia="ar-SA"/>
    </w:rPr>
  </w:style>
  <w:style w:type="character" w:customStyle="1" w:styleId="header-user-namejs-header-user-name">
    <w:name w:val="header-user-name js-header-user-name"/>
    <w:rsid w:val="009D4765"/>
    <w:rPr>
      <w:rFonts w:ascii="Times New Roman" w:hAnsi="Times New Roman" w:cs="Times New Roman" w:hint="default"/>
    </w:rPr>
  </w:style>
  <w:style w:type="numbering" w:customStyle="1" w:styleId="13">
    <w:name w:val="Нет списка1"/>
    <w:next w:val="a2"/>
    <w:uiPriority w:val="99"/>
    <w:semiHidden/>
    <w:unhideWhenUsed/>
    <w:rsid w:val="009D4765"/>
  </w:style>
  <w:style w:type="character" w:customStyle="1" w:styleId="WW8Num1z0">
    <w:name w:val="WW8Num1z0"/>
    <w:rsid w:val="009D4765"/>
  </w:style>
  <w:style w:type="character" w:customStyle="1" w:styleId="WW8Num1z1">
    <w:name w:val="WW8Num1z1"/>
    <w:rsid w:val="009D4765"/>
  </w:style>
  <w:style w:type="character" w:customStyle="1" w:styleId="WW8Num1z2">
    <w:name w:val="WW8Num1z2"/>
    <w:rsid w:val="009D4765"/>
  </w:style>
  <w:style w:type="character" w:customStyle="1" w:styleId="WW8Num1z3">
    <w:name w:val="WW8Num1z3"/>
    <w:rsid w:val="009D4765"/>
  </w:style>
  <w:style w:type="character" w:customStyle="1" w:styleId="WW8Num1z4">
    <w:name w:val="WW8Num1z4"/>
    <w:rsid w:val="009D4765"/>
  </w:style>
  <w:style w:type="character" w:customStyle="1" w:styleId="WW8Num1z5">
    <w:name w:val="WW8Num1z5"/>
    <w:rsid w:val="009D4765"/>
  </w:style>
  <w:style w:type="character" w:customStyle="1" w:styleId="WW8Num1z6">
    <w:name w:val="WW8Num1z6"/>
    <w:rsid w:val="009D4765"/>
  </w:style>
  <w:style w:type="character" w:customStyle="1" w:styleId="WW8Num1z7">
    <w:name w:val="WW8Num1z7"/>
    <w:rsid w:val="009D4765"/>
  </w:style>
  <w:style w:type="character" w:customStyle="1" w:styleId="WW8Num1z8">
    <w:name w:val="WW8Num1z8"/>
    <w:rsid w:val="009D4765"/>
  </w:style>
  <w:style w:type="character" w:customStyle="1" w:styleId="WW8Num2z0">
    <w:name w:val="WW8Num2z0"/>
    <w:rsid w:val="009D4765"/>
    <w:rPr>
      <w:rFonts w:ascii="Symbol" w:hAnsi="Symbol" w:cs="Symbol"/>
    </w:rPr>
  </w:style>
  <w:style w:type="character" w:customStyle="1" w:styleId="WW8Num3z0">
    <w:name w:val="WW8Num3z0"/>
    <w:rsid w:val="009D4765"/>
    <w:rPr>
      <w:rFonts w:ascii="Symbol" w:hAnsi="Symbol" w:cs="Symbol"/>
      <w:color w:val="000000"/>
      <w:sz w:val="24"/>
      <w:szCs w:val="24"/>
    </w:rPr>
  </w:style>
  <w:style w:type="character" w:customStyle="1" w:styleId="WW8Num3z1">
    <w:name w:val="WW8Num3z1"/>
    <w:rsid w:val="009D4765"/>
  </w:style>
  <w:style w:type="character" w:customStyle="1" w:styleId="WW8Num3z2">
    <w:name w:val="WW8Num3z2"/>
    <w:rsid w:val="009D4765"/>
  </w:style>
  <w:style w:type="character" w:customStyle="1" w:styleId="WW8Num3z3">
    <w:name w:val="WW8Num3z3"/>
    <w:rsid w:val="009D4765"/>
  </w:style>
  <w:style w:type="character" w:customStyle="1" w:styleId="WW8Num3z4">
    <w:name w:val="WW8Num3z4"/>
    <w:rsid w:val="009D4765"/>
  </w:style>
  <w:style w:type="character" w:customStyle="1" w:styleId="WW8Num3z5">
    <w:name w:val="WW8Num3z5"/>
    <w:rsid w:val="009D4765"/>
  </w:style>
  <w:style w:type="character" w:customStyle="1" w:styleId="WW8Num3z6">
    <w:name w:val="WW8Num3z6"/>
    <w:rsid w:val="009D4765"/>
  </w:style>
  <w:style w:type="character" w:customStyle="1" w:styleId="WW8Num3z7">
    <w:name w:val="WW8Num3z7"/>
    <w:rsid w:val="009D4765"/>
  </w:style>
  <w:style w:type="character" w:customStyle="1" w:styleId="WW8Num3z8">
    <w:name w:val="WW8Num3z8"/>
    <w:rsid w:val="009D4765"/>
  </w:style>
  <w:style w:type="character" w:customStyle="1" w:styleId="WW8Num4z0">
    <w:name w:val="WW8Num4z0"/>
    <w:rsid w:val="009D4765"/>
    <w:rPr>
      <w:szCs w:val="24"/>
      <w:lang w:eastAsia="en-US"/>
    </w:rPr>
  </w:style>
  <w:style w:type="character" w:customStyle="1" w:styleId="WW8Num5z0">
    <w:name w:val="WW8Num5z0"/>
    <w:rsid w:val="009D4765"/>
    <w:rPr>
      <w:lang w:eastAsia="en-US"/>
    </w:rPr>
  </w:style>
  <w:style w:type="character" w:customStyle="1" w:styleId="WW8Num6z0">
    <w:name w:val="WW8Num6z0"/>
    <w:rsid w:val="009D4765"/>
    <w:rPr>
      <w:rFonts w:ascii="Symbol" w:hAnsi="Symbol" w:cs="Symbol"/>
    </w:rPr>
  </w:style>
  <w:style w:type="character" w:customStyle="1" w:styleId="WW8Num7z0">
    <w:name w:val="WW8Num7z0"/>
    <w:rsid w:val="009D4765"/>
    <w:rPr>
      <w:rFonts w:ascii="Symbol" w:hAnsi="Symbol" w:cs="Symbol"/>
      <w:sz w:val="24"/>
      <w:szCs w:val="24"/>
    </w:rPr>
  </w:style>
  <w:style w:type="character" w:customStyle="1" w:styleId="WW8Num8z0">
    <w:name w:val="WW8Num8z0"/>
    <w:rsid w:val="009D4765"/>
    <w:rPr>
      <w:szCs w:val="24"/>
      <w:lang w:eastAsia="en-US"/>
    </w:rPr>
  </w:style>
  <w:style w:type="character" w:customStyle="1" w:styleId="Absatz-Standardschriftart">
    <w:name w:val="Absatz-Standardschriftart"/>
    <w:rsid w:val="009D4765"/>
  </w:style>
  <w:style w:type="character" w:customStyle="1" w:styleId="WW-Absatz-Standardschriftart">
    <w:name w:val="WW-Absatz-Standardschriftart"/>
    <w:rsid w:val="009D4765"/>
  </w:style>
  <w:style w:type="character" w:customStyle="1" w:styleId="WW-Absatz-Standardschriftart1">
    <w:name w:val="WW-Absatz-Standardschriftart1"/>
    <w:rsid w:val="009D4765"/>
  </w:style>
  <w:style w:type="character" w:customStyle="1" w:styleId="WW-Absatz-Standardschriftart11">
    <w:name w:val="WW-Absatz-Standardschriftart11"/>
    <w:rsid w:val="009D4765"/>
  </w:style>
  <w:style w:type="character" w:customStyle="1" w:styleId="WW8Num7z1">
    <w:name w:val="WW8Num7z1"/>
    <w:rsid w:val="009D4765"/>
    <w:rPr>
      <w:rFonts w:ascii="Courier New" w:hAnsi="Courier New" w:cs="Courier New"/>
    </w:rPr>
  </w:style>
  <w:style w:type="character" w:customStyle="1" w:styleId="WW8Num7z2">
    <w:name w:val="WW8Num7z2"/>
    <w:rsid w:val="009D4765"/>
    <w:rPr>
      <w:rFonts w:ascii="Wingdings" w:hAnsi="Wingdings" w:cs="Wingdings"/>
    </w:rPr>
  </w:style>
  <w:style w:type="character" w:customStyle="1" w:styleId="WW8Num8z1">
    <w:name w:val="WW8Num8z1"/>
    <w:rsid w:val="009D4765"/>
    <w:rPr>
      <w:rFonts w:ascii="Courier New" w:hAnsi="Courier New" w:cs="Courier New"/>
    </w:rPr>
  </w:style>
  <w:style w:type="character" w:customStyle="1" w:styleId="WW8Num8z2">
    <w:name w:val="WW8Num8z2"/>
    <w:rsid w:val="009D4765"/>
    <w:rPr>
      <w:rFonts w:ascii="Wingdings" w:hAnsi="Wingdings" w:cs="Wingdings"/>
    </w:rPr>
  </w:style>
  <w:style w:type="character" w:customStyle="1" w:styleId="14">
    <w:name w:val="Основной шрифт абзаца1"/>
    <w:rsid w:val="009D4765"/>
  </w:style>
  <w:style w:type="character" w:customStyle="1" w:styleId="afb">
    <w:name w:val="Цветовое выделение"/>
    <w:rsid w:val="009D4765"/>
    <w:rPr>
      <w:b/>
      <w:color w:val="000080"/>
      <w:sz w:val="20"/>
    </w:rPr>
  </w:style>
  <w:style w:type="character" w:styleId="afc">
    <w:name w:val="page number"/>
    <w:rsid w:val="009D4765"/>
  </w:style>
  <w:style w:type="character" w:styleId="afd">
    <w:name w:val="Strong"/>
    <w:qFormat/>
    <w:rsid w:val="009D4765"/>
    <w:rPr>
      <w:b/>
      <w:bCs/>
    </w:rPr>
  </w:style>
  <w:style w:type="paragraph" w:customStyle="1" w:styleId="afe">
    <w:name w:val="Заголовок"/>
    <w:basedOn w:val="a"/>
    <w:next w:val="a4"/>
    <w:rsid w:val="009D4765"/>
    <w:pPr>
      <w:keepNext/>
      <w:suppressAutoHyphens/>
      <w:spacing w:before="240" w:after="120"/>
    </w:pPr>
    <w:rPr>
      <w:rFonts w:ascii="Arial" w:eastAsia="MS Mincho" w:hAnsi="Arial" w:cs="Tahoma"/>
      <w:szCs w:val="28"/>
    </w:rPr>
  </w:style>
  <w:style w:type="paragraph" w:styleId="aff">
    <w:name w:val="List"/>
    <w:basedOn w:val="a4"/>
    <w:rsid w:val="009D4765"/>
    <w:pPr>
      <w:suppressAutoHyphens/>
      <w:spacing w:after="120" w:line="240" w:lineRule="auto"/>
      <w:ind w:firstLine="0"/>
      <w:jc w:val="left"/>
    </w:pPr>
    <w:rPr>
      <w:rFonts w:cs="Tahoma"/>
      <w:sz w:val="24"/>
    </w:rPr>
  </w:style>
  <w:style w:type="paragraph" w:styleId="aff0">
    <w:name w:val="caption"/>
    <w:basedOn w:val="a"/>
    <w:qFormat/>
    <w:rsid w:val="009D4765"/>
    <w:pPr>
      <w:suppressLineNumbers/>
      <w:suppressAutoHyphens/>
      <w:spacing w:before="120" w:after="120"/>
    </w:pPr>
    <w:rPr>
      <w:rFonts w:cs="Tahoma"/>
      <w:i/>
      <w:iCs/>
      <w:sz w:val="24"/>
      <w:szCs w:val="24"/>
    </w:rPr>
  </w:style>
  <w:style w:type="paragraph" w:customStyle="1" w:styleId="15">
    <w:name w:val="Указатель1"/>
    <w:basedOn w:val="a"/>
    <w:rsid w:val="009D4765"/>
    <w:pPr>
      <w:suppressLineNumbers/>
      <w:suppressAutoHyphens/>
    </w:pPr>
    <w:rPr>
      <w:rFonts w:cs="Tahoma"/>
      <w:sz w:val="24"/>
    </w:rPr>
  </w:style>
  <w:style w:type="paragraph" w:customStyle="1" w:styleId="aff1">
    <w:name w:val="Знак"/>
    <w:basedOn w:val="a"/>
    <w:rsid w:val="009D4765"/>
    <w:pPr>
      <w:suppressAutoHyphens/>
      <w:spacing w:before="280" w:after="280"/>
      <w:jc w:val="both"/>
    </w:pPr>
    <w:rPr>
      <w:rFonts w:ascii="Tahoma" w:hAnsi="Tahoma" w:cs="Tahoma"/>
      <w:sz w:val="20"/>
      <w:lang w:val="en-US"/>
    </w:rPr>
  </w:style>
  <w:style w:type="paragraph" w:customStyle="1" w:styleId="aff2">
    <w:name w:val="Знак Знак Знак"/>
    <w:basedOn w:val="a"/>
    <w:rsid w:val="009D4765"/>
    <w:pPr>
      <w:suppressAutoHyphens/>
      <w:spacing w:after="160" w:line="240" w:lineRule="exact"/>
    </w:pPr>
    <w:rPr>
      <w:lang w:val="en-US"/>
    </w:rPr>
  </w:style>
  <w:style w:type="paragraph" w:customStyle="1" w:styleId="16">
    <w:name w:val="марк список 1"/>
    <w:basedOn w:val="a"/>
    <w:rsid w:val="009D4765"/>
    <w:pPr>
      <w:tabs>
        <w:tab w:val="left" w:pos="360"/>
      </w:tabs>
      <w:suppressAutoHyphens/>
      <w:spacing w:before="120" w:after="120"/>
      <w:jc w:val="both"/>
    </w:pPr>
    <w:rPr>
      <w:rFonts w:ascii="Calibri" w:hAnsi="Calibri" w:cs="Calibri"/>
      <w:sz w:val="24"/>
      <w:szCs w:val="24"/>
    </w:rPr>
  </w:style>
  <w:style w:type="paragraph" w:customStyle="1" w:styleId="aff3">
    <w:name w:val="Знак Знак Знак Знак Знак Знак Знак Знак Знак Знак Знак Знак Знак Знак Знак Знак"/>
    <w:basedOn w:val="a"/>
    <w:rsid w:val="009D4765"/>
    <w:pPr>
      <w:suppressAutoHyphens/>
      <w:spacing w:after="160" w:line="240" w:lineRule="exact"/>
    </w:pPr>
    <w:rPr>
      <w:lang w:val="en-US"/>
    </w:rPr>
  </w:style>
  <w:style w:type="paragraph" w:customStyle="1" w:styleId="acxspmiddle">
    <w:name w:val="acxspmiddle"/>
    <w:basedOn w:val="a"/>
    <w:rsid w:val="009D4765"/>
    <w:pPr>
      <w:suppressAutoHyphens/>
      <w:spacing w:before="280" w:after="280"/>
    </w:pPr>
    <w:rPr>
      <w:sz w:val="24"/>
      <w:szCs w:val="24"/>
    </w:rPr>
  </w:style>
  <w:style w:type="paragraph" w:customStyle="1" w:styleId="17">
    <w:name w:val="Абзац списка1"/>
    <w:basedOn w:val="a"/>
    <w:rsid w:val="009D4765"/>
    <w:pPr>
      <w:suppressAutoHyphens/>
      <w:ind w:left="720"/>
    </w:pPr>
    <w:rPr>
      <w:sz w:val="24"/>
      <w:szCs w:val="24"/>
    </w:rPr>
  </w:style>
  <w:style w:type="paragraph" w:customStyle="1" w:styleId="aff4">
    <w:name w:val="Содержимое таблицы"/>
    <w:basedOn w:val="a"/>
    <w:rsid w:val="009D4765"/>
    <w:pPr>
      <w:suppressLineNumbers/>
      <w:suppressAutoHyphens/>
    </w:pPr>
    <w:rPr>
      <w:sz w:val="24"/>
    </w:rPr>
  </w:style>
  <w:style w:type="paragraph" w:customStyle="1" w:styleId="aff5">
    <w:name w:val="Заголовок таблицы"/>
    <w:basedOn w:val="aff4"/>
    <w:rsid w:val="009D4765"/>
    <w:pPr>
      <w:jc w:val="center"/>
    </w:pPr>
    <w:rPr>
      <w:b/>
      <w:bCs/>
    </w:rPr>
  </w:style>
  <w:style w:type="numbering" w:customStyle="1" w:styleId="24">
    <w:name w:val="Нет списка2"/>
    <w:next w:val="a2"/>
    <w:semiHidden/>
    <w:unhideWhenUsed/>
    <w:rsid w:val="009D4765"/>
  </w:style>
  <w:style w:type="numbering" w:customStyle="1" w:styleId="113">
    <w:name w:val="Нет списка11"/>
    <w:next w:val="a2"/>
    <w:uiPriority w:val="99"/>
    <w:semiHidden/>
    <w:unhideWhenUsed/>
    <w:rsid w:val="009D4765"/>
  </w:style>
  <w:style w:type="paragraph" w:customStyle="1" w:styleId="25">
    <w:name w:val="Абзац списка2"/>
    <w:basedOn w:val="a"/>
    <w:rsid w:val="009D4765"/>
    <w:pPr>
      <w:suppressAutoHyphens/>
      <w:ind w:left="720"/>
    </w:pPr>
    <w:rPr>
      <w:sz w:val="24"/>
      <w:szCs w:val="24"/>
    </w:rPr>
  </w:style>
  <w:style w:type="character" w:customStyle="1" w:styleId="18">
    <w:name w:val="Просмотренная гиперссылка1"/>
    <w:basedOn w:val="a0"/>
    <w:uiPriority w:val="99"/>
    <w:semiHidden/>
    <w:unhideWhenUsed/>
    <w:rsid w:val="009D4765"/>
    <w:rPr>
      <w:color w:val="800080"/>
      <w:u w:val="single"/>
    </w:rPr>
  </w:style>
  <w:style w:type="character" w:styleId="aff6">
    <w:name w:val="FollowedHyperlink"/>
    <w:basedOn w:val="a0"/>
    <w:uiPriority w:val="99"/>
    <w:semiHidden/>
    <w:unhideWhenUsed/>
    <w:rsid w:val="009D4765"/>
    <w:rPr>
      <w:color w:val="800080" w:themeColor="followedHyperlink"/>
      <w:u w:val="single"/>
    </w:rPr>
  </w:style>
  <w:style w:type="paragraph" w:customStyle="1" w:styleId="210">
    <w:name w:val="Основной текст (2)1"/>
    <w:basedOn w:val="a"/>
    <w:rsid w:val="009D4765"/>
    <w:pPr>
      <w:widowControl w:val="0"/>
      <w:shd w:val="clear" w:color="auto" w:fill="FFFFFF"/>
      <w:spacing w:line="240" w:lineRule="atLeast"/>
    </w:pPr>
    <w:rPr>
      <w:rFonts w:eastAsiaTheme="minorHAnsi"/>
      <w:szCs w:val="28"/>
      <w:lang w:eastAsia="en-US"/>
    </w:rPr>
  </w:style>
  <w:style w:type="paragraph" w:styleId="aff7">
    <w:name w:val="List Bullet"/>
    <w:basedOn w:val="a"/>
    <w:uiPriority w:val="99"/>
    <w:unhideWhenUsed/>
    <w:rsid w:val="009D4765"/>
    <w:pPr>
      <w:tabs>
        <w:tab w:val="num" w:pos="360"/>
      </w:tabs>
      <w:autoSpaceDE w:val="0"/>
      <w:autoSpaceDN w:val="0"/>
      <w:adjustRightInd w:val="0"/>
      <w:ind w:left="360" w:hanging="360"/>
      <w:contextualSpacing/>
    </w:pPr>
    <w:rPr>
      <w:rFonts w:ascii="Times New Roman CYR" w:hAnsi="Times New Roman CYR"/>
      <w:sz w:val="24"/>
      <w:szCs w:val="24"/>
    </w:rPr>
  </w:style>
  <w:style w:type="character" w:customStyle="1" w:styleId="35">
    <w:name w:val="Основной текст (3)_"/>
    <w:link w:val="36"/>
    <w:rsid w:val="00403BC0"/>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rsid w:val="00403BC0"/>
    <w:pPr>
      <w:widowControl w:val="0"/>
      <w:shd w:val="clear" w:color="auto" w:fill="FFFFFF"/>
      <w:spacing w:line="317" w:lineRule="exact"/>
      <w:jc w:val="both"/>
    </w:pPr>
    <w:rPr>
      <w:b/>
      <w:bCs/>
      <w:szCs w:val="28"/>
      <w:lang w:eastAsia="en-US"/>
    </w:rPr>
  </w:style>
  <w:style w:type="character" w:customStyle="1" w:styleId="19">
    <w:name w:val="Заголовок №1_"/>
    <w:link w:val="1a"/>
    <w:rsid w:val="00403BC0"/>
    <w:rPr>
      <w:rFonts w:ascii="Times New Roman" w:eastAsia="Times New Roman" w:hAnsi="Times New Roman" w:cs="Times New Roman"/>
      <w:b/>
      <w:bCs/>
      <w:sz w:val="28"/>
      <w:szCs w:val="28"/>
      <w:shd w:val="clear" w:color="auto" w:fill="FFFFFF"/>
    </w:rPr>
  </w:style>
  <w:style w:type="character" w:customStyle="1" w:styleId="aff8">
    <w:name w:val="Колонтитул_"/>
    <w:link w:val="aff9"/>
    <w:rsid w:val="00403BC0"/>
    <w:rPr>
      <w:rFonts w:ascii="Times New Roman" w:eastAsia="Times New Roman" w:hAnsi="Times New Roman" w:cs="Times New Roman"/>
      <w:sz w:val="26"/>
      <w:szCs w:val="26"/>
      <w:shd w:val="clear" w:color="auto" w:fill="FFFFFF"/>
    </w:rPr>
  </w:style>
  <w:style w:type="character" w:customStyle="1" w:styleId="26">
    <w:name w:val="Основной текст (2)"/>
    <w:rsid w:val="00403B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andara15pt0pt">
    <w:name w:val="Основной текст (2) + Candara;15 pt;Интервал 0 pt"/>
    <w:rsid w:val="00403BC0"/>
    <w:rPr>
      <w:rFonts w:ascii="Candara" w:eastAsia="Candara" w:hAnsi="Candara" w:cs="Candara"/>
      <w:b w:val="0"/>
      <w:bCs w:val="0"/>
      <w:i w:val="0"/>
      <w:iCs w:val="0"/>
      <w:smallCaps w:val="0"/>
      <w:strike w:val="0"/>
      <w:color w:val="000000"/>
      <w:spacing w:val="-10"/>
      <w:w w:val="100"/>
      <w:position w:val="0"/>
      <w:sz w:val="30"/>
      <w:szCs w:val="30"/>
      <w:u w:val="none"/>
      <w:lang w:val="ru-RU" w:eastAsia="ru-RU" w:bidi="ru-RU"/>
    </w:rPr>
  </w:style>
  <w:style w:type="character" w:customStyle="1" w:styleId="37">
    <w:name w:val="Основной текст (3) + Не полужирный"/>
    <w:rsid w:val="00403BC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link w:val="40"/>
    <w:rsid w:val="00403BC0"/>
    <w:rPr>
      <w:rFonts w:ascii="Times New Roman" w:eastAsia="Times New Roman" w:hAnsi="Times New Roman" w:cs="Times New Roman"/>
      <w:shd w:val="clear" w:color="auto" w:fill="FFFFFF"/>
    </w:rPr>
  </w:style>
  <w:style w:type="character" w:customStyle="1" w:styleId="212pt">
    <w:name w:val="Основной текст (2) + 12 pt"/>
    <w:rsid w:val="00403BC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rsid w:val="00403B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403BC0"/>
    <w:rPr>
      <w:rFonts w:ascii="Times New Roman" w:eastAsia="Times New Roman" w:hAnsi="Times New Roman" w:cs="Times New Roman"/>
      <w:b/>
      <w:bCs/>
      <w:sz w:val="18"/>
      <w:szCs w:val="18"/>
      <w:shd w:val="clear" w:color="auto" w:fill="FFFFFF"/>
    </w:rPr>
  </w:style>
  <w:style w:type="character" w:customStyle="1" w:styleId="6">
    <w:name w:val="Основной текст (6)_"/>
    <w:link w:val="60"/>
    <w:rsid w:val="00403BC0"/>
    <w:rPr>
      <w:rFonts w:ascii="Times New Roman" w:eastAsia="Times New Roman" w:hAnsi="Times New Roman" w:cs="Times New Roman"/>
      <w:b/>
      <w:bCs/>
      <w:shd w:val="clear" w:color="auto" w:fill="FFFFFF"/>
    </w:rPr>
  </w:style>
  <w:style w:type="character" w:customStyle="1" w:styleId="7">
    <w:name w:val="Основной текст (7)_"/>
    <w:link w:val="70"/>
    <w:rsid w:val="00403BC0"/>
    <w:rPr>
      <w:rFonts w:ascii="Times New Roman" w:eastAsia="Times New Roman" w:hAnsi="Times New Roman" w:cs="Times New Roman"/>
      <w:i/>
      <w:iCs/>
      <w:sz w:val="20"/>
      <w:szCs w:val="20"/>
      <w:shd w:val="clear" w:color="auto" w:fill="FFFFFF"/>
    </w:rPr>
  </w:style>
  <w:style w:type="paragraph" w:customStyle="1" w:styleId="1a">
    <w:name w:val="Заголовок №1"/>
    <w:basedOn w:val="a"/>
    <w:link w:val="19"/>
    <w:rsid w:val="00403BC0"/>
    <w:pPr>
      <w:widowControl w:val="0"/>
      <w:shd w:val="clear" w:color="auto" w:fill="FFFFFF"/>
      <w:spacing w:before="720" w:line="322" w:lineRule="exact"/>
      <w:outlineLvl w:val="0"/>
    </w:pPr>
    <w:rPr>
      <w:b/>
      <w:bCs/>
      <w:szCs w:val="28"/>
      <w:lang w:eastAsia="en-US"/>
    </w:rPr>
  </w:style>
  <w:style w:type="paragraph" w:customStyle="1" w:styleId="aff9">
    <w:name w:val="Колонтитул"/>
    <w:basedOn w:val="a"/>
    <w:link w:val="aff8"/>
    <w:rsid w:val="00403BC0"/>
    <w:pPr>
      <w:widowControl w:val="0"/>
      <w:shd w:val="clear" w:color="auto" w:fill="FFFFFF"/>
      <w:spacing w:line="0" w:lineRule="atLeast"/>
    </w:pPr>
    <w:rPr>
      <w:sz w:val="26"/>
      <w:szCs w:val="26"/>
      <w:lang w:eastAsia="en-US"/>
    </w:rPr>
  </w:style>
  <w:style w:type="paragraph" w:customStyle="1" w:styleId="40">
    <w:name w:val="Основной текст (4)"/>
    <w:basedOn w:val="a"/>
    <w:link w:val="4"/>
    <w:rsid w:val="00403BC0"/>
    <w:pPr>
      <w:widowControl w:val="0"/>
      <w:shd w:val="clear" w:color="auto" w:fill="FFFFFF"/>
      <w:spacing w:line="274" w:lineRule="exact"/>
      <w:jc w:val="center"/>
    </w:pPr>
    <w:rPr>
      <w:sz w:val="22"/>
      <w:szCs w:val="22"/>
      <w:lang w:eastAsia="en-US"/>
    </w:rPr>
  </w:style>
  <w:style w:type="paragraph" w:customStyle="1" w:styleId="50">
    <w:name w:val="Основной текст (5)"/>
    <w:basedOn w:val="a"/>
    <w:link w:val="5"/>
    <w:rsid w:val="00403BC0"/>
    <w:pPr>
      <w:widowControl w:val="0"/>
      <w:shd w:val="clear" w:color="auto" w:fill="FFFFFF"/>
      <w:spacing w:before="540" w:after="660" w:line="0" w:lineRule="atLeast"/>
      <w:jc w:val="both"/>
    </w:pPr>
    <w:rPr>
      <w:b/>
      <w:bCs/>
      <w:sz w:val="18"/>
      <w:szCs w:val="18"/>
      <w:lang w:eastAsia="en-US"/>
    </w:rPr>
  </w:style>
  <w:style w:type="paragraph" w:customStyle="1" w:styleId="60">
    <w:name w:val="Основной текст (6)"/>
    <w:basedOn w:val="a"/>
    <w:link w:val="6"/>
    <w:rsid w:val="00403BC0"/>
    <w:pPr>
      <w:widowControl w:val="0"/>
      <w:shd w:val="clear" w:color="auto" w:fill="FFFFFF"/>
      <w:spacing w:before="240" w:after="60" w:line="0" w:lineRule="atLeast"/>
      <w:jc w:val="center"/>
    </w:pPr>
    <w:rPr>
      <w:b/>
      <w:bCs/>
      <w:sz w:val="22"/>
      <w:szCs w:val="22"/>
      <w:lang w:eastAsia="en-US"/>
    </w:rPr>
  </w:style>
  <w:style w:type="paragraph" w:customStyle="1" w:styleId="70">
    <w:name w:val="Основной текст (7)"/>
    <w:basedOn w:val="a"/>
    <w:link w:val="7"/>
    <w:rsid w:val="00403BC0"/>
    <w:pPr>
      <w:widowControl w:val="0"/>
      <w:shd w:val="clear" w:color="auto" w:fill="FFFFFF"/>
      <w:spacing w:before="60" w:after="360" w:line="0" w:lineRule="atLeast"/>
      <w:jc w:val="both"/>
    </w:pPr>
    <w:rPr>
      <w:i/>
      <w:iCs/>
      <w:sz w:val="20"/>
      <w:lang w:eastAsia="en-US"/>
    </w:rPr>
  </w:style>
  <w:style w:type="numbering" w:customStyle="1" w:styleId="1110">
    <w:name w:val="Нет списка111"/>
    <w:next w:val="a2"/>
    <w:uiPriority w:val="99"/>
    <w:semiHidden/>
    <w:unhideWhenUsed/>
    <w:rsid w:val="00403BC0"/>
  </w:style>
  <w:style w:type="character" w:customStyle="1" w:styleId="28">
    <w:name w:val="Просмотренная гиперссылка2"/>
    <w:uiPriority w:val="99"/>
    <w:semiHidden/>
    <w:unhideWhenUsed/>
    <w:rsid w:val="00403BC0"/>
    <w:rPr>
      <w:color w:val="800080"/>
      <w:u w:val="single"/>
    </w:rPr>
  </w:style>
  <w:style w:type="character" w:customStyle="1" w:styleId="120">
    <w:name w:val="Заголовок 1 Знак2"/>
    <w:uiPriority w:val="9"/>
    <w:rsid w:val="00403BC0"/>
    <w:rPr>
      <w:rFonts w:ascii="Calibri Light" w:eastAsia="Times New Roman" w:hAnsi="Calibri Light" w:cs="Times New Roman"/>
      <w:b/>
      <w:bCs/>
      <w:color w:val="000000"/>
      <w:kern w:val="32"/>
      <w:sz w:val="32"/>
      <w:szCs w:val="32"/>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13" Type="http://schemas.openxmlformats.org/officeDocument/2006/relationships/hyperlink" Target="consultantplus://offline/ref=F73C2F21D81BAB789C739D4409FD7B75B0D3A2255A5C2D92BACC2A6D2D88458967EC2A4E51B1CFC7PC7A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82.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kovilnovskoe-sp.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Pages>
  <Words>11627</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Валя</cp:lastModifiedBy>
  <cp:revision>31</cp:revision>
  <cp:lastPrinted>2019-06-17T04:32:00Z</cp:lastPrinted>
  <dcterms:created xsi:type="dcterms:W3CDTF">2018-10-15T11:04:00Z</dcterms:created>
  <dcterms:modified xsi:type="dcterms:W3CDTF">2019-10-05T17:14:00Z</dcterms:modified>
</cp:coreProperties>
</file>