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01" w:rsidRDefault="00F74901" w:rsidP="006F7D82">
      <w:pPr>
        <w:jc w:val="center"/>
        <w:rPr>
          <w:b/>
        </w:rPr>
      </w:pPr>
      <w:bookmarkStart w:id="0" w:name="bookmark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43.45pt" filled="t">
            <v:fill color2="black"/>
            <v:imagedata r:id="rId7" o:title=""/>
          </v:shape>
        </w:pict>
      </w:r>
    </w:p>
    <w:p w:rsidR="00F74901" w:rsidRPr="0069489B" w:rsidRDefault="00F74901" w:rsidP="008B007E">
      <w:pPr>
        <w:tabs>
          <w:tab w:val="left" w:pos="3960"/>
        </w:tabs>
        <w:jc w:val="center"/>
        <w:rPr>
          <w:rFonts w:ascii="Times New Roman" w:hAnsi="Times New Roman" w:cs="Times New Roman"/>
          <w:b/>
          <w:bCs/>
          <w:color w:val="333333"/>
          <w:sz w:val="28"/>
          <w:szCs w:val="28"/>
        </w:rPr>
      </w:pPr>
      <w:r>
        <w:rPr>
          <w:rFonts w:ascii="Times New Roman" w:hAnsi="Times New Roman" w:cs="Times New Roman"/>
          <w:b/>
          <w:bCs/>
          <w:noProof/>
          <w:color w:val="333333"/>
          <w:sz w:val="28"/>
          <w:szCs w:val="28"/>
        </w:rPr>
        <w:t xml:space="preserve">                                                                                               </w:t>
      </w:r>
    </w:p>
    <w:p w:rsidR="00F74901" w:rsidRPr="0069489B" w:rsidRDefault="00F74901" w:rsidP="008B007E">
      <w:pPr>
        <w:jc w:val="center"/>
        <w:rPr>
          <w:rFonts w:ascii="Times New Roman" w:hAnsi="Times New Roman" w:cs="Times New Roman"/>
          <w:b/>
          <w:bCs/>
          <w:color w:val="333333"/>
          <w:sz w:val="28"/>
          <w:szCs w:val="28"/>
        </w:rPr>
      </w:pPr>
      <w:r w:rsidRPr="0069489B">
        <w:rPr>
          <w:rFonts w:ascii="Times New Roman" w:hAnsi="Times New Roman" w:cs="Times New Roman"/>
          <w:b/>
          <w:bCs/>
          <w:color w:val="333333"/>
          <w:sz w:val="28"/>
          <w:szCs w:val="28"/>
        </w:rPr>
        <w:t xml:space="preserve">РЕСПУБЛИКА    КРЫМ                                                                                  РАЗДОЛЬНЕНСКИЙ    РАЙОН                                                                                              </w:t>
      </w:r>
      <w:r>
        <w:rPr>
          <w:rFonts w:ascii="Times New Roman" w:hAnsi="Times New Roman" w:cs="Times New Roman"/>
          <w:b/>
          <w:bCs/>
          <w:color w:val="333333"/>
          <w:sz w:val="28"/>
          <w:szCs w:val="28"/>
        </w:rPr>
        <w:t>КОВЫЛЬНОВСКИЙ</w:t>
      </w:r>
      <w:r w:rsidRPr="0069489B">
        <w:rPr>
          <w:rFonts w:ascii="Times New Roman" w:hAnsi="Times New Roman" w:cs="Times New Roman"/>
          <w:b/>
          <w:bCs/>
          <w:color w:val="333333"/>
          <w:sz w:val="28"/>
          <w:szCs w:val="28"/>
        </w:rPr>
        <w:t xml:space="preserve">   СЕЛЬСКИЙ    СОВЕТ</w:t>
      </w:r>
    </w:p>
    <w:p w:rsidR="00F74901" w:rsidRDefault="00F74901" w:rsidP="008B007E">
      <w:pPr>
        <w:numPr>
          <w:ilvl w:val="0"/>
          <w:numId w:val="12"/>
        </w:numPr>
        <w:jc w:val="center"/>
        <w:rPr>
          <w:rFonts w:ascii="Times New Roman" w:hAnsi="Times New Roman" w:cs="Times New Roman"/>
          <w:b/>
          <w:bCs/>
          <w:color w:val="333333"/>
          <w:sz w:val="28"/>
          <w:szCs w:val="28"/>
        </w:rPr>
      </w:pPr>
      <w:r w:rsidRPr="0069489B">
        <w:rPr>
          <w:rFonts w:ascii="Times New Roman" w:hAnsi="Times New Roman" w:cs="Times New Roman"/>
          <w:b/>
          <w:bCs/>
          <w:color w:val="333333"/>
          <w:sz w:val="28"/>
          <w:szCs w:val="28"/>
        </w:rPr>
        <w:t>заседание 1 созыва</w:t>
      </w:r>
    </w:p>
    <w:p w:rsidR="00F74901" w:rsidRDefault="00F74901" w:rsidP="008B007E">
      <w:pPr>
        <w:jc w:val="center"/>
        <w:rPr>
          <w:rFonts w:ascii="Times New Roman" w:hAnsi="Times New Roman" w:cs="Times New Roman"/>
          <w:b/>
          <w:color w:val="333333"/>
          <w:sz w:val="28"/>
          <w:szCs w:val="28"/>
        </w:rPr>
      </w:pPr>
      <w:r w:rsidRPr="0069489B">
        <w:rPr>
          <w:rFonts w:ascii="Times New Roman" w:hAnsi="Times New Roman" w:cs="Times New Roman"/>
          <w:b/>
          <w:bCs/>
          <w:color w:val="333333"/>
          <w:sz w:val="28"/>
          <w:szCs w:val="28"/>
        </w:rPr>
        <w:t xml:space="preserve"> </w:t>
      </w:r>
      <w:r w:rsidRPr="0069489B">
        <w:rPr>
          <w:rFonts w:ascii="Times New Roman" w:hAnsi="Times New Roman" w:cs="Times New Roman"/>
          <w:color w:val="333333"/>
          <w:sz w:val="28"/>
          <w:szCs w:val="28"/>
        </w:rPr>
        <w:t xml:space="preserve"> </w:t>
      </w:r>
      <w:r w:rsidRPr="00263537">
        <w:rPr>
          <w:rFonts w:ascii="Times New Roman" w:hAnsi="Times New Roman" w:cs="Times New Roman"/>
          <w:b/>
          <w:color w:val="333333"/>
          <w:sz w:val="28"/>
          <w:szCs w:val="28"/>
        </w:rPr>
        <w:t>РЕШЕНИЕ</w:t>
      </w:r>
    </w:p>
    <w:p w:rsidR="00F74901" w:rsidRPr="00263537" w:rsidRDefault="00F74901" w:rsidP="008B007E">
      <w:pPr>
        <w:jc w:val="center"/>
        <w:rPr>
          <w:rFonts w:ascii="Times New Roman" w:hAnsi="Times New Roman" w:cs="Times New Roman"/>
          <w:b/>
          <w:bCs/>
          <w:color w:val="333333"/>
          <w:sz w:val="28"/>
          <w:szCs w:val="28"/>
        </w:rPr>
      </w:pPr>
    </w:p>
    <w:p w:rsidR="00F74901" w:rsidRPr="0069489B" w:rsidRDefault="00F74901" w:rsidP="008B007E">
      <w:pPr>
        <w:rPr>
          <w:rFonts w:ascii="Times New Roman" w:hAnsi="Times New Roman" w:cs="Times New Roman"/>
          <w:color w:val="333333"/>
          <w:sz w:val="28"/>
          <w:szCs w:val="28"/>
        </w:rPr>
      </w:pPr>
      <w:r>
        <w:rPr>
          <w:rFonts w:ascii="Times New Roman" w:hAnsi="Times New Roman" w:cs="Times New Roman"/>
          <w:color w:val="333333"/>
          <w:sz w:val="28"/>
          <w:szCs w:val="28"/>
        </w:rPr>
        <w:t>14.08.</w:t>
      </w:r>
      <w:r w:rsidRPr="0069489B">
        <w:rPr>
          <w:rFonts w:ascii="Times New Roman" w:hAnsi="Times New Roman" w:cs="Times New Roman"/>
          <w:color w:val="333333"/>
          <w:sz w:val="28"/>
          <w:szCs w:val="28"/>
        </w:rPr>
        <w:t xml:space="preserve">2015 года                    </w:t>
      </w:r>
      <w:r>
        <w:rPr>
          <w:rFonts w:ascii="Times New Roman" w:hAnsi="Times New Roman" w:cs="Times New Roman"/>
          <w:color w:val="333333"/>
          <w:sz w:val="28"/>
          <w:szCs w:val="28"/>
        </w:rPr>
        <w:t xml:space="preserve">           </w:t>
      </w:r>
      <w:r w:rsidRPr="0069489B">
        <w:rPr>
          <w:rFonts w:ascii="Times New Roman" w:hAnsi="Times New Roman" w:cs="Times New Roman"/>
          <w:color w:val="333333"/>
          <w:sz w:val="28"/>
          <w:szCs w:val="28"/>
        </w:rPr>
        <w:t xml:space="preserve">  </w:t>
      </w:r>
      <w:r>
        <w:rPr>
          <w:rFonts w:ascii="Times New Roman" w:hAnsi="Times New Roman" w:cs="Times New Roman"/>
          <w:color w:val="333333"/>
          <w:sz w:val="28"/>
          <w:szCs w:val="28"/>
        </w:rPr>
        <w:t>с. Ковыльное</w:t>
      </w:r>
      <w:r w:rsidRPr="0069489B">
        <w:rPr>
          <w:rFonts w:ascii="Times New Roman" w:hAnsi="Times New Roman" w:cs="Times New Roman"/>
          <w:color w:val="333333"/>
          <w:sz w:val="28"/>
          <w:szCs w:val="28"/>
        </w:rPr>
        <w:t xml:space="preserve"> </w:t>
      </w:r>
      <w:r>
        <w:rPr>
          <w:rFonts w:ascii="Times New Roman" w:hAnsi="Times New Roman" w:cs="Times New Roman"/>
          <w:color w:val="333333"/>
          <w:sz w:val="28"/>
          <w:szCs w:val="28"/>
        </w:rPr>
        <w:t xml:space="preserve">                                        № 135</w:t>
      </w:r>
    </w:p>
    <w:p w:rsidR="00F74901" w:rsidRDefault="00F74901">
      <w:pPr>
        <w:pStyle w:val="10"/>
        <w:keepNext/>
        <w:keepLines/>
        <w:shd w:val="clear" w:color="auto" w:fill="auto"/>
        <w:spacing w:before="0" w:after="32" w:line="280" w:lineRule="exact"/>
        <w:ind w:left="340"/>
        <w:rPr>
          <w:rStyle w:val="12pt"/>
          <w:b/>
          <w:bCs/>
        </w:rPr>
      </w:pPr>
    </w:p>
    <w:bookmarkEnd w:id="0"/>
    <w:p w:rsidR="00F74901" w:rsidRPr="008B007E" w:rsidRDefault="00F74901" w:rsidP="008B007E">
      <w:pPr>
        <w:pStyle w:val="21"/>
        <w:shd w:val="clear" w:color="auto" w:fill="auto"/>
        <w:spacing w:before="0" w:after="420" w:line="322" w:lineRule="exact"/>
        <w:ind w:right="180"/>
        <w:jc w:val="left"/>
        <w:rPr>
          <w:b/>
          <w:i/>
        </w:rPr>
      </w:pPr>
      <w:r w:rsidRPr="008B007E">
        <w:rPr>
          <w:b/>
          <w:i/>
        </w:rPr>
        <w:t>О некоторых вопросах приватизации жилых помещений муниципального образования Ковыльн</w:t>
      </w:r>
      <w:r>
        <w:rPr>
          <w:b/>
          <w:i/>
        </w:rPr>
        <w:t>ов</w:t>
      </w:r>
      <w:r w:rsidRPr="008B007E">
        <w:rPr>
          <w:b/>
          <w:i/>
        </w:rPr>
        <w:t>ское сельское поселение</w:t>
      </w:r>
    </w:p>
    <w:p w:rsidR="00F74901" w:rsidRDefault="00F74901">
      <w:pPr>
        <w:pStyle w:val="21"/>
        <w:shd w:val="clear" w:color="auto" w:fill="auto"/>
        <w:spacing w:before="0" w:after="333" w:line="322" w:lineRule="exact"/>
        <w:ind w:firstLine="740"/>
      </w:pPr>
      <w: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28.02.2015 №19-ФЗ «О внесении изменения в статью 2 Федерального закона «О введении в действие Жилищного кодекса Российской Федерации», Жилищным кодексом Российской Федерации, Решением Роскоммунхоза от 18.11.1993 № 4 «Об утверждении Примерного положения о бесплатной приватизации жилищного фонда в Российской Федерации», Законом Республики Крым от 21.08.2014 № 54-ЗРК «Об основах местного самоуправления в Республике Крым», Постановлением Государственного совета Республики Крым от 20.05.2015 №634-1/15 «О некоторых вопросах приватизации жилых помещений Республики Крым», Уставом муниципального образования </w:t>
      </w:r>
      <w:r w:rsidRPr="008B007E">
        <w:t>Ковыльновское сельское поселение, Раздольненского района Республики Крым</w:t>
      </w:r>
      <w:r w:rsidRPr="004B1A15">
        <w:t>, принимая во внимание заключение Раздольненской прокуратуры от  10.08.2015      №  88</w:t>
      </w:r>
      <w:r>
        <w:t xml:space="preserve">-2015       Ковыльновский сельский совет </w:t>
      </w:r>
    </w:p>
    <w:p w:rsidR="00F74901" w:rsidRDefault="00F74901" w:rsidP="008B007E">
      <w:pPr>
        <w:pStyle w:val="21"/>
        <w:shd w:val="clear" w:color="auto" w:fill="auto"/>
        <w:spacing w:before="0" w:after="304" w:line="280" w:lineRule="exact"/>
      </w:pPr>
      <w:r>
        <w:t>РЕШИЛ:</w:t>
      </w:r>
    </w:p>
    <w:p w:rsidR="00F74901" w:rsidRDefault="00F74901">
      <w:pPr>
        <w:pStyle w:val="21"/>
        <w:numPr>
          <w:ilvl w:val="0"/>
          <w:numId w:val="1"/>
        </w:numPr>
        <w:shd w:val="clear" w:color="auto" w:fill="auto"/>
        <w:tabs>
          <w:tab w:val="left" w:pos="1085"/>
        </w:tabs>
        <w:spacing w:before="0" w:after="0" w:line="322" w:lineRule="exact"/>
        <w:ind w:firstLine="740"/>
      </w:pPr>
      <w:r w:rsidRPr="001A60AA">
        <w:t>Утвердить</w:t>
      </w:r>
      <w:r>
        <w:t xml:space="preserve">  Порядок передачи жилых помещений в собственность граждан (приватизации) и приема жилых помещений из собственности граждан (деприватизации) в муниципальном образовании </w:t>
      </w:r>
      <w:r w:rsidRPr="008B007E">
        <w:t>Ковыльновское сельское поселение Раздольненского района  (приложение).</w:t>
      </w:r>
    </w:p>
    <w:p w:rsidR="00F74901" w:rsidRPr="008B007E" w:rsidRDefault="00F74901" w:rsidP="008B007E">
      <w:pPr>
        <w:pStyle w:val="21"/>
        <w:shd w:val="clear" w:color="auto" w:fill="auto"/>
        <w:tabs>
          <w:tab w:val="left" w:pos="1085"/>
        </w:tabs>
        <w:spacing w:before="0" w:after="0" w:line="322" w:lineRule="exact"/>
      </w:pPr>
    </w:p>
    <w:p w:rsidR="00F74901" w:rsidRPr="004B1A15" w:rsidRDefault="00F74901">
      <w:pPr>
        <w:pStyle w:val="21"/>
        <w:numPr>
          <w:ilvl w:val="0"/>
          <w:numId w:val="1"/>
        </w:numPr>
        <w:shd w:val="clear" w:color="auto" w:fill="auto"/>
        <w:tabs>
          <w:tab w:val="left" w:pos="1085"/>
        </w:tabs>
        <w:spacing w:before="0" w:after="0" w:line="322" w:lineRule="exact"/>
        <w:ind w:firstLine="740"/>
      </w:pPr>
      <w:r w:rsidRPr="004B1A15">
        <w:t>Поручить Администрации Ковыльновского сельского  поселения  разработать и утвердить административные регламенты в соответствии с порядками, указанными в п.</w:t>
      </w:r>
      <w:r>
        <w:t>1</w:t>
      </w:r>
      <w:r w:rsidRPr="004B1A15">
        <w:t xml:space="preserve"> настоящего решения.</w:t>
      </w:r>
    </w:p>
    <w:p w:rsidR="00F74901" w:rsidRPr="001A60AA" w:rsidRDefault="00F74901" w:rsidP="001A60AA">
      <w:pPr>
        <w:pStyle w:val="21"/>
        <w:shd w:val="clear" w:color="auto" w:fill="auto"/>
        <w:tabs>
          <w:tab w:val="left" w:pos="1085"/>
        </w:tabs>
        <w:spacing w:before="0" w:after="0" w:line="322" w:lineRule="exact"/>
      </w:pPr>
    </w:p>
    <w:p w:rsidR="00F74901" w:rsidRDefault="00F74901">
      <w:pPr>
        <w:pStyle w:val="21"/>
        <w:numPr>
          <w:ilvl w:val="0"/>
          <w:numId w:val="1"/>
        </w:numPr>
        <w:shd w:val="clear" w:color="auto" w:fill="auto"/>
        <w:tabs>
          <w:tab w:val="left" w:pos="1101"/>
        </w:tabs>
        <w:spacing w:before="0" w:after="0" w:line="322" w:lineRule="exact"/>
        <w:ind w:firstLine="740"/>
      </w:pPr>
      <w:r>
        <w:t>Решение вступает в силу со дня его официального опубликования и действует до момента утраты силы Закона РФ от 04 июля 1991 № 1541 -1 «О приватизации жилищного фонда в Российской Федерации».</w:t>
      </w:r>
    </w:p>
    <w:p w:rsidR="00F74901" w:rsidRDefault="00F74901" w:rsidP="008B007E">
      <w:pPr>
        <w:pStyle w:val="21"/>
        <w:shd w:val="clear" w:color="auto" w:fill="auto"/>
        <w:tabs>
          <w:tab w:val="left" w:pos="1101"/>
        </w:tabs>
        <w:spacing w:before="0" w:after="0" w:line="322" w:lineRule="exact"/>
      </w:pPr>
    </w:p>
    <w:p w:rsidR="00F74901" w:rsidRDefault="00F74901" w:rsidP="008B007E">
      <w:pPr>
        <w:pStyle w:val="41"/>
        <w:shd w:val="clear" w:color="auto" w:fill="auto"/>
        <w:ind w:firstLine="0"/>
        <w:jc w:val="both"/>
        <w:rPr>
          <w:sz w:val="28"/>
          <w:szCs w:val="28"/>
        </w:rPr>
      </w:pPr>
      <w:r>
        <w:rPr>
          <w:sz w:val="28"/>
          <w:szCs w:val="28"/>
        </w:rPr>
        <w:t>Председатель сельского совета                                                      Ю.Н. Михайленко</w:t>
      </w:r>
    </w:p>
    <w:p w:rsidR="00F74901" w:rsidRPr="008B007E" w:rsidRDefault="00F74901" w:rsidP="008B007E">
      <w:pPr>
        <w:pStyle w:val="41"/>
        <w:shd w:val="clear" w:color="auto" w:fill="auto"/>
        <w:ind w:left="708" w:firstLine="0"/>
        <w:rPr>
          <w:sz w:val="28"/>
          <w:szCs w:val="28"/>
        </w:rPr>
      </w:pPr>
    </w:p>
    <w:p w:rsidR="00F74901" w:rsidRDefault="00F74901">
      <w:pPr>
        <w:pStyle w:val="41"/>
        <w:shd w:val="clear" w:color="auto" w:fill="auto"/>
        <w:ind w:left="5000" w:firstLine="0"/>
      </w:pPr>
    </w:p>
    <w:p w:rsidR="00F74901" w:rsidRPr="00985798" w:rsidRDefault="00F74901" w:rsidP="00985798">
      <w:pPr>
        <w:widowControl/>
        <w:ind w:firstLine="708"/>
        <w:jc w:val="center"/>
        <w:rPr>
          <w:rFonts w:ascii="Times New Roman" w:hAnsi="Times New Roman" w:cs="Times New Roman"/>
          <w:color w:val="auto"/>
        </w:rPr>
      </w:pPr>
      <w:r w:rsidRPr="00985798">
        <w:rPr>
          <w:rFonts w:ascii="Times New Roman" w:hAnsi="Times New Roman" w:cs="Times New Roman"/>
          <w:color w:val="auto"/>
        </w:rPr>
        <w:t xml:space="preserve">                                                                       Приложение  </w:t>
      </w:r>
    </w:p>
    <w:p w:rsidR="00F74901" w:rsidRPr="00985798" w:rsidRDefault="00F74901" w:rsidP="00985798">
      <w:pPr>
        <w:widowControl/>
        <w:ind w:firstLine="708"/>
        <w:jc w:val="center"/>
        <w:rPr>
          <w:rFonts w:ascii="Times New Roman" w:hAnsi="Times New Roman" w:cs="Times New Roman"/>
          <w:color w:val="auto"/>
        </w:rPr>
      </w:pPr>
      <w:r w:rsidRPr="00985798">
        <w:rPr>
          <w:rFonts w:ascii="Times New Roman" w:hAnsi="Times New Roman" w:cs="Times New Roman"/>
          <w:color w:val="auto"/>
        </w:rPr>
        <w:t xml:space="preserve">                                                 </w:t>
      </w:r>
      <w:r>
        <w:rPr>
          <w:rFonts w:ascii="Times New Roman" w:hAnsi="Times New Roman" w:cs="Times New Roman"/>
          <w:color w:val="auto"/>
        </w:rPr>
        <w:t xml:space="preserve">                            </w:t>
      </w:r>
      <w:r w:rsidRPr="00985798">
        <w:rPr>
          <w:rFonts w:ascii="Times New Roman" w:hAnsi="Times New Roman" w:cs="Times New Roman"/>
          <w:color w:val="auto"/>
        </w:rPr>
        <w:t xml:space="preserve"> к 1</w:t>
      </w:r>
      <w:r>
        <w:rPr>
          <w:rFonts w:ascii="Times New Roman" w:hAnsi="Times New Roman" w:cs="Times New Roman"/>
          <w:color w:val="auto"/>
        </w:rPr>
        <w:t>5</w:t>
      </w:r>
      <w:r w:rsidRPr="00985798">
        <w:rPr>
          <w:rFonts w:ascii="Times New Roman" w:hAnsi="Times New Roman" w:cs="Times New Roman"/>
          <w:color w:val="auto"/>
        </w:rPr>
        <w:t xml:space="preserve"> заседанию 1 созыва</w:t>
      </w:r>
    </w:p>
    <w:p w:rsidR="00F74901" w:rsidRPr="00985798" w:rsidRDefault="00F74901" w:rsidP="00985798">
      <w:pPr>
        <w:widowControl/>
        <w:ind w:firstLine="708"/>
        <w:jc w:val="right"/>
        <w:rPr>
          <w:rFonts w:ascii="Times New Roman" w:hAnsi="Times New Roman" w:cs="Times New Roman"/>
          <w:color w:val="auto"/>
        </w:rPr>
      </w:pPr>
      <w:r w:rsidRPr="00985798">
        <w:rPr>
          <w:rFonts w:ascii="Times New Roman" w:hAnsi="Times New Roman" w:cs="Times New Roman"/>
          <w:color w:val="auto"/>
        </w:rPr>
        <w:t xml:space="preserve"> Ковыльновского сельского совета </w:t>
      </w:r>
    </w:p>
    <w:p w:rsidR="00F74901" w:rsidRPr="00985798" w:rsidRDefault="00F74901" w:rsidP="00985798">
      <w:pPr>
        <w:widowControl/>
        <w:ind w:firstLine="708"/>
        <w:jc w:val="center"/>
        <w:rPr>
          <w:rFonts w:ascii="Times New Roman" w:hAnsi="Times New Roman" w:cs="Times New Roman"/>
          <w:color w:val="auto"/>
        </w:rPr>
      </w:pPr>
      <w:r w:rsidRPr="00985798">
        <w:rPr>
          <w:rFonts w:ascii="Times New Roman" w:hAnsi="Times New Roman" w:cs="Times New Roman"/>
          <w:color w:val="auto"/>
        </w:rPr>
        <w:t xml:space="preserve">                                                                             от </w:t>
      </w:r>
      <w:r>
        <w:rPr>
          <w:rFonts w:ascii="Times New Roman" w:hAnsi="Times New Roman" w:cs="Times New Roman"/>
          <w:color w:val="auto"/>
        </w:rPr>
        <w:t>14.08.</w:t>
      </w:r>
      <w:r w:rsidRPr="00985798">
        <w:rPr>
          <w:rFonts w:ascii="Times New Roman" w:hAnsi="Times New Roman" w:cs="Times New Roman"/>
          <w:color w:val="auto"/>
        </w:rPr>
        <w:t xml:space="preserve"> </w:t>
      </w:r>
      <w:smartTag w:uri="urn:schemas-microsoft-com:office:smarttags" w:element="metricconverter">
        <w:smartTagPr>
          <w:attr w:name="ProductID" w:val="2015 г"/>
        </w:smartTagPr>
        <w:r w:rsidRPr="00985798">
          <w:rPr>
            <w:rFonts w:ascii="Times New Roman" w:hAnsi="Times New Roman" w:cs="Times New Roman"/>
            <w:color w:val="auto"/>
          </w:rPr>
          <w:t>2015 г</w:t>
        </w:r>
      </w:smartTag>
      <w:r w:rsidRPr="00985798">
        <w:rPr>
          <w:rFonts w:ascii="Times New Roman" w:hAnsi="Times New Roman" w:cs="Times New Roman"/>
          <w:color w:val="auto"/>
        </w:rPr>
        <w:t xml:space="preserve">.  №  </w:t>
      </w:r>
      <w:r>
        <w:rPr>
          <w:rFonts w:ascii="Times New Roman" w:hAnsi="Times New Roman" w:cs="Times New Roman"/>
          <w:color w:val="auto"/>
        </w:rPr>
        <w:t>135</w:t>
      </w:r>
    </w:p>
    <w:p w:rsidR="00F74901" w:rsidRDefault="00F74901">
      <w:pPr>
        <w:pStyle w:val="10"/>
        <w:keepNext/>
        <w:keepLines/>
        <w:shd w:val="clear" w:color="auto" w:fill="auto"/>
        <w:spacing w:before="0" w:after="0" w:line="317" w:lineRule="exact"/>
      </w:pPr>
      <w:bookmarkStart w:id="1" w:name="bookmark1"/>
      <w:r>
        <w:t>ПОРЯДОК</w:t>
      </w:r>
      <w:bookmarkEnd w:id="1"/>
    </w:p>
    <w:p w:rsidR="00F74901" w:rsidRDefault="00F74901">
      <w:pPr>
        <w:pStyle w:val="30"/>
        <w:shd w:val="clear" w:color="auto" w:fill="auto"/>
        <w:spacing w:before="0" w:after="330" w:line="317" w:lineRule="exact"/>
      </w:pPr>
      <w:r>
        <w:t>ПЕРЕДАЧИ ЖИЛЫХ ПОМЕЩЕНИЙ В СОБСТВЕННОСТЬ ГРАЖДАН</w:t>
      </w:r>
      <w:r>
        <w:br/>
        <w:t>(ПРИВАТИЗАЦИИ) И ПРИЕМА ЖИЛЫХ ПОМЕЩЕНИЙ ИЗ</w:t>
      </w:r>
      <w:r>
        <w:br/>
        <w:t>СОБСВЕННОСТИ ГРАЖДАН (ДЕПРИВАТИЗАЦИИ) В</w:t>
      </w:r>
      <w:r>
        <w:br/>
        <w:t xml:space="preserve">МУНИЦИПАЛЬНОМ ОБРАЗОВАНИИ </w:t>
      </w:r>
      <w:r w:rsidRPr="00985798">
        <w:t>КОВЫЛЬНОВСКОЕ СЕЛЬСКОЕ ПОСЕЛЕНИЕ РАЗДОЛЬНЕНСКОГО РАЙОНА</w:t>
      </w:r>
      <w:r>
        <w:t xml:space="preserve"> </w:t>
      </w:r>
    </w:p>
    <w:p w:rsidR="00F74901" w:rsidRDefault="00F74901">
      <w:pPr>
        <w:pStyle w:val="10"/>
        <w:keepNext/>
        <w:keepLines/>
        <w:shd w:val="clear" w:color="auto" w:fill="auto"/>
        <w:spacing w:before="0" w:after="244" w:line="280" w:lineRule="exact"/>
      </w:pPr>
      <w:bookmarkStart w:id="2" w:name="bookmark2"/>
      <w:r>
        <w:t>Глава 1. Общие положения</w:t>
      </w:r>
      <w:bookmarkEnd w:id="2"/>
    </w:p>
    <w:p w:rsidR="00F74901" w:rsidRDefault="00F74901">
      <w:pPr>
        <w:pStyle w:val="21"/>
        <w:numPr>
          <w:ilvl w:val="0"/>
          <w:numId w:val="2"/>
        </w:numPr>
        <w:shd w:val="clear" w:color="auto" w:fill="auto"/>
        <w:tabs>
          <w:tab w:val="left" w:pos="870"/>
        </w:tabs>
        <w:spacing w:before="0" w:after="0" w:line="322" w:lineRule="exact"/>
        <w:ind w:firstLine="580"/>
      </w:pPr>
      <w:r>
        <w:t xml:space="preserve">Настоящий Порядок разработан в соответствии с Федеральным </w:t>
      </w:r>
      <w:r>
        <w:rPr>
          <w:rStyle w:val="23"/>
        </w:rPr>
        <w:t xml:space="preserve">законом </w:t>
      </w:r>
      <w:r>
        <w:t xml:space="preserve">«Об общих принципах организации местного самоуправления в Российской Федерации» от 6 октября 2003 года </w:t>
      </w:r>
      <w:r>
        <w:rPr>
          <w:lang w:eastAsia="en-US"/>
        </w:rPr>
        <w:t>№</w:t>
      </w:r>
      <w:r w:rsidRPr="00B51E59">
        <w:rPr>
          <w:lang w:eastAsia="en-US"/>
        </w:rPr>
        <w:t xml:space="preserve"> </w:t>
      </w:r>
      <w:r>
        <w:t xml:space="preserve">131 -ФЗ, Федеральным законом «О внесении изменения в статью 2 Федерального закона «О введении в действие Жилищного кодекса Российской Федерации» от 28 февраля </w:t>
      </w:r>
      <w:smartTag w:uri="urn:schemas-microsoft-com:office:smarttags" w:element="metricconverter">
        <w:smartTagPr>
          <w:attr w:name="ProductID" w:val="2015 г"/>
        </w:smartTagPr>
        <w:r>
          <w:t>2015 г</w:t>
        </w:r>
      </w:smartTag>
      <w:r>
        <w:t xml:space="preserve">. </w:t>
      </w:r>
      <w:r>
        <w:rPr>
          <w:lang w:eastAsia="en-US"/>
        </w:rPr>
        <w:t>№</w:t>
      </w:r>
      <w:r w:rsidRPr="00B51E59">
        <w:rPr>
          <w:lang w:eastAsia="en-US"/>
        </w:rPr>
        <w:t xml:space="preserve"> </w:t>
      </w:r>
      <w:r>
        <w:t xml:space="preserve">19-ФЗ, Жилищным кодексом Российской Федерации, Гражданским </w:t>
      </w:r>
      <w:r>
        <w:rPr>
          <w:rStyle w:val="23"/>
        </w:rPr>
        <w:t xml:space="preserve">кодексом </w:t>
      </w:r>
      <w:r>
        <w:t xml:space="preserve">Российской Федерации,  Решением Роскоммунхоза «Об утверждении Примерного положения о бесплатной приватизации жилищного фонда в Российской Федерации» от 18.11.1993 </w:t>
      </w:r>
      <w:r>
        <w:rPr>
          <w:lang w:eastAsia="en-US"/>
        </w:rPr>
        <w:t>№</w:t>
      </w:r>
      <w:r w:rsidRPr="00B51E59">
        <w:rPr>
          <w:lang w:eastAsia="en-US"/>
        </w:rPr>
        <w:t xml:space="preserve"> </w:t>
      </w:r>
      <w:r>
        <w:t>4, постановлением Государственного совета Республики Крым «О некоторых вопросах приватизации жилых помещений Республики Крым» от 20.05.2015 № 634-1/15 и  устанавливает единые условия и порядок осуществления приватизации муниципального, а также, на законных основаниях - государственного (ведомственного) жилищного фонда в муниципальном образовании Ковыльновское сельское поселение.</w:t>
      </w:r>
    </w:p>
    <w:p w:rsidR="00F74901" w:rsidRDefault="00F74901">
      <w:pPr>
        <w:pStyle w:val="21"/>
        <w:numPr>
          <w:ilvl w:val="0"/>
          <w:numId w:val="2"/>
        </w:numPr>
        <w:shd w:val="clear" w:color="auto" w:fill="auto"/>
        <w:tabs>
          <w:tab w:val="left" w:pos="870"/>
        </w:tabs>
        <w:spacing w:before="0" w:after="0" w:line="322" w:lineRule="exact"/>
        <w:ind w:firstLine="580"/>
      </w:pPr>
      <w:r>
        <w:t xml:space="preserve">На условиях и в порядке, установленных </w:t>
      </w:r>
      <w:r w:rsidRPr="00985798">
        <w:rPr>
          <w:rStyle w:val="23"/>
          <w:u w:val="none"/>
        </w:rPr>
        <w:t>Законом</w:t>
      </w:r>
      <w:r>
        <w:rPr>
          <w:rStyle w:val="22"/>
        </w:rPr>
        <w:t xml:space="preserve"> </w:t>
      </w:r>
      <w:r>
        <w:t xml:space="preserve">Российской Федерации «О приватизации жилищного фонда в Российской Федерации» от 4 июля 1991 года </w:t>
      </w:r>
      <w:r>
        <w:rPr>
          <w:lang w:eastAsia="en-US"/>
        </w:rPr>
        <w:t>№</w:t>
      </w:r>
      <w:r w:rsidRPr="00B51E59">
        <w:rPr>
          <w:lang w:eastAsia="en-US"/>
        </w:rPr>
        <w:t xml:space="preserve"> </w:t>
      </w:r>
      <w:r>
        <w:t xml:space="preserve">1541-1, настоящим Положением граждане используют свое право на приватизацию жилых помещений - бесплатную передачу в собственность граждан Российской Федерации на добровольной основе занимаемых ими жилых помещений в муниципальном, а также, на законных основаниях - </w:t>
      </w:r>
      <w:r w:rsidRPr="00305DC5">
        <w:t xml:space="preserve">государственном (ведомственном) жилищном </w:t>
      </w:r>
      <w:r>
        <w:t>фонде муниципального образования Ковыльновское сельское поселение, а для граждан Российской Федерации, забронировавших занимаемые жилые помещения, - по месту бронирования жилых помещений.</w:t>
      </w:r>
    </w:p>
    <w:p w:rsidR="00F74901" w:rsidRDefault="00F74901">
      <w:pPr>
        <w:pStyle w:val="21"/>
        <w:shd w:val="clear" w:color="auto" w:fill="auto"/>
        <w:spacing w:before="0" w:after="0" w:line="322" w:lineRule="exact"/>
        <w:ind w:firstLine="580"/>
      </w:pPr>
      <w:r>
        <w:t>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p>
    <w:p w:rsidR="00F74901" w:rsidRDefault="00F74901">
      <w:pPr>
        <w:pStyle w:val="21"/>
        <w:shd w:val="clear" w:color="auto" w:fill="auto"/>
        <w:spacing w:before="0" w:after="0" w:line="322" w:lineRule="exact"/>
        <w:ind w:firstLine="580"/>
      </w:pPr>
    </w:p>
    <w:p w:rsidR="00F74901" w:rsidRDefault="00F74901">
      <w:pPr>
        <w:pStyle w:val="21"/>
        <w:shd w:val="clear" w:color="auto" w:fill="auto"/>
        <w:spacing w:before="0" w:after="0" w:line="322" w:lineRule="exact"/>
        <w:ind w:firstLine="580"/>
      </w:pPr>
    </w:p>
    <w:p w:rsidR="00F74901" w:rsidRDefault="00F74901">
      <w:pPr>
        <w:pStyle w:val="21"/>
        <w:shd w:val="clear" w:color="auto" w:fill="auto"/>
        <w:spacing w:before="0" w:after="0" w:line="322" w:lineRule="exact"/>
        <w:ind w:firstLine="580"/>
      </w:pPr>
    </w:p>
    <w:p w:rsidR="00F74901" w:rsidRDefault="00F74901">
      <w:pPr>
        <w:pStyle w:val="21"/>
        <w:numPr>
          <w:ilvl w:val="0"/>
          <w:numId w:val="2"/>
        </w:numPr>
        <w:shd w:val="clear" w:color="auto" w:fill="auto"/>
        <w:tabs>
          <w:tab w:val="left" w:pos="1210"/>
        </w:tabs>
        <w:spacing w:before="0" w:after="0" w:line="322" w:lineRule="exact"/>
        <w:ind w:firstLine="580"/>
      </w:pPr>
      <w:r>
        <w:t>Основными принципами приватизации муниципального и ведомственного жилищного фонда являются:</w:t>
      </w:r>
    </w:p>
    <w:p w:rsidR="00F74901" w:rsidRDefault="00F74901">
      <w:pPr>
        <w:pStyle w:val="21"/>
        <w:shd w:val="clear" w:color="auto" w:fill="auto"/>
        <w:spacing w:before="0" w:after="0" w:line="322" w:lineRule="exact"/>
        <w:ind w:firstLine="580"/>
      </w:pPr>
      <w:r>
        <w:t>-добровольность приобретения гражданами жилых помещений в собственность;</w:t>
      </w:r>
    </w:p>
    <w:p w:rsidR="00F74901" w:rsidRDefault="00F74901">
      <w:pPr>
        <w:pStyle w:val="21"/>
        <w:shd w:val="clear" w:color="auto" w:fill="auto"/>
        <w:spacing w:before="0" w:after="0" w:line="322" w:lineRule="exact"/>
        <w:ind w:firstLine="580"/>
      </w:pPr>
      <w:r>
        <w:t>-бесплатная передача гражданам занимаемых ими жилых помещений;</w:t>
      </w:r>
    </w:p>
    <w:p w:rsidR="00F74901" w:rsidRDefault="00F74901">
      <w:pPr>
        <w:pStyle w:val="21"/>
        <w:shd w:val="clear" w:color="auto" w:fill="auto"/>
        <w:spacing w:before="0" w:after="0" w:line="322" w:lineRule="exact"/>
        <w:ind w:firstLine="580"/>
      </w:pPr>
      <w:r>
        <w:t>-каждый гражданин имеет право на приобретение в собственность бесплатно, в порядке приватизации, жилого помещения только один раз. Исключение составляют несовершеннолетние лица, сохраняющие право на однократную бесплатную приватизацию другого жилого помещения после достижения ими совершеннолетия.</w:t>
      </w:r>
    </w:p>
    <w:p w:rsidR="00F74901" w:rsidRDefault="00F74901">
      <w:pPr>
        <w:pStyle w:val="21"/>
        <w:numPr>
          <w:ilvl w:val="0"/>
          <w:numId w:val="2"/>
        </w:numPr>
        <w:shd w:val="clear" w:color="auto" w:fill="auto"/>
        <w:tabs>
          <w:tab w:val="left" w:pos="899"/>
        </w:tabs>
        <w:spacing w:before="0" w:after="0" w:line="322" w:lineRule="exact"/>
        <w:ind w:firstLine="580"/>
      </w:pPr>
      <w:r>
        <w:t xml:space="preserve">Объектом приватизации жилья в муниципальном образовании </w:t>
      </w:r>
      <w:r w:rsidRPr="00985798">
        <w:t>Ковыльновского сельского  поселения</w:t>
      </w:r>
      <w:r>
        <w:rPr>
          <w:color w:val="FF0000"/>
        </w:rPr>
        <w:t xml:space="preserve"> </w:t>
      </w:r>
      <w:r>
        <w:t>Раздольненского района может быть изолированное жилое помещение, отдельная квартира или коммунальная квартира в целом, а также жилое помещение, находящееся в коммунальной квартире.</w:t>
      </w:r>
    </w:p>
    <w:p w:rsidR="00F74901" w:rsidRDefault="00F74901">
      <w:pPr>
        <w:pStyle w:val="21"/>
        <w:numPr>
          <w:ilvl w:val="0"/>
          <w:numId w:val="2"/>
        </w:numPr>
        <w:shd w:val="clear" w:color="auto" w:fill="auto"/>
        <w:tabs>
          <w:tab w:val="left" w:pos="899"/>
        </w:tabs>
        <w:spacing w:before="0" w:after="0" w:line="322" w:lineRule="exact"/>
        <w:ind w:firstLine="580"/>
      </w:pPr>
      <w:r>
        <w:t xml:space="preserve">Правом приобретения жилого помещения в собственность в порядке приватизации обладают граждане Российской Федерации, постоянно проживающие и зарегистрированные в </w:t>
      </w:r>
      <w:r w:rsidRPr="00985798">
        <w:t>Ковыльновском сельском поселении</w:t>
      </w:r>
      <w:r>
        <w:t>, а так же временно отсутствующие, но сохранившие право на жилую площадь.</w:t>
      </w:r>
    </w:p>
    <w:p w:rsidR="00F74901" w:rsidRDefault="00F74901">
      <w:pPr>
        <w:pStyle w:val="21"/>
        <w:shd w:val="clear" w:color="auto" w:fill="auto"/>
        <w:spacing w:before="0" w:after="0" w:line="322" w:lineRule="exact"/>
        <w:ind w:firstLine="580"/>
      </w:pPr>
      <w:r>
        <w:t>Граждане при подаче заявления на приватизацию предоставляют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F74901" w:rsidRDefault="00F74901">
      <w:pPr>
        <w:pStyle w:val="21"/>
        <w:numPr>
          <w:ilvl w:val="0"/>
          <w:numId w:val="2"/>
        </w:numPr>
        <w:shd w:val="clear" w:color="auto" w:fill="auto"/>
        <w:tabs>
          <w:tab w:val="left" w:pos="1018"/>
        </w:tabs>
        <w:spacing w:before="0" w:after="0" w:line="322" w:lineRule="exact"/>
        <w:ind w:firstLine="580"/>
      </w:pPr>
      <w:r>
        <w:t xml:space="preserve">Передача гражданам в собственность жилых помещений в домах муниципального, а также, на законных основаниях - государственного (ведомственного) жилищного фонда в </w:t>
      </w:r>
      <w:r w:rsidRPr="00985798">
        <w:t>муниципальном образовании Ковыльновского сельское  поселения Раздольненского района</w:t>
      </w:r>
      <w:r>
        <w:t xml:space="preserve"> , производится с согласия всех совместно проживающих совершеннолетних членов семьи, в том числе временно отсутствующих, за которыми в соответствии с законодательством сохраняется право пользования жилым помещением.</w:t>
      </w:r>
    </w:p>
    <w:p w:rsidR="00F74901" w:rsidRDefault="00F74901">
      <w:pPr>
        <w:pStyle w:val="21"/>
        <w:numPr>
          <w:ilvl w:val="0"/>
          <w:numId w:val="2"/>
        </w:numPr>
        <w:shd w:val="clear" w:color="auto" w:fill="auto"/>
        <w:tabs>
          <w:tab w:val="left" w:pos="1018"/>
        </w:tabs>
        <w:spacing w:before="0" w:after="0" w:line="322" w:lineRule="exact"/>
        <w:ind w:firstLine="580"/>
      </w:pPr>
      <w:r>
        <w:t>Интересы отсутствующих дееспособных совершеннолетних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действий, связанных с приватизацией указанного в ней жилого помещения. Во всех случаях предъявления доверенности на приватизацию жилых помещений, доверенное лицо предъявляет паспорт.</w:t>
      </w:r>
    </w:p>
    <w:p w:rsidR="00F74901" w:rsidRDefault="00F74901">
      <w:pPr>
        <w:pStyle w:val="21"/>
        <w:numPr>
          <w:ilvl w:val="0"/>
          <w:numId w:val="2"/>
        </w:numPr>
        <w:shd w:val="clear" w:color="auto" w:fill="auto"/>
        <w:tabs>
          <w:tab w:val="left" w:pos="899"/>
        </w:tabs>
        <w:spacing w:before="0" w:after="0" w:line="322" w:lineRule="exact"/>
        <w:ind w:firstLine="580"/>
      </w:pPr>
      <w:r>
        <w:t>Один или несколько совершеннолетних членов семьи имеют право отказаться от участия в приватизации. Отказ от участия в приватизации должен быть оформлен письменно в заявлении установленного образца или нотариально. При этом за гражданами,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жилого помещения.</w:t>
      </w:r>
    </w:p>
    <w:p w:rsidR="00F74901" w:rsidRDefault="00F74901" w:rsidP="00873DAC">
      <w:pPr>
        <w:pStyle w:val="21"/>
        <w:shd w:val="clear" w:color="auto" w:fill="auto"/>
        <w:tabs>
          <w:tab w:val="left" w:pos="899"/>
        </w:tabs>
        <w:spacing w:before="0" w:after="0" w:line="322" w:lineRule="exact"/>
      </w:pPr>
    </w:p>
    <w:p w:rsidR="00F74901" w:rsidRDefault="00F74901" w:rsidP="00873DAC">
      <w:pPr>
        <w:pStyle w:val="21"/>
        <w:shd w:val="clear" w:color="auto" w:fill="auto"/>
        <w:tabs>
          <w:tab w:val="left" w:pos="899"/>
        </w:tabs>
        <w:spacing w:before="0" w:after="0" w:line="322" w:lineRule="exact"/>
      </w:pPr>
    </w:p>
    <w:p w:rsidR="00F74901" w:rsidRDefault="00F74901" w:rsidP="00873DAC">
      <w:pPr>
        <w:pStyle w:val="21"/>
        <w:shd w:val="clear" w:color="auto" w:fill="auto"/>
        <w:tabs>
          <w:tab w:val="left" w:pos="899"/>
        </w:tabs>
        <w:spacing w:before="0" w:after="0" w:line="322" w:lineRule="exact"/>
      </w:pPr>
    </w:p>
    <w:p w:rsidR="00F74901" w:rsidRDefault="00F74901" w:rsidP="00873DAC">
      <w:pPr>
        <w:pStyle w:val="21"/>
        <w:shd w:val="clear" w:color="auto" w:fill="auto"/>
        <w:tabs>
          <w:tab w:val="left" w:pos="899"/>
        </w:tabs>
        <w:spacing w:before="0" w:after="0" w:line="322" w:lineRule="exact"/>
      </w:pPr>
    </w:p>
    <w:p w:rsidR="00F74901" w:rsidRDefault="00F74901" w:rsidP="00873DAC">
      <w:pPr>
        <w:pStyle w:val="21"/>
        <w:shd w:val="clear" w:color="auto" w:fill="auto"/>
        <w:tabs>
          <w:tab w:val="left" w:pos="899"/>
        </w:tabs>
        <w:spacing w:before="0" w:after="0" w:line="322" w:lineRule="exact"/>
      </w:pPr>
    </w:p>
    <w:p w:rsidR="00F74901" w:rsidRDefault="00F74901">
      <w:pPr>
        <w:pStyle w:val="21"/>
        <w:numPr>
          <w:ilvl w:val="0"/>
          <w:numId w:val="2"/>
        </w:numPr>
        <w:shd w:val="clear" w:color="auto" w:fill="auto"/>
        <w:tabs>
          <w:tab w:val="left" w:pos="899"/>
        </w:tabs>
        <w:spacing w:before="0" w:after="0" w:line="322" w:lineRule="exact"/>
        <w:ind w:firstLine="580"/>
      </w:pPr>
      <w:r>
        <w:t>Жилые помещения могут передаваться в порядке приватизации в общую собственность (долевую или совместную)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(совместно проживающих, в том числе временно отсутствующих, за которыми в соответствии с законодательством сохраняется право пользования жилым помещением).</w:t>
      </w:r>
    </w:p>
    <w:p w:rsidR="00F74901" w:rsidRDefault="00F74901">
      <w:pPr>
        <w:pStyle w:val="21"/>
        <w:numPr>
          <w:ilvl w:val="0"/>
          <w:numId w:val="2"/>
        </w:numPr>
        <w:shd w:val="clear" w:color="auto" w:fill="auto"/>
        <w:spacing w:before="0" w:after="0" w:line="322" w:lineRule="exact"/>
        <w:ind w:firstLine="600"/>
      </w:pPr>
      <w:r>
        <w:t xml:space="preserve">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74901" w:rsidRDefault="00F74901">
      <w:pPr>
        <w:pStyle w:val="21"/>
        <w:numPr>
          <w:ilvl w:val="0"/>
          <w:numId w:val="2"/>
        </w:numPr>
        <w:shd w:val="clear" w:color="auto" w:fill="auto"/>
        <w:tabs>
          <w:tab w:val="left" w:pos="1014"/>
        </w:tabs>
        <w:spacing w:before="0" w:after="0" w:line="322" w:lineRule="exact"/>
        <w:ind w:firstLine="600"/>
      </w:pPr>
      <w: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несовершеннолетние, проживающие отдельно от указанных лиц, но не утратившие право пользования данным жилым помещением; несовершеннолетние, проживающие с ранее участвовавшими в приватизации родителями.</w:t>
      </w:r>
    </w:p>
    <w:p w:rsidR="00F74901" w:rsidRDefault="00F74901">
      <w:pPr>
        <w:pStyle w:val="21"/>
        <w:numPr>
          <w:ilvl w:val="0"/>
          <w:numId w:val="2"/>
        </w:numPr>
        <w:shd w:val="clear" w:color="auto" w:fill="auto"/>
        <w:tabs>
          <w:tab w:val="left" w:pos="1014"/>
        </w:tabs>
        <w:spacing w:before="0" w:after="0" w:line="322" w:lineRule="exact"/>
        <w:ind w:firstLine="600"/>
      </w:pPr>
      <w: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становятся участниками общей собственности на это помещение.</w:t>
      </w:r>
    </w:p>
    <w:p w:rsidR="00F74901" w:rsidRDefault="00F74901">
      <w:pPr>
        <w:pStyle w:val="21"/>
        <w:numPr>
          <w:ilvl w:val="0"/>
          <w:numId w:val="2"/>
        </w:numPr>
        <w:shd w:val="clear" w:color="auto" w:fill="auto"/>
        <w:tabs>
          <w:tab w:val="left" w:pos="1284"/>
        </w:tabs>
        <w:spacing w:before="0" w:after="0" w:line="322" w:lineRule="exact"/>
        <w:ind w:firstLine="600"/>
      </w:pPr>
      <w:r>
        <w:t>Жилые помещения, в которых проживают исключительно несовершеннолетние в возрасте до 14 лет, передаются им в общую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общую собственность по их заявлению с согласия родителей (усыновителей), попечителей и органов опеки и попечительства.</w:t>
      </w:r>
    </w:p>
    <w:p w:rsidR="00F74901" w:rsidRDefault="00F74901">
      <w:pPr>
        <w:pStyle w:val="21"/>
        <w:numPr>
          <w:ilvl w:val="0"/>
          <w:numId w:val="2"/>
        </w:numPr>
        <w:shd w:val="clear" w:color="auto" w:fill="auto"/>
        <w:tabs>
          <w:tab w:val="left" w:pos="1014"/>
        </w:tabs>
        <w:spacing w:before="0" w:after="0" w:line="322" w:lineRule="exact"/>
        <w:ind w:firstLine="600"/>
      </w:pPr>
      <w:r>
        <w:t>Жилые помещения, в которых проживают несовершеннолетние с ранее участвовавшими в приватизации родителями, передаются им в собственность по заявлению родителей, с предварительного разрешения органов опеки и попечительства.</w:t>
      </w:r>
    </w:p>
    <w:p w:rsidR="00F74901" w:rsidRDefault="00F74901">
      <w:pPr>
        <w:pStyle w:val="21"/>
        <w:numPr>
          <w:ilvl w:val="0"/>
          <w:numId w:val="2"/>
        </w:numPr>
        <w:shd w:val="clear" w:color="auto" w:fill="auto"/>
        <w:tabs>
          <w:tab w:val="left" w:pos="1014"/>
        </w:tabs>
        <w:spacing w:before="0" w:after="0" w:line="322" w:lineRule="exact"/>
        <w:ind w:firstLine="600"/>
      </w:pPr>
      <w: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w:t>
      </w:r>
    </w:p>
    <w:p w:rsidR="00F74901" w:rsidRDefault="00F74901" w:rsidP="00305DC5">
      <w:pPr>
        <w:pStyle w:val="21"/>
        <w:shd w:val="clear" w:color="auto" w:fill="auto"/>
        <w:tabs>
          <w:tab w:val="left" w:pos="1014"/>
        </w:tabs>
        <w:spacing w:before="0" w:after="0" w:line="322" w:lineRule="exact"/>
      </w:pPr>
    </w:p>
    <w:p w:rsidR="00F74901" w:rsidRDefault="00F74901" w:rsidP="00305DC5">
      <w:pPr>
        <w:pStyle w:val="21"/>
        <w:shd w:val="clear" w:color="auto" w:fill="auto"/>
        <w:tabs>
          <w:tab w:val="left" w:pos="1014"/>
        </w:tabs>
        <w:spacing w:before="0" w:after="0" w:line="322" w:lineRule="exact"/>
      </w:pPr>
    </w:p>
    <w:p w:rsidR="00F74901" w:rsidRDefault="00F74901" w:rsidP="00305DC5">
      <w:pPr>
        <w:pStyle w:val="21"/>
        <w:shd w:val="clear" w:color="auto" w:fill="auto"/>
        <w:tabs>
          <w:tab w:val="left" w:pos="1014"/>
        </w:tabs>
        <w:spacing w:before="0" w:after="0" w:line="322" w:lineRule="exact"/>
      </w:pPr>
    </w:p>
    <w:p w:rsidR="00F74901" w:rsidRDefault="00F74901" w:rsidP="00305DC5">
      <w:pPr>
        <w:pStyle w:val="21"/>
        <w:shd w:val="clear" w:color="auto" w:fill="auto"/>
        <w:tabs>
          <w:tab w:val="left" w:pos="1014"/>
        </w:tabs>
        <w:spacing w:before="0" w:after="0" w:line="322" w:lineRule="exact"/>
      </w:pPr>
    </w:p>
    <w:p w:rsidR="00F74901" w:rsidRDefault="00F74901" w:rsidP="00305DC5">
      <w:pPr>
        <w:pStyle w:val="21"/>
        <w:shd w:val="clear" w:color="auto" w:fill="auto"/>
        <w:tabs>
          <w:tab w:val="left" w:pos="1014"/>
        </w:tabs>
        <w:spacing w:before="0" w:after="0" w:line="322" w:lineRule="exact"/>
      </w:pPr>
    </w:p>
    <w:p w:rsidR="00F74901" w:rsidRDefault="00F74901" w:rsidP="00305DC5">
      <w:pPr>
        <w:pStyle w:val="21"/>
        <w:shd w:val="clear" w:color="auto" w:fill="auto"/>
        <w:tabs>
          <w:tab w:val="left" w:pos="1014"/>
        </w:tabs>
        <w:spacing w:before="0" w:after="0" w:line="322" w:lineRule="exact"/>
      </w:pPr>
    </w:p>
    <w:p w:rsidR="00F74901" w:rsidRDefault="00F74901">
      <w:pPr>
        <w:pStyle w:val="21"/>
        <w:numPr>
          <w:ilvl w:val="0"/>
          <w:numId w:val="2"/>
        </w:numPr>
        <w:shd w:val="clear" w:color="auto" w:fill="auto"/>
        <w:tabs>
          <w:tab w:val="left" w:pos="1284"/>
        </w:tabs>
        <w:spacing w:before="0" w:after="0" w:line="322" w:lineRule="exact"/>
        <w:ind w:firstLine="600"/>
      </w:pPr>
      <w:r>
        <w:t>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с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F74901" w:rsidRPr="00334B74" w:rsidRDefault="00F74901">
      <w:pPr>
        <w:pStyle w:val="21"/>
        <w:numPr>
          <w:ilvl w:val="0"/>
          <w:numId w:val="2"/>
        </w:numPr>
        <w:shd w:val="clear" w:color="auto" w:fill="auto"/>
        <w:tabs>
          <w:tab w:val="left" w:pos="1041"/>
        </w:tabs>
        <w:spacing w:before="0" w:after="0" w:line="322" w:lineRule="exact"/>
        <w:ind w:firstLine="600"/>
      </w:pPr>
      <w:r>
        <w:t xml:space="preserve">Оформление договоров передачи в собственность жилых помещений, в которых проживают исключительно несовершеннолетние дети-сироты и дети, оставшиеся без попечения родителей, осуществляется за счет средств бюджета муниципального образования </w:t>
      </w:r>
      <w:r w:rsidRPr="00334B74">
        <w:t>Ковыльновского сельского  поселения Раздольненского района.</w:t>
      </w:r>
    </w:p>
    <w:p w:rsidR="00F74901" w:rsidRDefault="00F74901">
      <w:pPr>
        <w:pStyle w:val="21"/>
        <w:numPr>
          <w:ilvl w:val="0"/>
          <w:numId w:val="2"/>
        </w:numPr>
        <w:shd w:val="clear" w:color="auto" w:fill="auto"/>
        <w:tabs>
          <w:tab w:val="left" w:pos="1147"/>
        </w:tabs>
        <w:spacing w:before="0" w:after="0" w:line="322" w:lineRule="exact"/>
        <w:ind w:firstLine="600"/>
      </w:pPr>
      <w: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w:t>
      </w:r>
    </w:p>
    <w:p w:rsidR="00F74901" w:rsidRPr="00334B74" w:rsidRDefault="00F74901">
      <w:pPr>
        <w:pStyle w:val="21"/>
        <w:shd w:val="clear" w:color="auto" w:fill="auto"/>
        <w:spacing w:before="0" w:after="0" w:line="322" w:lineRule="exact"/>
        <w:ind w:firstLine="600"/>
      </w:pPr>
      <w:r>
        <w:t xml:space="preserve">Собственники жилищного фонда или уполномоченные ими органы, а также предприятия, за которыми закреплен жилищный фонд на праве полного хозяйственного ведения, и учреждения, в оперативное управление которых передан жилищный фонд с согласия собственника, вправе принимать решения о приватизации служебных жилых помещений в порядке, </w:t>
      </w:r>
      <w:r w:rsidRPr="00334B74">
        <w:t>установленном Ковыльновским сельским советом.</w:t>
      </w:r>
    </w:p>
    <w:p w:rsidR="00F74901" w:rsidRDefault="00F74901">
      <w:pPr>
        <w:pStyle w:val="21"/>
        <w:numPr>
          <w:ilvl w:val="0"/>
          <w:numId w:val="2"/>
        </w:numPr>
        <w:shd w:val="clear" w:color="auto" w:fill="auto"/>
        <w:tabs>
          <w:tab w:val="left" w:pos="1041"/>
        </w:tabs>
        <w:spacing w:before="0" w:after="0" w:line="322" w:lineRule="exact"/>
        <w:ind w:firstLine="600"/>
      </w:pPr>
      <w:r>
        <w:t>Приватизация жилых помещений в домах - памятниках архитектуры, истории, культуры осуществляется с соблюдением требований, установленных законодательством в отношении домов, являющихся памятниками архитектуры, истории и культуры.</w:t>
      </w:r>
    </w:p>
    <w:p w:rsidR="00F74901" w:rsidRDefault="00F74901">
      <w:pPr>
        <w:pStyle w:val="21"/>
        <w:shd w:val="clear" w:color="auto" w:fill="auto"/>
        <w:spacing w:before="0" w:after="0" w:line="322" w:lineRule="exact"/>
        <w:ind w:firstLine="600"/>
      </w:pPr>
      <w:r>
        <w:t>Приватизация жилых помещений в коммунальных квартирах проводится на общих основаниях. При этом согласия других проживающих в квартире нанимателей и членов их семей не требуется.</w:t>
      </w:r>
    </w:p>
    <w:p w:rsidR="00F74901" w:rsidRDefault="00F74901">
      <w:pPr>
        <w:pStyle w:val="21"/>
        <w:numPr>
          <w:ilvl w:val="0"/>
          <w:numId w:val="2"/>
        </w:numPr>
        <w:shd w:val="clear" w:color="auto" w:fill="auto"/>
        <w:tabs>
          <w:tab w:val="left" w:pos="1041"/>
        </w:tabs>
        <w:spacing w:before="0" w:after="333" w:line="322" w:lineRule="exact"/>
        <w:ind w:firstLine="600"/>
      </w:pPr>
      <w:r>
        <w:t>Граждане, не изъявившие желания приватизировать занимаемые жилые помещения, пользуются ими на условиях, предусмотренных гражданским и жилищным законодательством Российской Федерации.</w:t>
      </w:r>
    </w:p>
    <w:p w:rsidR="00F74901" w:rsidRDefault="00F74901">
      <w:pPr>
        <w:pStyle w:val="10"/>
        <w:keepNext/>
        <w:keepLines/>
        <w:shd w:val="clear" w:color="auto" w:fill="auto"/>
        <w:spacing w:before="0" w:after="244" w:line="280" w:lineRule="exact"/>
        <w:ind w:left="20"/>
      </w:pPr>
      <w:bookmarkStart w:id="3" w:name="bookmark3"/>
      <w:r>
        <w:t>Глава 2. Основные условия приватизации жилищного фонда</w:t>
      </w:r>
      <w:bookmarkEnd w:id="3"/>
    </w:p>
    <w:p w:rsidR="00F74901" w:rsidRDefault="00F74901">
      <w:pPr>
        <w:pStyle w:val="21"/>
        <w:numPr>
          <w:ilvl w:val="0"/>
          <w:numId w:val="2"/>
        </w:numPr>
        <w:shd w:val="clear" w:color="auto" w:fill="auto"/>
        <w:tabs>
          <w:tab w:val="left" w:pos="1066"/>
        </w:tabs>
        <w:spacing w:before="0" w:after="0" w:line="322" w:lineRule="exact"/>
        <w:ind w:firstLine="600"/>
      </w:pPr>
      <w:r>
        <w:t>Передача жилых помещений в собственность граждан осуществляется</w:t>
      </w:r>
    </w:p>
    <w:p w:rsidR="00F74901" w:rsidRDefault="00F74901">
      <w:pPr>
        <w:pStyle w:val="21"/>
        <w:shd w:val="clear" w:color="auto" w:fill="auto"/>
        <w:tabs>
          <w:tab w:val="left" w:pos="3492"/>
          <w:tab w:val="left" w:pos="6060"/>
        </w:tabs>
        <w:spacing w:before="0" w:after="0" w:line="322" w:lineRule="exact"/>
      </w:pPr>
      <w:r>
        <w:t>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w:t>
      </w:r>
      <w:r>
        <w:tab/>
        <w:t>муниципальными</w:t>
      </w:r>
      <w:r>
        <w:tab/>
        <w:t>учреждениями, казенными</w:t>
      </w:r>
    </w:p>
    <w:p w:rsidR="00F74901" w:rsidRDefault="00F74901">
      <w:pPr>
        <w:pStyle w:val="21"/>
        <w:shd w:val="clear" w:color="auto" w:fill="auto"/>
        <w:spacing w:before="0" w:after="0" w:line="322" w:lineRule="exact"/>
      </w:pPr>
      <w:r>
        <w:t>предприятиями, в оперативное управление которых передан жилищный фонд.</w:t>
      </w:r>
    </w:p>
    <w:p w:rsidR="00F74901" w:rsidRDefault="00F74901">
      <w:pPr>
        <w:pStyle w:val="21"/>
        <w:shd w:val="clear" w:color="auto" w:fill="auto"/>
        <w:spacing w:before="0" w:after="0" w:line="322" w:lineRule="exact"/>
      </w:pPr>
    </w:p>
    <w:p w:rsidR="00F74901" w:rsidRDefault="00F74901">
      <w:pPr>
        <w:pStyle w:val="21"/>
        <w:shd w:val="clear" w:color="auto" w:fill="auto"/>
        <w:spacing w:before="0" w:after="0" w:line="322" w:lineRule="exact"/>
      </w:pPr>
    </w:p>
    <w:p w:rsidR="00F74901" w:rsidRDefault="00F74901">
      <w:pPr>
        <w:pStyle w:val="21"/>
        <w:shd w:val="clear" w:color="auto" w:fill="auto"/>
        <w:spacing w:before="0" w:after="0" w:line="322" w:lineRule="exact"/>
      </w:pPr>
    </w:p>
    <w:p w:rsidR="00F74901" w:rsidRDefault="00F74901">
      <w:pPr>
        <w:pStyle w:val="21"/>
        <w:shd w:val="clear" w:color="auto" w:fill="auto"/>
        <w:spacing w:before="0" w:after="0" w:line="322" w:lineRule="exact"/>
      </w:pPr>
    </w:p>
    <w:p w:rsidR="00F74901" w:rsidRDefault="00F74901">
      <w:pPr>
        <w:pStyle w:val="21"/>
        <w:shd w:val="clear" w:color="auto" w:fill="auto"/>
        <w:spacing w:before="0" w:after="0" w:line="322" w:lineRule="exact"/>
      </w:pPr>
    </w:p>
    <w:p w:rsidR="00F74901" w:rsidRPr="00334B74" w:rsidRDefault="00F74901">
      <w:pPr>
        <w:pStyle w:val="21"/>
        <w:numPr>
          <w:ilvl w:val="0"/>
          <w:numId w:val="2"/>
        </w:numPr>
        <w:shd w:val="clear" w:color="auto" w:fill="auto"/>
        <w:tabs>
          <w:tab w:val="left" w:pos="1147"/>
        </w:tabs>
        <w:spacing w:before="0" w:after="0" w:line="322" w:lineRule="exact"/>
        <w:ind w:firstLine="600"/>
      </w:pPr>
      <w:r>
        <w:t xml:space="preserve">Передача жилого помещения в собственность граждан в порядке приватизации оформляется договором передачи (Приложение №5). Заключение договора передачи жилого помещения в собственность граждан является муниципальной услугой, которая предоставляется на основании соответствующего административного регламента, </w:t>
      </w:r>
      <w:r w:rsidRPr="00334B74">
        <w:t>утвержденного Администрацией Ковыльновского сельского поселения.</w:t>
      </w:r>
    </w:p>
    <w:p w:rsidR="00F74901" w:rsidRDefault="00F74901">
      <w:pPr>
        <w:pStyle w:val="21"/>
        <w:shd w:val="clear" w:color="auto" w:fill="auto"/>
        <w:spacing w:before="0" w:after="0" w:line="322" w:lineRule="exact"/>
        <w:jc w:val="right"/>
      </w:pPr>
      <w:r>
        <w:t>Каждому участнику сделки по приватизации жилого помещения выдается</w:t>
      </w:r>
    </w:p>
    <w:p w:rsidR="00F74901" w:rsidRDefault="00F74901">
      <w:pPr>
        <w:pStyle w:val="21"/>
        <w:shd w:val="clear" w:color="auto" w:fill="auto"/>
        <w:spacing w:before="0" w:after="0" w:line="322" w:lineRule="exact"/>
      </w:pPr>
      <w:r>
        <w:t>один экземпляр договора. Дополнительный экземпляр договора выдается одному из участников сделки для его государственной регистрации согласно действующему законодательству Российской Федерации.</w:t>
      </w:r>
    </w:p>
    <w:p w:rsidR="00F74901" w:rsidRDefault="00F74901">
      <w:pPr>
        <w:pStyle w:val="21"/>
        <w:shd w:val="clear" w:color="auto" w:fill="auto"/>
        <w:spacing w:before="0" w:after="0" w:line="322" w:lineRule="exact"/>
        <w:ind w:firstLine="580"/>
      </w:pPr>
      <w:r>
        <w:t>Договор нотариальному удостоверению не подлежит, и государственная пошлина не взимается.</w:t>
      </w:r>
    </w:p>
    <w:p w:rsidR="00F74901" w:rsidRDefault="00F74901">
      <w:pPr>
        <w:pStyle w:val="21"/>
        <w:numPr>
          <w:ilvl w:val="0"/>
          <w:numId w:val="2"/>
        </w:numPr>
        <w:shd w:val="clear" w:color="auto" w:fill="auto"/>
        <w:tabs>
          <w:tab w:val="left" w:pos="1039"/>
        </w:tabs>
        <w:spacing w:before="0" w:after="0" w:line="322" w:lineRule="exact"/>
        <w:ind w:firstLine="580"/>
      </w:pPr>
      <w:r>
        <w:t>Право собственности на приобретенное жилое помещение возникает с момента государственной регистрации согласно действующему законодательству Российской Федерации.</w:t>
      </w:r>
    </w:p>
    <w:p w:rsidR="00F74901" w:rsidRDefault="00F74901">
      <w:pPr>
        <w:pStyle w:val="21"/>
        <w:numPr>
          <w:ilvl w:val="0"/>
          <w:numId w:val="2"/>
        </w:numPr>
        <w:shd w:val="clear" w:color="auto" w:fill="auto"/>
        <w:tabs>
          <w:tab w:val="left" w:pos="1039"/>
        </w:tabs>
        <w:spacing w:before="0" w:after="0" w:line="322" w:lineRule="exact"/>
        <w:ind w:firstLine="580"/>
      </w:pPr>
      <w:r>
        <w:t>Граждане имеют право на бесплатную приватизацию занимаемого ими жилого помещения муниципального жилищного фонда, если ранее приватизированное ими жилое помещение было безвозмездно передано в муниципальную собственность.</w:t>
      </w:r>
    </w:p>
    <w:p w:rsidR="00F74901" w:rsidRDefault="00F74901">
      <w:pPr>
        <w:pStyle w:val="21"/>
        <w:numPr>
          <w:ilvl w:val="0"/>
          <w:numId w:val="2"/>
        </w:numPr>
        <w:shd w:val="clear" w:color="auto" w:fill="auto"/>
        <w:tabs>
          <w:tab w:val="left" w:pos="1039"/>
        </w:tabs>
        <w:spacing w:before="0" w:after="0" w:line="322" w:lineRule="exact"/>
        <w:ind w:firstLine="580"/>
      </w:pPr>
      <w:r>
        <w:t>Граждане, приватизировавшие жилые помещения до 21 марта 2014 года,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с последующим заключением договора социального найма этих жилых помещений.</w:t>
      </w:r>
    </w:p>
    <w:p w:rsidR="00F74901" w:rsidRDefault="00F74901">
      <w:pPr>
        <w:pStyle w:val="21"/>
        <w:numPr>
          <w:ilvl w:val="0"/>
          <w:numId w:val="2"/>
        </w:numPr>
        <w:shd w:val="clear" w:color="auto" w:fill="auto"/>
        <w:tabs>
          <w:tab w:val="left" w:pos="1039"/>
        </w:tabs>
        <w:spacing w:before="0" w:after="0" w:line="322" w:lineRule="exact"/>
        <w:ind w:firstLine="580"/>
      </w:pPr>
      <w:r>
        <w:t>Если гражданин, подавший заявление о приватизации жилья, умер до регистрации права на жилье, то это обстоятельство не может служить основанием для отказа в удовлетворении требований наследников, поскольку наследодатель выразил при жизни волю на приватизацию занимаемого жилого помещения, не отозвав свое заявление, но по независящим от него причинам был лишен возможности соблюсти все правила оформления документов. Вопросы наследования в подобных ситуациях решаются в судебном порядке.</w:t>
      </w:r>
    </w:p>
    <w:p w:rsidR="00F74901" w:rsidRDefault="00F74901">
      <w:pPr>
        <w:pStyle w:val="21"/>
        <w:numPr>
          <w:ilvl w:val="0"/>
          <w:numId w:val="2"/>
        </w:numPr>
        <w:shd w:val="clear" w:color="auto" w:fill="auto"/>
        <w:tabs>
          <w:tab w:val="left" w:pos="1039"/>
        </w:tabs>
        <w:spacing w:before="0" w:after="0" w:line="322" w:lineRule="exact"/>
        <w:ind w:firstLine="580"/>
      </w:pPr>
      <w:r>
        <w:t>Прекращение права собственности помимо воли собственника не допускается, за исключение случаев предусмотренных законодательством Российской Федерации.</w:t>
      </w:r>
    </w:p>
    <w:p w:rsidR="00F74901" w:rsidRDefault="00F74901">
      <w:pPr>
        <w:pStyle w:val="21"/>
        <w:numPr>
          <w:ilvl w:val="0"/>
          <w:numId w:val="2"/>
        </w:numPr>
        <w:shd w:val="clear" w:color="auto" w:fill="auto"/>
        <w:tabs>
          <w:tab w:val="left" w:pos="1039"/>
        </w:tabs>
        <w:spacing w:before="0" w:after="0" w:line="322" w:lineRule="exact"/>
        <w:ind w:firstLine="580"/>
      </w:pPr>
      <w:r>
        <w:t>Граждане, ставшие собственниками жилых помещений, владеют, пользуются и распоряжаются этими помещениями на условиях и в порядке, установленных действующим законодательством Российской Федерации.</w:t>
      </w:r>
    </w:p>
    <w:p w:rsidR="00F74901" w:rsidRDefault="00F74901">
      <w:pPr>
        <w:pStyle w:val="21"/>
        <w:numPr>
          <w:ilvl w:val="0"/>
          <w:numId w:val="2"/>
        </w:numPr>
        <w:shd w:val="clear" w:color="auto" w:fill="auto"/>
        <w:tabs>
          <w:tab w:val="left" w:pos="1039"/>
        </w:tabs>
        <w:spacing w:before="0" w:after="0" w:line="322" w:lineRule="exact"/>
        <w:ind w:firstLine="580"/>
      </w:pPr>
      <w:r>
        <w:t xml:space="preserve">В соответствии со </w:t>
      </w:r>
      <w:r>
        <w:rPr>
          <w:rStyle w:val="23"/>
        </w:rPr>
        <w:t>статьей 18</w:t>
      </w:r>
      <w:r>
        <w:rPr>
          <w:rStyle w:val="22"/>
        </w:rPr>
        <w:t xml:space="preserve"> </w:t>
      </w:r>
      <w:r>
        <w:t xml:space="preserve">Федерального закона от 4 июля 1991 года </w:t>
      </w:r>
      <w:r>
        <w:rPr>
          <w:lang w:eastAsia="en-US"/>
        </w:rPr>
        <w:t xml:space="preserve">№ </w:t>
      </w:r>
      <w:r w:rsidRPr="00B51E59">
        <w:rPr>
          <w:lang w:eastAsia="en-US"/>
        </w:rPr>
        <w:t xml:space="preserve">1541-1 </w:t>
      </w:r>
      <w:r>
        <w:t xml:space="preserve">"О приватизации жилищного фонда в Российской Федерации" при переходе государственных или муниципальных предприятий, учреждений в иную форму собственности либо при их ликвидации жилищный фонд, находящийся в хозяйственном ведении предприятий или в оперативном управлении учреждений, должен быть передан в хозяйственное ведение или оперативное управление правопреемников этих предприятий, учреждений (если они определены) либо в ведение </w:t>
      </w:r>
      <w:r w:rsidRPr="00334B74">
        <w:t>Администрации Ковыльновского сельского  поселения</w:t>
      </w:r>
      <w:r>
        <w:rPr>
          <w:color w:val="FF0000"/>
        </w:rPr>
        <w:t xml:space="preserve"> </w:t>
      </w:r>
      <w:r>
        <w:t xml:space="preserve">в установленном </w:t>
      </w:r>
    </w:p>
    <w:p w:rsidR="00F74901" w:rsidRDefault="00F74901" w:rsidP="00305DC5">
      <w:pPr>
        <w:pStyle w:val="21"/>
        <w:shd w:val="clear" w:color="auto" w:fill="auto"/>
        <w:tabs>
          <w:tab w:val="left" w:pos="1039"/>
        </w:tabs>
        <w:spacing w:before="0" w:after="0" w:line="322" w:lineRule="exact"/>
      </w:pPr>
    </w:p>
    <w:p w:rsidR="00F74901" w:rsidRDefault="00F74901" w:rsidP="00305DC5">
      <w:pPr>
        <w:pStyle w:val="21"/>
        <w:shd w:val="clear" w:color="auto" w:fill="auto"/>
        <w:tabs>
          <w:tab w:val="left" w:pos="1039"/>
        </w:tabs>
        <w:spacing w:before="0" w:after="0" w:line="322" w:lineRule="exact"/>
      </w:pPr>
    </w:p>
    <w:p w:rsidR="00F74901" w:rsidRDefault="00F74901" w:rsidP="00305DC5">
      <w:pPr>
        <w:pStyle w:val="21"/>
        <w:shd w:val="clear" w:color="auto" w:fill="auto"/>
        <w:tabs>
          <w:tab w:val="left" w:pos="1039"/>
        </w:tabs>
        <w:spacing w:before="0" w:after="0" w:line="322" w:lineRule="exact"/>
      </w:pPr>
      <w:r>
        <w:t>порядке с сохранением всех жилищных прав граждан, в том числе права на приватизацию жилых помещений.</w:t>
      </w:r>
    </w:p>
    <w:p w:rsidR="00F74901" w:rsidRDefault="00F74901">
      <w:pPr>
        <w:pStyle w:val="21"/>
        <w:numPr>
          <w:ilvl w:val="0"/>
          <w:numId w:val="2"/>
        </w:numPr>
        <w:shd w:val="clear" w:color="auto" w:fill="auto"/>
        <w:tabs>
          <w:tab w:val="left" w:pos="1039"/>
        </w:tabs>
        <w:spacing w:before="0" w:after="333" w:line="322" w:lineRule="exact"/>
        <w:ind w:firstLine="580"/>
      </w:pPr>
      <w:r>
        <w:t>Споры, возникающие по поводу приватизации жилых помещений, разрешаются в судебном порядке.</w:t>
      </w:r>
    </w:p>
    <w:p w:rsidR="00F74901" w:rsidRDefault="00F74901">
      <w:pPr>
        <w:pStyle w:val="10"/>
        <w:keepNext/>
        <w:keepLines/>
        <w:shd w:val="clear" w:color="auto" w:fill="auto"/>
        <w:spacing w:before="0" w:after="0" w:line="280" w:lineRule="exact"/>
        <w:ind w:left="20"/>
      </w:pPr>
      <w:bookmarkStart w:id="4" w:name="bookmark4"/>
      <w:r>
        <w:t>Глава 3. Порядок оформления передачи жилых помещений</w:t>
      </w:r>
      <w:bookmarkEnd w:id="4"/>
    </w:p>
    <w:p w:rsidR="00F74901" w:rsidRDefault="00F74901">
      <w:pPr>
        <w:pStyle w:val="10"/>
        <w:keepNext/>
        <w:keepLines/>
        <w:shd w:val="clear" w:color="auto" w:fill="auto"/>
        <w:spacing w:before="0" w:after="304" w:line="280" w:lineRule="exact"/>
      </w:pPr>
      <w:bookmarkStart w:id="5" w:name="bookmark5"/>
      <w:r>
        <w:t>в собственность граждан</w:t>
      </w:r>
      <w:bookmarkEnd w:id="5"/>
    </w:p>
    <w:p w:rsidR="00F74901" w:rsidRDefault="00F74901">
      <w:pPr>
        <w:pStyle w:val="21"/>
        <w:shd w:val="clear" w:color="auto" w:fill="auto"/>
        <w:spacing w:before="0" w:after="0" w:line="322" w:lineRule="exact"/>
        <w:ind w:firstLine="600"/>
      </w:pPr>
      <w:r>
        <w:t>31. Для приобретения в собственность жилого помещения в порядке приватизации граждане представляют следующие документы:</w:t>
      </w:r>
    </w:p>
    <w:p w:rsidR="00F74901" w:rsidRDefault="00F74901">
      <w:pPr>
        <w:pStyle w:val="21"/>
        <w:shd w:val="clear" w:color="auto" w:fill="auto"/>
        <w:spacing w:before="0" w:after="0" w:line="322" w:lineRule="exact"/>
        <w:ind w:firstLine="600"/>
      </w:pPr>
      <w:r>
        <w:t>-заявление установленного образца (приложение №1) на приватизацию занимаемого жилого помещения, подписанное всеми членами семьи, достигшими 14-летнего возраста;</w:t>
      </w:r>
    </w:p>
    <w:p w:rsidR="00F74901" w:rsidRDefault="00F74901">
      <w:pPr>
        <w:pStyle w:val="21"/>
        <w:shd w:val="clear" w:color="auto" w:fill="auto"/>
        <w:spacing w:before="0" w:after="0" w:line="322" w:lineRule="exact"/>
        <w:ind w:firstLine="600"/>
      </w:pPr>
      <w:r>
        <w:t>-заявление (Приложения №2,3,4)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p w:rsidR="00F74901" w:rsidRDefault="00F74901">
      <w:pPr>
        <w:pStyle w:val="21"/>
        <w:shd w:val="clear" w:color="auto" w:fill="auto"/>
        <w:spacing w:before="0" w:after="0" w:line="322" w:lineRule="exact"/>
        <w:ind w:firstLine="600"/>
      </w:pPr>
      <w:r>
        <w:t>-документ, подтверждающий право граждан на пользование жилым помещением;</w:t>
      </w:r>
    </w:p>
    <w:p w:rsidR="00F74901" w:rsidRDefault="00F74901">
      <w:pPr>
        <w:pStyle w:val="21"/>
        <w:shd w:val="clear" w:color="auto" w:fill="auto"/>
        <w:spacing w:before="0" w:after="0" w:line="322" w:lineRule="exact"/>
        <w:ind w:firstLine="600"/>
      </w:pPr>
      <w:r>
        <w:t>-справки на всех участников приватизации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F74901" w:rsidRDefault="00F74901">
      <w:pPr>
        <w:pStyle w:val="21"/>
        <w:shd w:val="clear" w:color="auto" w:fill="auto"/>
        <w:spacing w:before="0" w:after="0" w:line="322" w:lineRule="exact"/>
        <w:ind w:firstLine="600"/>
      </w:pPr>
      <w:r>
        <w:t>-копии паспортов всех членов семьи, достигших 14-летнего возраста, зарегистрированных в приватизируемом жилом помещении;</w:t>
      </w:r>
    </w:p>
    <w:p w:rsidR="00F74901" w:rsidRDefault="00F74901">
      <w:pPr>
        <w:pStyle w:val="21"/>
        <w:shd w:val="clear" w:color="auto" w:fill="auto"/>
        <w:spacing w:before="0" w:after="0" w:line="322" w:lineRule="exact"/>
        <w:ind w:firstLine="600"/>
      </w:pPr>
      <w:r>
        <w:t>-копии свидетельств о рождении несовершеннолетних детей, зарегистрированных в приватизируемом жилом помещении;</w:t>
      </w:r>
    </w:p>
    <w:p w:rsidR="00F74901" w:rsidRDefault="00F74901">
      <w:pPr>
        <w:pStyle w:val="21"/>
        <w:numPr>
          <w:ilvl w:val="0"/>
          <w:numId w:val="3"/>
        </w:numPr>
        <w:shd w:val="clear" w:color="auto" w:fill="auto"/>
        <w:tabs>
          <w:tab w:val="left" w:pos="797"/>
        </w:tabs>
        <w:spacing w:before="0" w:after="0" w:line="322" w:lineRule="exact"/>
        <w:ind w:firstLine="600"/>
      </w:pPr>
      <w:r>
        <w:t>в случае отказа опекунами и попечителями, в том числе родителями и усыновителями несовершеннолетних детей от включение в число участников общей собственности на приватизируемое жилое помещение - разрешение органов опеки об исключении несовершеннолетних детей из числа участников приватизации жилой площади;</w:t>
      </w:r>
    </w:p>
    <w:p w:rsidR="00F74901" w:rsidRDefault="00F74901">
      <w:pPr>
        <w:pStyle w:val="21"/>
        <w:numPr>
          <w:ilvl w:val="0"/>
          <w:numId w:val="3"/>
        </w:numPr>
        <w:shd w:val="clear" w:color="auto" w:fill="auto"/>
        <w:tabs>
          <w:tab w:val="left" w:pos="797"/>
        </w:tabs>
        <w:spacing w:before="0" w:after="0" w:line="322" w:lineRule="exact"/>
        <w:ind w:firstLine="600"/>
      </w:pPr>
      <w:r>
        <w:t>в случае приватизации жилого помещения, в котором проживают исключительно несовершеннолетние дети - разрешение органов опеки на приватизацию данных жилых помещений;</w:t>
      </w:r>
    </w:p>
    <w:p w:rsidR="00F74901" w:rsidRDefault="00F74901">
      <w:pPr>
        <w:pStyle w:val="21"/>
        <w:shd w:val="clear" w:color="auto" w:fill="auto"/>
        <w:spacing w:before="0" w:after="0" w:line="322" w:lineRule="exact"/>
        <w:ind w:firstLine="600"/>
      </w:pPr>
      <w:r>
        <w:t>-технический паспорт на приватизируемое жилое помещение (при наличии).</w:t>
      </w:r>
    </w:p>
    <w:p w:rsidR="00F74901" w:rsidRDefault="00F74901">
      <w:pPr>
        <w:pStyle w:val="21"/>
        <w:shd w:val="clear" w:color="auto" w:fill="auto"/>
        <w:spacing w:before="0" w:after="0" w:line="322" w:lineRule="exact"/>
        <w:ind w:firstLine="600"/>
      </w:pPr>
      <w:r>
        <w:t xml:space="preserve">Подписи граждан на заявлениях удостоверяются уполномоченными должностными лицами </w:t>
      </w:r>
      <w:r w:rsidRPr="00334B74">
        <w:t>Администрации Ковыльновского сельского поселения</w:t>
      </w:r>
      <w:r>
        <w:t>, или в нотариальном порядке.</w:t>
      </w:r>
    </w:p>
    <w:p w:rsidR="00F74901" w:rsidRDefault="00F74901" w:rsidP="00873DAC">
      <w:pPr>
        <w:pStyle w:val="21"/>
        <w:shd w:val="clear" w:color="auto" w:fill="auto"/>
        <w:tabs>
          <w:tab w:val="left" w:pos="1229"/>
        </w:tabs>
        <w:spacing w:before="0" w:after="300" w:line="322" w:lineRule="exact"/>
      </w:pPr>
      <w:r>
        <w:t xml:space="preserve">     32.Решение вопроса о приватизации жилых помещений должно приниматься по заявлению граждан в 2-х месячный срок со дня подачи документов.</w:t>
      </w:r>
    </w:p>
    <w:p w:rsidR="00F74901" w:rsidRDefault="00F74901" w:rsidP="00873DAC">
      <w:pPr>
        <w:pStyle w:val="21"/>
        <w:shd w:val="clear" w:color="auto" w:fill="auto"/>
        <w:tabs>
          <w:tab w:val="left" w:pos="1229"/>
        </w:tabs>
        <w:spacing w:before="0" w:after="300" w:line="322" w:lineRule="exact"/>
      </w:pPr>
    </w:p>
    <w:p w:rsidR="00F74901" w:rsidRDefault="00F74901" w:rsidP="00873DAC">
      <w:pPr>
        <w:pStyle w:val="21"/>
        <w:shd w:val="clear" w:color="auto" w:fill="auto"/>
        <w:tabs>
          <w:tab w:val="left" w:pos="1229"/>
        </w:tabs>
        <w:spacing w:before="0" w:after="300" w:line="322" w:lineRule="exact"/>
      </w:pPr>
    </w:p>
    <w:p w:rsidR="00F74901" w:rsidRDefault="00F74901" w:rsidP="00873DAC">
      <w:pPr>
        <w:pStyle w:val="21"/>
        <w:shd w:val="clear" w:color="auto" w:fill="auto"/>
        <w:tabs>
          <w:tab w:val="left" w:pos="1229"/>
        </w:tabs>
        <w:spacing w:before="0" w:after="300" w:line="322" w:lineRule="exact"/>
      </w:pPr>
    </w:p>
    <w:p w:rsidR="00F74901" w:rsidRDefault="00F74901">
      <w:pPr>
        <w:pStyle w:val="10"/>
        <w:keepNext/>
        <w:keepLines/>
        <w:shd w:val="clear" w:color="auto" w:fill="auto"/>
        <w:spacing w:before="0" w:after="296" w:line="322" w:lineRule="exact"/>
        <w:ind w:left="2060" w:right="2040"/>
        <w:jc w:val="left"/>
      </w:pPr>
      <w:bookmarkStart w:id="6" w:name="bookmark6"/>
    </w:p>
    <w:p w:rsidR="00F74901" w:rsidRDefault="00F74901">
      <w:pPr>
        <w:pStyle w:val="10"/>
        <w:keepNext/>
        <w:keepLines/>
        <w:shd w:val="clear" w:color="auto" w:fill="auto"/>
        <w:spacing w:before="0" w:after="296" w:line="322" w:lineRule="exact"/>
        <w:ind w:left="2060" w:right="2040"/>
        <w:jc w:val="left"/>
      </w:pPr>
      <w:r>
        <w:t>Глава 4. Порядок приема жилых помещений из собственности граждан (деприватизация)</w:t>
      </w:r>
      <w:bookmarkEnd w:id="6"/>
    </w:p>
    <w:p w:rsidR="00F74901" w:rsidRDefault="00F74901" w:rsidP="00873DAC">
      <w:pPr>
        <w:pStyle w:val="21"/>
        <w:shd w:val="clear" w:color="auto" w:fill="auto"/>
        <w:tabs>
          <w:tab w:val="left" w:pos="1056"/>
        </w:tabs>
        <w:spacing w:before="0" w:after="0" w:line="326" w:lineRule="exact"/>
      </w:pPr>
      <w:r>
        <w:t xml:space="preserve">     33. Для передачи жилого помещения в собственность муниципального образования в порядке деприватизации, гражданам необходимо представить следующие документы:</w:t>
      </w:r>
    </w:p>
    <w:p w:rsidR="00F74901" w:rsidRDefault="00F74901">
      <w:pPr>
        <w:pStyle w:val="21"/>
        <w:shd w:val="clear" w:color="auto" w:fill="auto"/>
        <w:spacing w:before="0" w:after="0" w:line="280" w:lineRule="exact"/>
        <w:ind w:firstLine="600"/>
      </w:pPr>
      <w:r>
        <w:t>-заявление;</w:t>
      </w:r>
    </w:p>
    <w:p w:rsidR="00F74901" w:rsidRDefault="00F74901">
      <w:pPr>
        <w:pStyle w:val="21"/>
        <w:shd w:val="clear" w:color="auto" w:fill="auto"/>
        <w:spacing w:before="0" w:after="0" w:line="322" w:lineRule="exact"/>
        <w:ind w:firstLine="580"/>
      </w:pPr>
      <w:r>
        <w:t>-справку об отсутствии задолженности по обязательным платежам;</w:t>
      </w:r>
    </w:p>
    <w:p w:rsidR="00F74901" w:rsidRDefault="00F74901">
      <w:pPr>
        <w:pStyle w:val="21"/>
        <w:shd w:val="clear" w:color="auto" w:fill="auto"/>
        <w:spacing w:before="0" w:after="0" w:line="322" w:lineRule="exact"/>
        <w:ind w:firstLine="580"/>
      </w:pPr>
      <w:r>
        <w:t>-копию паспортов собственников жилого помещения;</w:t>
      </w:r>
    </w:p>
    <w:p w:rsidR="00F74901" w:rsidRDefault="00F74901">
      <w:pPr>
        <w:pStyle w:val="21"/>
        <w:shd w:val="clear" w:color="auto" w:fill="auto"/>
        <w:spacing w:before="0" w:after="0" w:line="322" w:lineRule="exact"/>
        <w:ind w:firstLine="580"/>
      </w:pPr>
      <w:r>
        <w:t>-справку о составе семьи и финансово-лицевой счет;</w:t>
      </w:r>
    </w:p>
    <w:p w:rsidR="00F74901" w:rsidRDefault="00F74901">
      <w:pPr>
        <w:pStyle w:val="21"/>
        <w:shd w:val="clear" w:color="auto" w:fill="auto"/>
        <w:spacing w:before="0" w:after="0" w:line="322" w:lineRule="exact"/>
        <w:ind w:firstLine="580"/>
      </w:pPr>
      <w:r>
        <w:t>-документ, подтверждающий право собственности на жилье;</w:t>
      </w:r>
    </w:p>
    <w:p w:rsidR="00F74901" w:rsidRDefault="00F74901">
      <w:pPr>
        <w:pStyle w:val="21"/>
        <w:shd w:val="clear" w:color="auto" w:fill="auto"/>
        <w:spacing w:before="0" w:after="0" w:line="322" w:lineRule="exact"/>
        <w:ind w:firstLine="580"/>
      </w:pPr>
      <w:r>
        <w:t>-справку(и) о наличии (отсутствии) регистрации права собственности на жилые помещения за собственником (собственниками) жилого помещения;</w:t>
      </w:r>
    </w:p>
    <w:p w:rsidR="00F74901" w:rsidRPr="00334B74" w:rsidRDefault="00F74901">
      <w:pPr>
        <w:pStyle w:val="21"/>
        <w:shd w:val="clear" w:color="auto" w:fill="auto"/>
        <w:spacing w:before="0" w:after="0" w:line="322" w:lineRule="exact"/>
        <w:ind w:firstLine="580"/>
      </w:pPr>
      <w:r>
        <w:t xml:space="preserve">-заключение о стоимости приватизированного жилого помещения, передаваемого в собственность муниципального образования </w:t>
      </w:r>
      <w:r w:rsidRPr="00334B74">
        <w:t>Ковыльновского сельского поселения;</w:t>
      </w:r>
    </w:p>
    <w:p w:rsidR="00F74901" w:rsidRPr="00334B74" w:rsidRDefault="00F74901">
      <w:pPr>
        <w:pStyle w:val="21"/>
        <w:shd w:val="clear" w:color="auto" w:fill="auto"/>
        <w:spacing w:before="0" w:after="0" w:line="322" w:lineRule="exact"/>
        <w:ind w:firstLine="580"/>
      </w:pPr>
      <w:r>
        <w:t xml:space="preserve">- если собственниками жилого помещения, передаваемого в муниципальную собственность являются несовершеннолетние или недееспособные граждане - разрешение органа опеки на передачу приватизированного жилого помещения в собственность муниципального образования </w:t>
      </w:r>
      <w:r w:rsidRPr="00334B74">
        <w:t>Ковыльновского сельского поселения;</w:t>
      </w:r>
    </w:p>
    <w:p w:rsidR="00F74901" w:rsidRDefault="00F74901">
      <w:pPr>
        <w:pStyle w:val="21"/>
        <w:shd w:val="clear" w:color="auto" w:fill="auto"/>
        <w:spacing w:before="0" w:after="0" w:line="322" w:lineRule="exact"/>
        <w:ind w:firstLine="580"/>
      </w:pPr>
      <w:r>
        <w:t>Жилые помещения, передаваемые в муниципальную собственность, не должны состоять под арестом, быть предметом спора, договора найма (кроме соглашения о вселении членов семьи собственника без заключения письменного договора найма), аренды, залога, обременены иным образом правами третьих лиц.</w:t>
      </w:r>
    </w:p>
    <w:p w:rsidR="00F74901" w:rsidRDefault="00F74901" w:rsidP="00873DAC">
      <w:pPr>
        <w:pStyle w:val="21"/>
        <w:shd w:val="clear" w:color="auto" w:fill="auto"/>
        <w:tabs>
          <w:tab w:val="left" w:pos="1138"/>
        </w:tabs>
        <w:spacing w:before="0" w:after="0" w:line="322" w:lineRule="exact"/>
      </w:pPr>
      <w:r>
        <w:t xml:space="preserve">      34.Документами, необходимыми для решения вопроса о передаче приватизированного жилого помещения в муниципальную собственность, которые могут быть представлены заявителем по собственной инициативе или получены </w:t>
      </w:r>
      <w:r w:rsidRPr="00334B74">
        <w:t>Администрацией Ковыльновского сельского  поселения</w:t>
      </w:r>
      <w:r>
        <w:rPr>
          <w:color w:val="FF0000"/>
        </w:rPr>
        <w:t xml:space="preserve"> </w:t>
      </w:r>
      <w:r>
        <w:t>в ходе межведомственного информационного обмена в органах государственной власти, органах местного самоуправления и подведомственных им организациях, являются:</w:t>
      </w:r>
    </w:p>
    <w:p w:rsidR="00F74901" w:rsidRDefault="00F74901">
      <w:pPr>
        <w:pStyle w:val="21"/>
        <w:shd w:val="clear" w:color="auto" w:fill="auto"/>
        <w:spacing w:before="0" w:after="0" w:line="322" w:lineRule="exact"/>
        <w:ind w:firstLine="580"/>
      </w:pPr>
      <w:r>
        <w:t>-технический либо кадастровый паспорт приватизируемого жилого помещения, передаваемого в муниципальную собственность, если право собственности на жилое помещение не зарегистрировано в Едином государственном реестре прав на недвижимое имущество и сделок с ним;</w:t>
      </w:r>
    </w:p>
    <w:p w:rsidR="00F74901" w:rsidRDefault="00F74901">
      <w:pPr>
        <w:pStyle w:val="21"/>
        <w:shd w:val="clear" w:color="auto" w:fill="auto"/>
        <w:spacing w:before="0" w:after="0" w:line="322" w:lineRule="exact"/>
        <w:ind w:firstLine="580"/>
      </w:pPr>
      <w: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приватизированного жилого помещения, передаваемого в муниципальную собственность;</w:t>
      </w:r>
    </w:p>
    <w:p w:rsidR="00F74901" w:rsidRDefault="00F74901">
      <w:pPr>
        <w:pStyle w:val="21"/>
        <w:shd w:val="clear" w:color="auto" w:fill="auto"/>
        <w:spacing w:before="0" w:after="0" w:line="322" w:lineRule="exact"/>
        <w:ind w:firstLine="580"/>
      </w:pPr>
    </w:p>
    <w:p w:rsidR="00F74901" w:rsidRDefault="00F74901">
      <w:pPr>
        <w:pStyle w:val="21"/>
        <w:shd w:val="clear" w:color="auto" w:fill="auto"/>
        <w:spacing w:before="0" w:after="0" w:line="322" w:lineRule="exact"/>
        <w:ind w:firstLine="580"/>
      </w:pPr>
    </w:p>
    <w:p w:rsidR="00F74901" w:rsidRDefault="00F74901">
      <w:pPr>
        <w:pStyle w:val="21"/>
        <w:shd w:val="clear" w:color="auto" w:fill="auto"/>
        <w:spacing w:before="0" w:after="0" w:line="322" w:lineRule="exact"/>
        <w:ind w:firstLine="580"/>
      </w:pPr>
    </w:p>
    <w:p w:rsidR="00F74901" w:rsidRDefault="00F74901">
      <w:pPr>
        <w:pStyle w:val="21"/>
        <w:shd w:val="clear" w:color="auto" w:fill="auto"/>
        <w:spacing w:before="0" w:after="0" w:line="322" w:lineRule="exact"/>
        <w:ind w:firstLine="580"/>
      </w:pPr>
    </w:p>
    <w:p w:rsidR="00F74901" w:rsidRDefault="00F74901">
      <w:pPr>
        <w:pStyle w:val="21"/>
        <w:shd w:val="clear" w:color="auto" w:fill="auto"/>
        <w:spacing w:before="0" w:after="0" w:line="322" w:lineRule="exact"/>
        <w:ind w:firstLine="580"/>
      </w:pPr>
    </w:p>
    <w:p w:rsidR="00F74901" w:rsidRDefault="00F74901">
      <w:pPr>
        <w:pStyle w:val="21"/>
        <w:shd w:val="clear" w:color="auto" w:fill="auto"/>
        <w:spacing w:before="0" w:after="0" w:line="322" w:lineRule="exact"/>
        <w:ind w:firstLine="580"/>
      </w:pPr>
    </w:p>
    <w:p w:rsidR="00F74901" w:rsidRDefault="00F74901">
      <w:pPr>
        <w:pStyle w:val="21"/>
        <w:shd w:val="clear" w:color="auto" w:fill="auto"/>
        <w:spacing w:before="0" w:after="0" w:line="322" w:lineRule="exact"/>
        <w:ind w:firstLine="580"/>
      </w:pPr>
      <w: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на всех собственников приватизированного жилого помещения, передаваемого в муниципальную собственность;</w:t>
      </w:r>
    </w:p>
    <w:p w:rsidR="00F74901" w:rsidRDefault="00F74901">
      <w:pPr>
        <w:pStyle w:val="21"/>
        <w:shd w:val="clear" w:color="auto" w:fill="auto"/>
        <w:spacing w:before="0" w:after="0" w:line="322" w:lineRule="exact"/>
        <w:ind w:firstLine="580"/>
      </w:pPr>
      <w:r>
        <w:t>-справка налогового органа об отсутствии у заявителей неисполненной обязанности по уплате налогов, сборов, пеней и налоговых санкций, подлежащих уплате, в отношении жилого помещения, передаваемого в муниципальную собственность.</w:t>
      </w:r>
    </w:p>
    <w:p w:rsidR="00F74901" w:rsidRDefault="00F74901">
      <w:pPr>
        <w:pStyle w:val="21"/>
        <w:shd w:val="clear" w:color="auto" w:fill="auto"/>
        <w:spacing w:before="0" w:after="0" w:line="322" w:lineRule="exact"/>
        <w:ind w:firstLine="580"/>
      </w:pPr>
      <w:r>
        <w:t>Копии документов для проверки их соответствия предоставляются одновременно с подлинниками документов.</w:t>
      </w:r>
    </w:p>
    <w:p w:rsidR="00F74901" w:rsidRDefault="00F74901" w:rsidP="00873DAC">
      <w:pPr>
        <w:pStyle w:val="21"/>
        <w:shd w:val="clear" w:color="auto" w:fill="auto"/>
        <w:tabs>
          <w:tab w:val="left" w:pos="1034"/>
        </w:tabs>
        <w:spacing w:before="0" w:after="0" w:line="322" w:lineRule="exact"/>
      </w:pPr>
      <w:r>
        <w:t xml:space="preserve">     35.Передача приватизированного жилого помещения в муниципальную собственность оформляется договором передачи (Приложение №6). Заключение договора передачи приватизированного жилого помещения в муниципальную собственность является муниципальной услугой, которая предоставляется на основании соответствующего административного регламента, утвержденного </w:t>
      </w:r>
      <w:r w:rsidRPr="00873DAC">
        <w:t>Администрацией Ковыльновского сельского поселения</w:t>
      </w:r>
      <w:r>
        <w:t>.</w:t>
      </w:r>
    </w:p>
    <w:p w:rsidR="00F74901" w:rsidRDefault="00F74901" w:rsidP="00873DAC">
      <w:pPr>
        <w:pStyle w:val="21"/>
        <w:shd w:val="clear" w:color="auto" w:fill="auto"/>
        <w:tabs>
          <w:tab w:val="left" w:pos="1034"/>
        </w:tabs>
        <w:spacing w:before="0" w:after="633" w:line="322" w:lineRule="exact"/>
      </w:pPr>
      <w:r>
        <w:t xml:space="preserve">    36.Споры, возникающие по поводу передачи приватизированных жилых помещений в муниципальную собственность, разрешаются в судебном порядке.</w:t>
      </w:r>
    </w:p>
    <w:p w:rsidR="00F74901" w:rsidRDefault="00F74901" w:rsidP="00873DAC">
      <w:pPr>
        <w:pStyle w:val="21"/>
        <w:shd w:val="clear" w:color="auto" w:fill="auto"/>
        <w:tabs>
          <w:tab w:val="left" w:pos="1034"/>
        </w:tabs>
        <w:spacing w:before="0" w:after="633" w:line="322" w:lineRule="exact"/>
      </w:pPr>
      <w:r>
        <w:t xml:space="preserve">                                       ______________________________________</w:t>
      </w: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Default="00F74901" w:rsidP="00BF018E">
      <w:pPr>
        <w:pStyle w:val="50"/>
        <w:shd w:val="clear" w:color="auto" w:fill="auto"/>
        <w:spacing w:after="221" w:line="240" w:lineRule="auto"/>
        <w:ind w:left="4320"/>
        <w:rPr>
          <w:b w:val="0"/>
          <w:sz w:val="24"/>
          <w:szCs w:val="24"/>
        </w:rPr>
      </w:pPr>
    </w:p>
    <w:p w:rsidR="00F74901" w:rsidRPr="00BF018E" w:rsidRDefault="00F74901" w:rsidP="00BF018E">
      <w:pPr>
        <w:pStyle w:val="50"/>
        <w:shd w:val="clear" w:color="auto" w:fill="auto"/>
        <w:spacing w:after="221" w:line="240" w:lineRule="auto"/>
        <w:ind w:left="4320"/>
        <w:rPr>
          <w:b w:val="0"/>
          <w:sz w:val="24"/>
          <w:szCs w:val="24"/>
        </w:rPr>
      </w:pPr>
      <w:r w:rsidRPr="00BF018E">
        <w:rPr>
          <w:b w:val="0"/>
          <w:sz w:val="24"/>
          <w:szCs w:val="24"/>
        </w:rPr>
        <w:t xml:space="preserve">Приложение № 1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образовании </w:t>
      </w:r>
      <w:r w:rsidRPr="00873DAC">
        <w:rPr>
          <w:b w:val="0"/>
          <w:sz w:val="24"/>
          <w:szCs w:val="24"/>
        </w:rPr>
        <w:t>Ковыльновское сельское поселение Раздольненского района</w:t>
      </w:r>
      <w:r>
        <w:rPr>
          <w:b w:val="0"/>
          <w:sz w:val="24"/>
          <w:szCs w:val="24"/>
        </w:rPr>
        <w:t xml:space="preserve"> </w:t>
      </w:r>
    </w:p>
    <w:p w:rsidR="00F74901" w:rsidRPr="00305DC5" w:rsidRDefault="00F74901" w:rsidP="00BA085C">
      <w:pPr>
        <w:pStyle w:val="41"/>
        <w:shd w:val="clear" w:color="auto" w:fill="auto"/>
        <w:spacing w:line="240" w:lineRule="auto"/>
        <w:ind w:left="4253" w:right="-8" w:firstLine="0"/>
        <w:rPr>
          <w:sz w:val="24"/>
          <w:szCs w:val="24"/>
        </w:rPr>
      </w:pPr>
      <w:r w:rsidRPr="00305DC5">
        <w:rPr>
          <w:sz w:val="24"/>
          <w:szCs w:val="24"/>
        </w:rPr>
        <w:t xml:space="preserve">В Администрацию Ковыльновского сельского  поселения </w:t>
      </w:r>
    </w:p>
    <w:p w:rsidR="00F74901" w:rsidRPr="00305DC5" w:rsidRDefault="00F74901" w:rsidP="00BF018E">
      <w:pPr>
        <w:pStyle w:val="41"/>
        <w:shd w:val="clear" w:color="auto" w:fill="auto"/>
        <w:tabs>
          <w:tab w:val="left" w:leader="underscore" w:pos="9560"/>
        </w:tabs>
        <w:spacing w:line="240" w:lineRule="auto"/>
        <w:ind w:left="4253" w:firstLine="0"/>
        <w:jc w:val="both"/>
        <w:rPr>
          <w:sz w:val="24"/>
          <w:szCs w:val="24"/>
        </w:rPr>
      </w:pPr>
      <w:r w:rsidRPr="00305DC5">
        <w:rPr>
          <w:sz w:val="24"/>
          <w:szCs w:val="24"/>
        </w:rPr>
        <w:t xml:space="preserve">от нанимателя </w:t>
      </w:r>
      <w:r w:rsidRPr="00305DC5">
        <w:rPr>
          <w:sz w:val="24"/>
          <w:szCs w:val="24"/>
        </w:rPr>
        <w:tab/>
      </w:r>
    </w:p>
    <w:p w:rsidR="00F74901" w:rsidRPr="00305DC5" w:rsidRDefault="00F74901" w:rsidP="00BF018E">
      <w:pPr>
        <w:pStyle w:val="41"/>
        <w:shd w:val="clear" w:color="auto" w:fill="auto"/>
        <w:tabs>
          <w:tab w:val="left" w:leader="underscore" w:pos="9560"/>
        </w:tabs>
        <w:spacing w:after="268" w:line="240" w:lineRule="auto"/>
        <w:ind w:left="4253" w:firstLine="0"/>
        <w:jc w:val="both"/>
        <w:rPr>
          <w:sz w:val="24"/>
          <w:szCs w:val="24"/>
        </w:rPr>
      </w:pPr>
      <w:r w:rsidRPr="00305DC5">
        <w:rPr>
          <w:sz w:val="24"/>
          <w:szCs w:val="24"/>
        </w:rPr>
        <w:t>проживающего по адресу:</w:t>
      </w:r>
      <w:r w:rsidRPr="00305DC5">
        <w:rPr>
          <w:sz w:val="24"/>
          <w:szCs w:val="24"/>
        </w:rPr>
        <w:tab/>
      </w:r>
    </w:p>
    <w:p w:rsidR="00F74901" w:rsidRPr="00BF018E" w:rsidRDefault="00F74901" w:rsidP="00BF018E">
      <w:pPr>
        <w:pStyle w:val="41"/>
        <w:shd w:val="clear" w:color="auto" w:fill="auto"/>
        <w:tabs>
          <w:tab w:val="left" w:leader="underscore" w:pos="9100"/>
        </w:tabs>
        <w:spacing w:after="227" w:line="240" w:lineRule="auto"/>
        <w:ind w:left="4253" w:firstLine="0"/>
        <w:jc w:val="both"/>
        <w:rPr>
          <w:sz w:val="28"/>
          <w:szCs w:val="28"/>
        </w:rPr>
      </w:pPr>
      <w:r w:rsidRPr="00305DC5">
        <w:rPr>
          <w:sz w:val="24"/>
          <w:szCs w:val="24"/>
        </w:rPr>
        <w:t>конт. телефон</w:t>
      </w:r>
      <w:r w:rsidRPr="00BF018E">
        <w:rPr>
          <w:sz w:val="28"/>
          <w:szCs w:val="28"/>
        </w:rPr>
        <w:tab/>
      </w:r>
    </w:p>
    <w:p w:rsidR="00F74901" w:rsidRDefault="00F74901">
      <w:pPr>
        <w:pStyle w:val="61"/>
        <w:shd w:val="clear" w:color="auto" w:fill="auto"/>
        <w:spacing w:before="0" w:after="192" w:line="240" w:lineRule="exact"/>
        <w:ind w:right="20"/>
      </w:pPr>
    </w:p>
    <w:p w:rsidR="00F74901" w:rsidRDefault="00F74901">
      <w:pPr>
        <w:pStyle w:val="61"/>
        <w:shd w:val="clear" w:color="auto" w:fill="auto"/>
        <w:spacing w:before="0" w:after="192" w:line="240" w:lineRule="exact"/>
        <w:ind w:right="20"/>
      </w:pPr>
      <w:r>
        <w:t>ЗАЯВЛЕНИЕ</w:t>
      </w:r>
    </w:p>
    <w:p w:rsidR="00F74901" w:rsidRPr="00BF018E" w:rsidRDefault="00F74901" w:rsidP="00BF018E">
      <w:pPr>
        <w:pStyle w:val="41"/>
        <w:shd w:val="clear" w:color="auto" w:fill="auto"/>
        <w:spacing w:line="240" w:lineRule="auto"/>
        <w:ind w:firstLine="760"/>
        <w:jc w:val="both"/>
        <w:rPr>
          <w:sz w:val="28"/>
          <w:szCs w:val="28"/>
        </w:rPr>
      </w:pPr>
      <w:r w:rsidRPr="00BF018E">
        <w:rPr>
          <w:sz w:val="28"/>
          <w:szCs w:val="28"/>
        </w:rPr>
        <w:t xml:space="preserve">На основании Закона Российской Федерации от 04.07.1991 № 1541-1 «О приватизации жилищного фонда в Российской Федерации» прошу (просим) передать мне (нам) в </w:t>
      </w:r>
      <w:r w:rsidRPr="00873DAC">
        <w:rPr>
          <w:rStyle w:val="40"/>
          <w:sz w:val="28"/>
          <w:szCs w:val="28"/>
          <w:u w:val="none"/>
        </w:rPr>
        <w:t>общую (долевую, совместную), частную</w:t>
      </w:r>
      <w:r w:rsidRPr="00BF018E">
        <w:rPr>
          <w:sz w:val="28"/>
          <w:szCs w:val="28"/>
        </w:rPr>
        <w:t xml:space="preserve"> собственность занимаемое мной (нами)</w:t>
      </w:r>
    </w:p>
    <w:p w:rsidR="00F74901" w:rsidRDefault="00F74901" w:rsidP="00BF018E">
      <w:pPr>
        <w:pStyle w:val="41"/>
        <w:shd w:val="clear" w:color="auto" w:fill="auto"/>
        <w:tabs>
          <w:tab w:val="left" w:leader="underscore" w:pos="9560"/>
        </w:tabs>
        <w:spacing w:line="278" w:lineRule="exact"/>
        <w:ind w:firstLine="0"/>
        <w:jc w:val="center"/>
      </w:pPr>
      <w:r>
        <w:t>(ненужное аккуратно вычеркнуть горизонтальной линией)</w:t>
      </w:r>
    </w:p>
    <w:p w:rsidR="00F74901" w:rsidRPr="00BF018E" w:rsidRDefault="00F74901" w:rsidP="00BF018E">
      <w:pPr>
        <w:pStyle w:val="41"/>
        <w:shd w:val="clear" w:color="auto" w:fill="auto"/>
        <w:tabs>
          <w:tab w:val="left" w:leader="underscore" w:pos="9560"/>
        </w:tabs>
        <w:spacing w:line="240" w:lineRule="auto"/>
        <w:ind w:firstLine="0"/>
        <w:rPr>
          <w:sz w:val="28"/>
          <w:szCs w:val="28"/>
        </w:rPr>
      </w:pPr>
      <w:r w:rsidRPr="00BF018E">
        <w:rPr>
          <w:sz w:val="28"/>
          <w:szCs w:val="28"/>
        </w:rPr>
        <w:t>жилое помещение расположенное по адресу:</w:t>
      </w:r>
      <w:r>
        <w:rPr>
          <w:sz w:val="28"/>
          <w:szCs w:val="28"/>
        </w:rPr>
        <w:t>_______________________________</w:t>
      </w:r>
    </w:p>
    <w:p w:rsidR="00F74901" w:rsidRDefault="00F74901" w:rsidP="00BF018E">
      <w:pPr>
        <w:pStyle w:val="41"/>
        <w:shd w:val="clear" w:color="auto" w:fill="auto"/>
        <w:spacing w:line="278" w:lineRule="exact"/>
        <w:ind w:firstLine="0"/>
      </w:pPr>
      <w:r>
        <w:t>(полный текст адреса, общая и жилая площадь жилого помещения по техническому паспорту БТИ)</w:t>
      </w:r>
    </w:p>
    <w:p w:rsidR="00F74901" w:rsidRPr="00BF018E" w:rsidRDefault="00F74901" w:rsidP="00BF018E">
      <w:pPr>
        <w:pStyle w:val="41"/>
        <w:shd w:val="clear" w:color="auto" w:fill="auto"/>
        <w:tabs>
          <w:tab w:val="left" w:pos="2234"/>
          <w:tab w:val="left" w:leader="underscore" w:pos="3862"/>
          <w:tab w:val="left" w:leader="underscore" w:pos="9100"/>
        </w:tabs>
        <w:spacing w:line="240" w:lineRule="auto"/>
        <w:ind w:firstLine="0"/>
        <w:jc w:val="both"/>
        <w:rPr>
          <w:sz w:val="28"/>
          <w:szCs w:val="28"/>
        </w:rPr>
      </w:pPr>
      <w:r w:rsidRPr="00BF018E">
        <w:rPr>
          <w:sz w:val="28"/>
          <w:szCs w:val="28"/>
        </w:rPr>
        <w:t>общей площадью -</w:t>
      </w:r>
      <w:r w:rsidRPr="00BF018E">
        <w:rPr>
          <w:sz w:val="28"/>
          <w:szCs w:val="28"/>
        </w:rPr>
        <w:tab/>
        <w:t>в том числе жилой площадью -</w:t>
      </w:r>
      <w:r>
        <w:rPr>
          <w:sz w:val="28"/>
          <w:szCs w:val="28"/>
        </w:rPr>
        <w:t xml:space="preserve">___________кв.м., </w:t>
      </w:r>
    </w:p>
    <w:p w:rsidR="00F74901" w:rsidRDefault="00F74901" w:rsidP="00BF018E">
      <w:pPr>
        <w:pStyle w:val="41"/>
        <w:shd w:val="clear" w:color="auto" w:fill="auto"/>
        <w:tabs>
          <w:tab w:val="left" w:leader="underscore" w:pos="2234"/>
        </w:tabs>
        <w:spacing w:after="94" w:line="240" w:lineRule="auto"/>
        <w:ind w:firstLine="0"/>
        <w:jc w:val="both"/>
        <w:rPr>
          <w:sz w:val="28"/>
          <w:szCs w:val="28"/>
        </w:rPr>
      </w:pPr>
      <w:r w:rsidRPr="00BF018E">
        <w:rPr>
          <w:sz w:val="28"/>
          <w:szCs w:val="28"/>
        </w:rPr>
        <w:t>состоящей из -</w:t>
      </w:r>
      <w:r>
        <w:rPr>
          <w:sz w:val="28"/>
          <w:szCs w:val="28"/>
        </w:rPr>
        <w:t>________</w:t>
      </w:r>
      <w:r w:rsidRPr="00BF018E">
        <w:rPr>
          <w:sz w:val="28"/>
          <w:szCs w:val="28"/>
        </w:rPr>
        <w:t>комнат, тем самым даю (даем) согласие на приватизацию:</w:t>
      </w:r>
    </w:p>
    <w:p w:rsidR="00F74901" w:rsidRDefault="00F74901" w:rsidP="001D67CA">
      <w:pPr>
        <w:pStyle w:val="41"/>
        <w:shd w:val="clear" w:color="auto" w:fill="auto"/>
        <w:tabs>
          <w:tab w:val="left" w:leader="underscore" w:pos="2234"/>
        </w:tabs>
        <w:spacing w:line="240" w:lineRule="auto"/>
        <w:ind w:firstLine="0"/>
        <w:jc w:val="both"/>
        <w:rPr>
          <w:sz w:val="28"/>
          <w:szCs w:val="28"/>
        </w:rPr>
      </w:pPr>
    </w:p>
    <w:p w:rsidR="00F74901" w:rsidRDefault="00F74901" w:rsidP="001D67CA">
      <w:pPr>
        <w:pStyle w:val="41"/>
        <w:shd w:val="clear" w:color="auto" w:fill="auto"/>
        <w:tabs>
          <w:tab w:val="left" w:leader="underscore" w:pos="2234"/>
        </w:tabs>
        <w:spacing w:line="240" w:lineRule="auto"/>
        <w:ind w:firstLine="0"/>
        <w:jc w:val="both"/>
        <w:rPr>
          <w:sz w:val="28"/>
          <w:szCs w:val="28"/>
        </w:rPr>
      </w:pPr>
      <w:r>
        <w:rPr>
          <w:sz w:val="28"/>
          <w:szCs w:val="28"/>
        </w:rPr>
        <w:t>Подпись</w:t>
      </w:r>
      <w:r w:rsidRPr="001D67CA">
        <w:rPr>
          <w:sz w:val="28"/>
          <w:szCs w:val="28"/>
        </w:rPr>
        <w:t xml:space="preserve"> нанимателя и членов семьи</w:t>
      </w:r>
      <w:r>
        <w:rPr>
          <w:sz w:val="28"/>
          <w:szCs w:val="28"/>
        </w:rPr>
        <w:t>:</w:t>
      </w:r>
    </w:p>
    <w:p w:rsidR="00F74901" w:rsidRDefault="00F74901" w:rsidP="001D67CA">
      <w:pPr>
        <w:pStyle w:val="41"/>
        <w:shd w:val="clear" w:color="auto" w:fill="auto"/>
        <w:tabs>
          <w:tab w:val="left" w:leader="underscore" w:pos="2234"/>
        </w:tabs>
        <w:spacing w:line="240" w:lineRule="auto"/>
        <w:ind w:firstLine="0"/>
        <w:jc w:val="both"/>
        <w:rPr>
          <w:sz w:val="28"/>
          <w:szCs w:val="28"/>
        </w:rPr>
      </w:pPr>
    </w:p>
    <w:p w:rsidR="00F74901" w:rsidRDefault="00F74901"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74901" w:rsidRDefault="00F74901"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74901" w:rsidRDefault="00F74901"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74901" w:rsidRPr="001D67CA" w:rsidRDefault="00F74901"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74901" w:rsidRDefault="00F74901"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74901" w:rsidRPr="001D67CA" w:rsidRDefault="00F74901"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74901" w:rsidRDefault="00F74901"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74901" w:rsidRPr="001D67CA" w:rsidRDefault="00F74901"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74901" w:rsidRDefault="00F74901"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74901" w:rsidRDefault="00F74901" w:rsidP="001D67CA">
      <w:pPr>
        <w:pStyle w:val="41"/>
        <w:shd w:val="clear" w:color="auto" w:fill="auto"/>
        <w:tabs>
          <w:tab w:val="left" w:leader="underscore" w:pos="2234"/>
        </w:tabs>
        <w:spacing w:line="240" w:lineRule="auto"/>
        <w:ind w:firstLine="426"/>
        <w:jc w:val="both"/>
        <w:rPr>
          <w:b/>
          <w:sz w:val="28"/>
          <w:szCs w:val="28"/>
          <w:u w:val="single"/>
        </w:rPr>
      </w:pPr>
    </w:p>
    <w:p w:rsidR="00F74901" w:rsidRDefault="00F74901" w:rsidP="001D67CA">
      <w:pPr>
        <w:pStyle w:val="41"/>
        <w:shd w:val="clear" w:color="auto" w:fill="auto"/>
        <w:tabs>
          <w:tab w:val="left" w:leader="underscore" w:pos="2234"/>
        </w:tabs>
        <w:spacing w:line="240" w:lineRule="auto"/>
        <w:ind w:firstLine="426"/>
        <w:jc w:val="both"/>
        <w:rPr>
          <w:b/>
          <w:sz w:val="28"/>
          <w:szCs w:val="28"/>
          <w:u w:val="single"/>
        </w:rPr>
      </w:pPr>
      <w:r w:rsidRPr="001D67CA">
        <w:rPr>
          <w:b/>
          <w:sz w:val="28"/>
          <w:szCs w:val="28"/>
          <w:u w:val="single"/>
        </w:rPr>
        <w:t>Приложение</w:t>
      </w:r>
      <w:r>
        <w:rPr>
          <w:b/>
          <w:sz w:val="28"/>
          <w:szCs w:val="28"/>
          <w:u w:val="single"/>
        </w:rPr>
        <w:t>:</w:t>
      </w:r>
    </w:p>
    <w:p w:rsidR="00F74901" w:rsidRPr="001D67CA" w:rsidRDefault="00F74901" w:rsidP="001D67CA">
      <w:pPr>
        <w:pStyle w:val="41"/>
        <w:shd w:val="clear" w:color="auto" w:fill="auto"/>
        <w:tabs>
          <w:tab w:val="left" w:leader="underscore" w:pos="2234"/>
        </w:tabs>
        <w:spacing w:line="240" w:lineRule="auto"/>
        <w:ind w:firstLine="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w:t>
      </w:r>
    </w:p>
    <w:p w:rsidR="00F74901" w:rsidRDefault="00F74901" w:rsidP="001D67CA">
      <w:pPr>
        <w:pStyle w:val="41"/>
        <w:shd w:val="clear" w:color="auto" w:fill="auto"/>
        <w:spacing w:line="240" w:lineRule="auto"/>
        <w:ind w:firstLine="0"/>
        <w:jc w:val="both"/>
        <w:rPr>
          <w:sz w:val="28"/>
          <w:szCs w:val="28"/>
        </w:rPr>
      </w:pPr>
      <w:r w:rsidRPr="001D67CA">
        <w:rPr>
          <w:sz w:val="28"/>
          <w:szCs w:val="28"/>
        </w:rPr>
        <w:t>Подписи нанимателя и членов семьи удостоверяю:</w:t>
      </w:r>
    </w:p>
    <w:p w:rsidR="00F74901" w:rsidRPr="001D67CA" w:rsidRDefault="00F74901" w:rsidP="001D67CA">
      <w:pPr>
        <w:pStyle w:val="41"/>
        <w:shd w:val="clear" w:color="auto" w:fill="auto"/>
        <w:spacing w:line="240" w:lineRule="auto"/>
        <w:ind w:firstLine="0"/>
        <w:jc w:val="both"/>
        <w:rPr>
          <w:sz w:val="28"/>
          <w:szCs w:val="28"/>
        </w:rPr>
      </w:pPr>
      <w:r>
        <w:rPr>
          <w:sz w:val="28"/>
          <w:szCs w:val="28"/>
        </w:rPr>
        <w:t>_________________     ___________________________        ___________________</w:t>
      </w:r>
    </w:p>
    <w:p w:rsidR="00F74901" w:rsidRDefault="00F74901" w:rsidP="001D67CA">
      <w:pPr>
        <w:pStyle w:val="70"/>
        <w:shd w:val="clear" w:color="auto" w:fill="auto"/>
        <w:tabs>
          <w:tab w:val="left" w:pos="8221"/>
        </w:tabs>
        <w:spacing w:before="0" w:line="240" w:lineRule="auto"/>
      </w:pPr>
      <w:r>
        <w:t xml:space="preserve">     (</w:t>
      </w:r>
      <w:r w:rsidRPr="001D67CA">
        <w:rPr>
          <w:sz w:val="18"/>
          <w:szCs w:val="18"/>
        </w:rPr>
        <w:t xml:space="preserve">подпись должностного лица </w:t>
      </w:r>
      <w:r w:rsidRPr="00873DAC">
        <w:rPr>
          <w:sz w:val="18"/>
          <w:szCs w:val="18"/>
        </w:rPr>
        <w:t>Администрации Ковыльновского сельского поселения</w:t>
      </w:r>
      <w:r w:rsidRPr="001D67CA">
        <w:rPr>
          <w:sz w:val="18"/>
          <w:szCs w:val="18"/>
        </w:rPr>
        <w:t>)</w:t>
      </w:r>
      <w:r>
        <w:tab/>
      </w:r>
      <w:r w:rsidRPr="001D67CA">
        <w:rPr>
          <w:sz w:val="18"/>
          <w:szCs w:val="18"/>
        </w:rPr>
        <w:t>(Ф</w:t>
      </w:r>
      <w:r>
        <w:rPr>
          <w:sz w:val="18"/>
          <w:szCs w:val="18"/>
        </w:rPr>
        <w:t>.</w:t>
      </w:r>
      <w:r w:rsidRPr="001D67CA">
        <w:rPr>
          <w:sz w:val="18"/>
          <w:szCs w:val="18"/>
        </w:rPr>
        <w:t>И</w:t>
      </w:r>
      <w:r>
        <w:rPr>
          <w:sz w:val="18"/>
          <w:szCs w:val="18"/>
        </w:rPr>
        <w:t>.</w:t>
      </w:r>
      <w:r w:rsidRPr="001D67CA">
        <w:rPr>
          <w:sz w:val="18"/>
          <w:szCs w:val="18"/>
        </w:rPr>
        <w:t>О)</w:t>
      </w:r>
    </w:p>
    <w:p w:rsidR="00F74901" w:rsidRDefault="00F74901">
      <w:pPr>
        <w:pStyle w:val="70"/>
        <w:shd w:val="clear" w:color="auto" w:fill="auto"/>
        <w:spacing w:before="0" w:line="150" w:lineRule="exact"/>
      </w:pPr>
    </w:p>
    <w:p w:rsidR="00F74901" w:rsidRPr="001D67CA" w:rsidRDefault="00F74901" w:rsidP="001D67CA">
      <w:pPr>
        <w:pStyle w:val="70"/>
        <w:shd w:val="clear" w:color="auto" w:fill="auto"/>
        <w:spacing w:before="0" w:line="240" w:lineRule="auto"/>
        <w:rPr>
          <w:sz w:val="20"/>
          <w:szCs w:val="20"/>
        </w:rPr>
      </w:pPr>
      <w:r w:rsidRPr="001D67CA">
        <w:rPr>
          <w:sz w:val="20"/>
          <w:szCs w:val="20"/>
        </w:rPr>
        <w:t>М.П.</w:t>
      </w:r>
    </w:p>
    <w:p w:rsidR="00F74901" w:rsidRDefault="00F74901">
      <w:pPr>
        <w:pStyle w:val="81"/>
        <w:shd w:val="clear" w:color="auto" w:fill="auto"/>
        <w:tabs>
          <w:tab w:val="left" w:leader="underscore" w:pos="2234"/>
          <w:tab w:val="left" w:leader="underscore" w:pos="3862"/>
          <w:tab w:val="left" w:leader="underscore" w:pos="4613"/>
        </w:tabs>
        <w:spacing w:after="160" w:line="200" w:lineRule="exact"/>
      </w:pPr>
    </w:p>
    <w:p w:rsidR="00F74901" w:rsidRPr="001D67CA" w:rsidRDefault="00F74901" w:rsidP="001D67CA">
      <w:pPr>
        <w:pStyle w:val="81"/>
        <w:shd w:val="clear" w:color="auto" w:fill="auto"/>
        <w:tabs>
          <w:tab w:val="left" w:leader="underscore" w:pos="2234"/>
          <w:tab w:val="left" w:leader="underscore" w:pos="3862"/>
          <w:tab w:val="left" w:leader="underscore" w:pos="4613"/>
        </w:tabs>
        <w:spacing w:after="160" w:line="240" w:lineRule="auto"/>
        <w:rPr>
          <w:i w:val="0"/>
          <w:sz w:val="28"/>
          <w:szCs w:val="28"/>
        </w:rPr>
      </w:pPr>
      <w:r w:rsidRPr="001D67CA">
        <w:rPr>
          <w:i w:val="0"/>
          <w:sz w:val="28"/>
          <w:szCs w:val="28"/>
        </w:rPr>
        <w:t>Дата заполнения: «</w:t>
      </w:r>
      <w:r w:rsidRPr="001D67CA">
        <w:rPr>
          <w:rStyle w:val="80"/>
          <w:i/>
          <w:sz w:val="28"/>
          <w:szCs w:val="28"/>
        </w:rPr>
        <w:tab/>
      </w:r>
      <w:r w:rsidRPr="001D67CA">
        <w:rPr>
          <w:i w:val="0"/>
          <w:sz w:val="28"/>
          <w:szCs w:val="28"/>
        </w:rPr>
        <w:t>»</w:t>
      </w:r>
      <w:r>
        <w:rPr>
          <w:rStyle w:val="80"/>
          <w:i/>
          <w:sz w:val="28"/>
          <w:szCs w:val="28"/>
        </w:rPr>
        <w:t>_________</w:t>
      </w:r>
      <w:r w:rsidRPr="001D67CA">
        <w:rPr>
          <w:i w:val="0"/>
          <w:sz w:val="28"/>
          <w:szCs w:val="28"/>
        </w:rPr>
        <w:t>201</w:t>
      </w:r>
      <w:r>
        <w:rPr>
          <w:rStyle w:val="80"/>
          <w:i/>
          <w:sz w:val="28"/>
          <w:szCs w:val="28"/>
        </w:rPr>
        <w:t>____</w:t>
      </w:r>
      <w:r w:rsidRPr="001D67CA">
        <w:rPr>
          <w:i w:val="0"/>
          <w:sz w:val="28"/>
          <w:szCs w:val="28"/>
        </w:rPr>
        <w:t>г.</w:t>
      </w:r>
    </w:p>
    <w:p w:rsidR="00F74901" w:rsidRDefault="00F74901">
      <w:pPr>
        <w:pStyle w:val="70"/>
        <w:shd w:val="clear" w:color="auto" w:fill="auto"/>
        <w:tabs>
          <w:tab w:val="left" w:pos="8221"/>
        </w:tabs>
        <w:spacing w:before="0" w:line="182" w:lineRule="exact"/>
      </w:pPr>
      <w:r>
        <w:br w:type="page"/>
      </w:r>
    </w:p>
    <w:p w:rsidR="00F74901" w:rsidRPr="00873DAC" w:rsidRDefault="00F74901" w:rsidP="00BA085C">
      <w:pPr>
        <w:pStyle w:val="50"/>
        <w:shd w:val="clear" w:color="auto" w:fill="auto"/>
        <w:spacing w:after="221" w:line="240" w:lineRule="auto"/>
        <w:ind w:left="4320"/>
        <w:rPr>
          <w:b w:val="0"/>
          <w:sz w:val="24"/>
          <w:szCs w:val="24"/>
        </w:rPr>
      </w:pPr>
      <w:r>
        <w:rPr>
          <w:b w:val="0"/>
          <w:sz w:val="24"/>
          <w:szCs w:val="24"/>
        </w:rPr>
        <w:t>Приложение № 2</w:t>
      </w:r>
      <w:r w:rsidRPr="00BF018E">
        <w:rPr>
          <w:b w:val="0"/>
          <w:sz w:val="24"/>
          <w:szCs w:val="24"/>
        </w:rPr>
        <w:t xml:space="preserve">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w:t>
      </w:r>
      <w:r w:rsidRPr="00873DAC">
        <w:rPr>
          <w:b w:val="0"/>
          <w:sz w:val="24"/>
          <w:szCs w:val="24"/>
        </w:rPr>
        <w:t xml:space="preserve">образовании Ковыльновское сельское поселение Раздольненского района </w:t>
      </w:r>
    </w:p>
    <w:p w:rsidR="00F74901" w:rsidRPr="00873DAC" w:rsidRDefault="00F74901" w:rsidP="00BA085C">
      <w:pPr>
        <w:pStyle w:val="41"/>
        <w:shd w:val="clear" w:color="auto" w:fill="auto"/>
        <w:spacing w:line="240" w:lineRule="auto"/>
        <w:ind w:left="4253" w:right="-8" w:firstLine="0"/>
        <w:rPr>
          <w:sz w:val="28"/>
          <w:szCs w:val="28"/>
        </w:rPr>
      </w:pPr>
      <w:bookmarkStart w:id="7" w:name="bookmark7"/>
      <w:r w:rsidRPr="00873DAC">
        <w:rPr>
          <w:sz w:val="28"/>
          <w:szCs w:val="28"/>
        </w:rPr>
        <w:t xml:space="preserve">В Администрацию Ковыльновского сельского  поселения </w:t>
      </w:r>
    </w:p>
    <w:p w:rsidR="00F74901" w:rsidRPr="00BF018E" w:rsidRDefault="00F74901" w:rsidP="00BA085C">
      <w:pPr>
        <w:pStyle w:val="41"/>
        <w:shd w:val="clear" w:color="auto" w:fill="auto"/>
        <w:tabs>
          <w:tab w:val="left" w:leader="underscore" w:pos="9560"/>
        </w:tabs>
        <w:spacing w:line="240" w:lineRule="auto"/>
        <w:ind w:left="4253" w:firstLine="0"/>
        <w:jc w:val="both"/>
        <w:rPr>
          <w:sz w:val="28"/>
          <w:szCs w:val="28"/>
        </w:rPr>
      </w:pPr>
      <w:r w:rsidRPr="00BF018E">
        <w:rPr>
          <w:sz w:val="28"/>
          <w:szCs w:val="28"/>
        </w:rPr>
        <w:t xml:space="preserve">от </w:t>
      </w:r>
      <w:r w:rsidRPr="00BF018E">
        <w:rPr>
          <w:sz w:val="28"/>
          <w:szCs w:val="28"/>
        </w:rPr>
        <w:tab/>
      </w:r>
    </w:p>
    <w:p w:rsidR="00F74901" w:rsidRPr="00BF018E" w:rsidRDefault="00F74901" w:rsidP="00BA085C">
      <w:pPr>
        <w:pStyle w:val="41"/>
        <w:shd w:val="clear" w:color="auto" w:fill="auto"/>
        <w:tabs>
          <w:tab w:val="left" w:leader="underscore" w:pos="9560"/>
        </w:tabs>
        <w:spacing w:line="240" w:lineRule="auto"/>
        <w:ind w:left="4253" w:firstLine="0"/>
        <w:jc w:val="both"/>
        <w:rPr>
          <w:sz w:val="28"/>
          <w:szCs w:val="28"/>
        </w:rPr>
      </w:pPr>
      <w:r>
        <w:rPr>
          <w:sz w:val="28"/>
          <w:szCs w:val="28"/>
        </w:rPr>
        <w:t>проживающего по адресу:_________________</w:t>
      </w:r>
    </w:p>
    <w:p w:rsidR="00F74901" w:rsidRPr="00BF018E" w:rsidRDefault="00F74901" w:rsidP="00BA085C">
      <w:pPr>
        <w:pStyle w:val="41"/>
        <w:shd w:val="clear" w:color="auto" w:fill="auto"/>
        <w:tabs>
          <w:tab w:val="left" w:leader="underscore" w:pos="9100"/>
        </w:tabs>
        <w:spacing w:after="227" w:line="240" w:lineRule="auto"/>
        <w:ind w:left="4253" w:firstLine="0"/>
        <w:jc w:val="both"/>
        <w:rPr>
          <w:sz w:val="28"/>
          <w:szCs w:val="28"/>
        </w:rPr>
      </w:pPr>
      <w:r>
        <w:rPr>
          <w:sz w:val="28"/>
          <w:szCs w:val="28"/>
        </w:rPr>
        <w:t>т</w:t>
      </w:r>
      <w:r w:rsidRPr="00BF018E">
        <w:rPr>
          <w:sz w:val="28"/>
          <w:szCs w:val="28"/>
        </w:rPr>
        <w:t>елефон</w:t>
      </w:r>
      <w:r>
        <w:rPr>
          <w:sz w:val="28"/>
          <w:szCs w:val="28"/>
        </w:rPr>
        <w:t>________________________________</w:t>
      </w:r>
    </w:p>
    <w:p w:rsidR="00F74901" w:rsidRDefault="00F74901">
      <w:pPr>
        <w:pStyle w:val="10"/>
        <w:keepNext/>
        <w:keepLines/>
        <w:shd w:val="clear" w:color="auto" w:fill="auto"/>
        <w:spacing w:before="0" w:after="226" w:line="280" w:lineRule="exact"/>
        <w:ind w:left="60"/>
      </w:pPr>
      <w:r>
        <w:t>ЗАЯВЛЕНИЕ</w:t>
      </w:r>
      <w:bookmarkEnd w:id="7"/>
    </w:p>
    <w:p w:rsidR="00F74901" w:rsidRDefault="00F74901" w:rsidP="00BA085C">
      <w:pPr>
        <w:pStyle w:val="21"/>
        <w:shd w:val="clear" w:color="auto" w:fill="auto"/>
        <w:tabs>
          <w:tab w:val="left" w:leader="underscore" w:pos="9542"/>
        </w:tabs>
        <w:spacing w:before="0" w:after="0" w:line="240" w:lineRule="auto"/>
        <w:ind w:firstLine="740"/>
        <w:jc w:val="left"/>
      </w:pPr>
      <w:r>
        <w:rPr>
          <w:noProof/>
        </w:rPr>
        <w:pict>
          <v:shapetype id="_x0000_t202" coordsize="21600,21600" o:spt="202" path="m,l,21600r21600,l21600,xe">
            <v:stroke joinstyle="miter"/>
            <v:path gradientshapeok="t" o:connecttype="rect"/>
          </v:shapetype>
          <v:shape id="_x0000_s1026" type="#_x0000_t202" style="position:absolute;left:0;text-align:left;margin-left:67.1pt;margin-top:116pt;width:31.9pt;height:14.05pt;z-index:-251658240;mso-wrap-distance-left:66pt;mso-wrap-distance-right:102.5pt;mso-position-horizontal-relative:margin" filled="f" stroked="f">
            <v:textbox style="mso-fit-shape-to-text:t" inset="0,0,0,0">
              <w:txbxContent>
                <w:p w:rsidR="00F74901" w:rsidRDefault="00F74901">
                  <w:pPr>
                    <w:pStyle w:val="41"/>
                    <w:shd w:val="clear" w:color="auto" w:fill="auto"/>
                    <w:spacing w:line="220" w:lineRule="exact"/>
                    <w:ind w:firstLine="0"/>
                  </w:pPr>
                  <w:r>
                    <w:rPr>
                      <w:rStyle w:val="4Exact"/>
                    </w:rPr>
                    <w:t>(дата)</w:t>
                  </w:r>
                </w:p>
              </w:txbxContent>
            </v:textbox>
            <w10:wrap type="topAndBottom" anchorx="margin"/>
          </v:shape>
        </w:pict>
      </w:r>
      <w:r>
        <w:rPr>
          <w:noProof/>
        </w:rPr>
        <w:pict>
          <v:shape id="_x0000_s1027" type="#_x0000_t202" style="position:absolute;left:0;text-align:left;margin-left:201.5pt;margin-top:115.75pt;width:90.5pt;height:14.3pt;z-index:-251657216;mso-wrap-distance-left:5pt;mso-wrap-distance-right:63.1pt;mso-position-horizontal-relative:margin" filled="f" stroked="f">
            <v:textbox style="mso-fit-shape-to-text:t" inset="0,0,0,0">
              <w:txbxContent>
                <w:p w:rsidR="00F74901" w:rsidRDefault="00F74901">
                  <w:pPr>
                    <w:pStyle w:val="41"/>
                    <w:shd w:val="clear" w:color="auto" w:fill="auto"/>
                    <w:spacing w:line="220" w:lineRule="exact"/>
                    <w:ind w:firstLine="0"/>
                  </w:pPr>
                  <w:r>
                    <w:rPr>
                      <w:rStyle w:val="4Exact"/>
                    </w:rPr>
                    <w:t>(личная подпись)</w:t>
                  </w:r>
                </w:p>
              </w:txbxContent>
            </v:textbox>
            <w10:wrap type="topAndBottom" anchorx="margin"/>
          </v:shape>
        </w:pict>
      </w:r>
      <w:r>
        <w:rPr>
          <w:noProof/>
        </w:rPr>
        <w:pict>
          <v:shape id="_x0000_s1028" type="#_x0000_t202" style="position:absolute;left:0;text-align:left;margin-left:355.1pt;margin-top:115.75pt;width:109.2pt;height:14.3pt;z-index:-251656192;mso-wrap-distance-left:29.55pt;mso-wrap-distance-right:23.3pt;mso-position-horizontal-relative:margin" filled="f" stroked="f">
            <v:textbox style="mso-fit-shape-to-text:t" inset="0,0,0,0">
              <w:txbxContent>
                <w:p w:rsidR="00F74901" w:rsidRDefault="00F74901" w:rsidP="00057F37">
                  <w:pPr>
                    <w:pStyle w:val="41"/>
                    <w:shd w:val="clear" w:color="auto" w:fill="auto"/>
                    <w:spacing w:line="220" w:lineRule="exact"/>
                    <w:ind w:firstLine="0"/>
                    <w:jc w:val="center"/>
                  </w:pPr>
                  <w:r>
                    <w:rPr>
                      <w:rStyle w:val="4Exact"/>
                    </w:rPr>
                    <w:t>(Ф.И.О)</w:t>
                  </w:r>
                </w:p>
              </w:txbxContent>
            </v:textbox>
            <w10:wrap type="topAndBottom" anchorx="margin"/>
          </v:shape>
        </w:pict>
      </w:r>
      <w:r>
        <w:t>Прошу исключить меня из числа участников приватизации жилой площади, расположенной по адресу:_______________________________________________</w:t>
      </w:r>
    </w:p>
    <w:p w:rsidR="00F74901" w:rsidRDefault="00F74901" w:rsidP="00057F37">
      <w:pPr>
        <w:pStyle w:val="21"/>
        <w:shd w:val="clear" w:color="auto" w:fill="auto"/>
        <w:tabs>
          <w:tab w:val="left" w:leader="underscore" w:pos="9542"/>
        </w:tabs>
        <w:spacing w:before="0" w:after="0" w:line="240" w:lineRule="auto"/>
        <w:jc w:val="left"/>
      </w:pPr>
      <w:r>
        <w:t>_____________________________________________________________________</w:t>
      </w:r>
    </w:p>
    <w:p w:rsidR="00F74901" w:rsidRDefault="00F74901" w:rsidP="00BA085C">
      <w:pPr>
        <w:pStyle w:val="21"/>
        <w:shd w:val="clear" w:color="auto" w:fill="auto"/>
        <w:tabs>
          <w:tab w:val="left" w:leader="underscore" w:pos="9542"/>
        </w:tabs>
        <w:spacing w:before="0" w:after="0" w:line="240" w:lineRule="auto"/>
        <w:ind w:firstLine="740"/>
        <w:jc w:val="left"/>
      </w:pPr>
    </w:p>
    <w:p w:rsidR="00F74901" w:rsidRDefault="00F74901" w:rsidP="00BA085C">
      <w:pPr>
        <w:pStyle w:val="21"/>
        <w:shd w:val="clear" w:color="auto" w:fill="auto"/>
        <w:tabs>
          <w:tab w:val="left" w:leader="underscore" w:pos="9542"/>
        </w:tabs>
        <w:spacing w:before="0" w:after="0" w:line="240" w:lineRule="auto"/>
        <w:ind w:firstLine="740"/>
        <w:jc w:val="left"/>
      </w:pPr>
    </w:p>
    <w:p w:rsidR="00F74901" w:rsidRDefault="00F74901" w:rsidP="00BA085C">
      <w:pPr>
        <w:pStyle w:val="21"/>
        <w:shd w:val="clear" w:color="auto" w:fill="auto"/>
        <w:tabs>
          <w:tab w:val="left" w:leader="underscore" w:pos="9542"/>
        </w:tabs>
        <w:spacing w:before="0" w:after="0" w:line="240" w:lineRule="auto"/>
        <w:ind w:firstLine="740"/>
        <w:jc w:val="left"/>
      </w:pPr>
    </w:p>
    <w:p w:rsidR="00F74901" w:rsidRDefault="00F74901" w:rsidP="00BA085C">
      <w:pPr>
        <w:pStyle w:val="21"/>
        <w:shd w:val="clear" w:color="auto" w:fill="auto"/>
        <w:tabs>
          <w:tab w:val="left" w:leader="underscore" w:pos="9542"/>
        </w:tabs>
        <w:spacing w:before="0" w:after="0" w:line="240" w:lineRule="auto"/>
        <w:ind w:firstLine="740"/>
        <w:jc w:val="left"/>
      </w:pPr>
      <w:r>
        <w:t>_____________                _______________                 _________________</w:t>
      </w:r>
    </w:p>
    <w:p w:rsidR="00F74901" w:rsidRDefault="00F74901" w:rsidP="00BA085C">
      <w:pPr>
        <w:pStyle w:val="21"/>
        <w:shd w:val="clear" w:color="auto" w:fill="auto"/>
        <w:tabs>
          <w:tab w:val="left" w:leader="underscore" w:pos="9542"/>
        </w:tabs>
        <w:spacing w:before="0" w:after="0" w:line="240" w:lineRule="auto"/>
        <w:ind w:firstLine="740"/>
        <w:jc w:val="left"/>
      </w:pPr>
    </w:p>
    <w:p w:rsidR="00F74901" w:rsidRDefault="00F74901" w:rsidP="00BA085C">
      <w:pPr>
        <w:pStyle w:val="21"/>
        <w:shd w:val="clear" w:color="auto" w:fill="auto"/>
        <w:tabs>
          <w:tab w:val="left" w:leader="underscore" w:pos="9542"/>
        </w:tabs>
        <w:spacing w:before="0" w:after="0" w:line="240" w:lineRule="auto"/>
        <w:ind w:firstLine="740"/>
        <w:jc w:val="left"/>
      </w:pPr>
    </w:p>
    <w:p w:rsidR="00F74901" w:rsidRDefault="00F74901" w:rsidP="00057F37">
      <w:pPr>
        <w:pStyle w:val="21"/>
        <w:shd w:val="clear" w:color="auto" w:fill="auto"/>
        <w:spacing w:before="0" w:after="0" w:line="240" w:lineRule="auto"/>
        <w:jc w:val="left"/>
      </w:pPr>
      <w:r>
        <w:rPr>
          <w:noProof/>
        </w:rPr>
        <w:pict>
          <v:shape id="_x0000_s1029" type="#_x0000_t202" style="position:absolute;margin-left:21.5pt;margin-top:43.3pt;width:140.65pt;height:14.05pt;z-index:-251655168;mso-wrap-distance-left:20.4pt;mso-wrap-distance-right:65.75pt;mso-position-horizontal-relative:margin" filled="f" stroked="f">
            <v:textbox style="mso-fit-shape-to-text:t" inset="0,0,0,0">
              <w:txbxContent>
                <w:p w:rsidR="00F74901" w:rsidRDefault="00F74901">
                  <w:pPr>
                    <w:pStyle w:val="41"/>
                    <w:shd w:val="clear" w:color="auto" w:fill="auto"/>
                    <w:spacing w:line="220" w:lineRule="exact"/>
                    <w:ind w:firstLine="0"/>
                  </w:pPr>
                  <w:r>
                    <w:rPr>
                      <w:rStyle w:val="4Exact"/>
                    </w:rPr>
                    <w:t>(наименование должности)</w:t>
                  </w:r>
                </w:p>
              </w:txbxContent>
            </v:textbox>
            <w10:wrap type="topAndBottom" anchorx="margin"/>
          </v:shape>
        </w:pict>
      </w:r>
      <w:r>
        <w:rPr>
          <w:noProof/>
        </w:rPr>
        <w:pict>
          <v:shape id="_x0000_s1030" type="#_x0000_t202" style="position:absolute;margin-left:227.9pt;margin-top:40.9pt;width:90.7pt;height:14.3pt;z-index:-251654144;mso-wrap-distance-left:5pt;mso-wrap-distance-right:58.3pt;mso-wrap-distance-bottom:2.15pt;mso-position-horizontal-relative:margin" filled="f" stroked="f">
            <v:textbox style="mso-fit-shape-to-text:t" inset="0,0,0,0">
              <w:txbxContent>
                <w:p w:rsidR="00F74901" w:rsidRDefault="00F74901">
                  <w:pPr>
                    <w:pStyle w:val="41"/>
                    <w:shd w:val="clear" w:color="auto" w:fill="auto"/>
                    <w:spacing w:line="220" w:lineRule="exact"/>
                    <w:ind w:firstLine="0"/>
                  </w:pPr>
                  <w:r>
                    <w:rPr>
                      <w:rStyle w:val="4Exact"/>
                    </w:rPr>
                    <w:t>(личная подпись)</w:t>
                  </w:r>
                </w:p>
              </w:txbxContent>
            </v:textbox>
            <w10:wrap type="topAndBottom" anchorx="margin"/>
          </v:shape>
        </w:pict>
      </w:r>
      <w:r>
        <w:t>Подпись заявителя удостоверяю:</w:t>
      </w:r>
    </w:p>
    <w:p w:rsidR="00F74901" w:rsidRDefault="00F74901" w:rsidP="00057F37">
      <w:pPr>
        <w:pStyle w:val="21"/>
        <w:shd w:val="clear" w:color="auto" w:fill="auto"/>
        <w:spacing w:before="0" w:after="0" w:line="240" w:lineRule="auto"/>
        <w:jc w:val="left"/>
      </w:pPr>
      <w:r>
        <w:rPr>
          <w:noProof/>
        </w:rPr>
        <w:pict>
          <v:shape id="_x0000_s1031" type="#_x0000_t202" style="position:absolute;margin-left:356.65pt;margin-top:23.3pt;width:112.1pt;height:11pt;z-index:-251653120;mso-wrap-distance-left:5pt;mso-wrap-distance-right:5pt;mso-wrap-distance-bottom:2.15pt;mso-position-horizontal-relative:margin" filled="f" stroked="f">
            <v:textbox style="mso-fit-shape-to-text:t" inset="0,0,0,0">
              <w:txbxContent>
                <w:p w:rsidR="00F74901" w:rsidRDefault="00F74901" w:rsidP="00057F37">
                  <w:pPr>
                    <w:pStyle w:val="41"/>
                    <w:shd w:val="clear" w:color="auto" w:fill="auto"/>
                    <w:spacing w:line="220" w:lineRule="exact"/>
                    <w:ind w:firstLine="0"/>
                    <w:jc w:val="center"/>
                  </w:pPr>
                  <w:r>
                    <w:rPr>
                      <w:rStyle w:val="4Exact"/>
                    </w:rPr>
                    <w:t>(Ф.И.О)</w:t>
                  </w:r>
                </w:p>
              </w:txbxContent>
            </v:textbox>
            <w10:wrap type="topAndBottom" anchorx="margin"/>
          </v:shape>
        </w:pict>
      </w:r>
      <w:r>
        <w:t>_______________________                ______________           __________________</w:t>
      </w:r>
    </w:p>
    <w:p w:rsidR="00F74901" w:rsidRDefault="00F74901" w:rsidP="00057F37">
      <w:pPr>
        <w:pStyle w:val="21"/>
        <w:shd w:val="clear" w:color="auto" w:fill="auto"/>
        <w:spacing w:before="0" w:after="236" w:line="280" w:lineRule="exact"/>
        <w:jc w:val="left"/>
      </w:pPr>
    </w:p>
    <w:p w:rsidR="00F74901" w:rsidRDefault="00F74901" w:rsidP="00057F37">
      <w:pPr>
        <w:pStyle w:val="21"/>
        <w:shd w:val="clear" w:color="auto" w:fill="auto"/>
        <w:spacing w:before="0" w:after="0" w:line="240" w:lineRule="auto"/>
        <w:jc w:val="left"/>
      </w:pPr>
      <w:r>
        <w:t>М.П.                                                                                            __________________</w:t>
      </w:r>
    </w:p>
    <w:p w:rsidR="00F74901" w:rsidRDefault="00F74901" w:rsidP="00057F37">
      <w:pPr>
        <w:pStyle w:val="41"/>
        <w:shd w:val="clear" w:color="auto" w:fill="auto"/>
        <w:spacing w:line="240" w:lineRule="auto"/>
        <w:ind w:firstLine="0"/>
      </w:pPr>
      <w:r>
        <w:t xml:space="preserve">                                                                                                                                                  (дата)</w:t>
      </w:r>
    </w:p>
    <w:p w:rsidR="00F74901" w:rsidRDefault="00F74901">
      <w:pPr>
        <w:pStyle w:val="21"/>
        <w:shd w:val="clear" w:color="auto" w:fill="auto"/>
        <w:tabs>
          <w:tab w:val="left" w:pos="7800"/>
        </w:tabs>
        <w:spacing w:before="0" w:after="0" w:line="322" w:lineRule="exact"/>
      </w:pPr>
      <w:r>
        <w:br w:type="page"/>
      </w:r>
    </w:p>
    <w:p w:rsidR="00F74901" w:rsidRPr="00BF018E" w:rsidRDefault="00F74901" w:rsidP="00057F37">
      <w:pPr>
        <w:pStyle w:val="50"/>
        <w:shd w:val="clear" w:color="auto" w:fill="auto"/>
        <w:spacing w:after="221" w:line="240" w:lineRule="auto"/>
        <w:ind w:left="4320"/>
        <w:rPr>
          <w:b w:val="0"/>
          <w:sz w:val="24"/>
          <w:szCs w:val="24"/>
        </w:rPr>
      </w:pPr>
      <w:r>
        <w:rPr>
          <w:b w:val="0"/>
          <w:sz w:val="24"/>
          <w:szCs w:val="24"/>
        </w:rPr>
        <w:t xml:space="preserve">Приложение №3 </w:t>
      </w:r>
      <w:r w:rsidRPr="00BF018E">
        <w:rPr>
          <w:b w:val="0"/>
          <w:sz w:val="24"/>
          <w:szCs w:val="24"/>
        </w:rPr>
        <w:t xml:space="preserve">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образовании </w:t>
      </w:r>
      <w:r w:rsidRPr="00873DAC">
        <w:rPr>
          <w:b w:val="0"/>
          <w:sz w:val="24"/>
          <w:szCs w:val="24"/>
        </w:rPr>
        <w:t>Ковыльновское сельское поселение Раздольненского района</w:t>
      </w:r>
      <w:r>
        <w:rPr>
          <w:b w:val="0"/>
          <w:sz w:val="24"/>
          <w:szCs w:val="24"/>
        </w:rPr>
        <w:t xml:space="preserve"> </w:t>
      </w:r>
    </w:p>
    <w:p w:rsidR="00F74901" w:rsidRPr="00873DAC" w:rsidRDefault="00F74901" w:rsidP="00057F37">
      <w:pPr>
        <w:pStyle w:val="41"/>
        <w:shd w:val="clear" w:color="auto" w:fill="auto"/>
        <w:spacing w:line="240" w:lineRule="auto"/>
        <w:ind w:left="4253" w:right="-8" w:firstLine="0"/>
        <w:rPr>
          <w:sz w:val="28"/>
          <w:szCs w:val="28"/>
        </w:rPr>
      </w:pPr>
      <w:r w:rsidRPr="00BF018E">
        <w:rPr>
          <w:sz w:val="28"/>
          <w:szCs w:val="28"/>
        </w:rPr>
        <w:t xml:space="preserve">В </w:t>
      </w:r>
      <w:r w:rsidRPr="00873DAC">
        <w:rPr>
          <w:sz w:val="28"/>
          <w:szCs w:val="28"/>
        </w:rPr>
        <w:t xml:space="preserve">Администрацию Ковыльновского сельского  поселения </w:t>
      </w:r>
    </w:p>
    <w:p w:rsidR="00F74901" w:rsidRPr="00BF018E" w:rsidRDefault="00F74901" w:rsidP="00057F37">
      <w:pPr>
        <w:pStyle w:val="41"/>
        <w:shd w:val="clear" w:color="auto" w:fill="auto"/>
        <w:tabs>
          <w:tab w:val="left" w:leader="underscore" w:pos="9560"/>
        </w:tabs>
        <w:spacing w:line="240" w:lineRule="auto"/>
        <w:ind w:left="4253" w:firstLine="0"/>
        <w:jc w:val="both"/>
        <w:rPr>
          <w:sz w:val="28"/>
          <w:szCs w:val="28"/>
        </w:rPr>
      </w:pPr>
      <w:r w:rsidRPr="00BF018E">
        <w:rPr>
          <w:sz w:val="28"/>
          <w:szCs w:val="28"/>
        </w:rPr>
        <w:t xml:space="preserve">от </w:t>
      </w:r>
      <w:r w:rsidRPr="00BF018E">
        <w:rPr>
          <w:sz w:val="28"/>
          <w:szCs w:val="28"/>
        </w:rPr>
        <w:tab/>
      </w:r>
    </w:p>
    <w:p w:rsidR="00F74901" w:rsidRDefault="00F74901" w:rsidP="00057F37">
      <w:pPr>
        <w:pStyle w:val="41"/>
        <w:shd w:val="clear" w:color="auto" w:fill="auto"/>
        <w:tabs>
          <w:tab w:val="left" w:leader="underscore" w:pos="9560"/>
        </w:tabs>
        <w:spacing w:line="240" w:lineRule="auto"/>
        <w:ind w:left="4253" w:firstLine="0"/>
        <w:jc w:val="both"/>
        <w:rPr>
          <w:sz w:val="28"/>
          <w:szCs w:val="28"/>
        </w:rPr>
      </w:pPr>
      <w:r>
        <w:rPr>
          <w:sz w:val="28"/>
          <w:szCs w:val="28"/>
        </w:rPr>
        <w:t>проживающего по адресу:_________________</w:t>
      </w:r>
    </w:p>
    <w:p w:rsidR="00F74901" w:rsidRPr="00BF018E" w:rsidRDefault="00F74901" w:rsidP="00057F37">
      <w:pPr>
        <w:pStyle w:val="41"/>
        <w:shd w:val="clear" w:color="auto" w:fill="auto"/>
        <w:tabs>
          <w:tab w:val="left" w:leader="underscore" w:pos="9560"/>
        </w:tabs>
        <w:spacing w:line="240" w:lineRule="auto"/>
        <w:ind w:left="4253" w:firstLine="0"/>
        <w:jc w:val="both"/>
        <w:rPr>
          <w:sz w:val="28"/>
          <w:szCs w:val="28"/>
        </w:rPr>
      </w:pPr>
      <w:r>
        <w:rPr>
          <w:sz w:val="28"/>
          <w:szCs w:val="28"/>
        </w:rPr>
        <w:t>телефон: _______________________________</w:t>
      </w:r>
    </w:p>
    <w:p w:rsidR="00F74901" w:rsidRDefault="00F74901">
      <w:pPr>
        <w:pStyle w:val="61"/>
        <w:shd w:val="clear" w:color="auto" w:fill="auto"/>
        <w:spacing w:before="0" w:after="217" w:line="240" w:lineRule="exact"/>
        <w:ind w:right="100"/>
      </w:pPr>
    </w:p>
    <w:p w:rsidR="00F74901" w:rsidRDefault="00F74901">
      <w:pPr>
        <w:pStyle w:val="61"/>
        <w:shd w:val="clear" w:color="auto" w:fill="auto"/>
        <w:spacing w:before="0" w:after="217" w:line="240" w:lineRule="exact"/>
        <w:ind w:right="100"/>
      </w:pPr>
      <w:r>
        <w:t>ЗАЯВЛЕНИЕ</w:t>
      </w:r>
    </w:p>
    <w:p w:rsidR="00F74901" w:rsidRDefault="00F74901" w:rsidP="00057F37">
      <w:pPr>
        <w:pStyle w:val="41"/>
        <w:shd w:val="clear" w:color="auto" w:fill="auto"/>
        <w:tabs>
          <w:tab w:val="left" w:leader="underscore" w:pos="7982"/>
        </w:tabs>
        <w:spacing w:after="138" w:line="317" w:lineRule="exact"/>
        <w:ind w:firstLine="567"/>
        <w:rPr>
          <w:sz w:val="28"/>
          <w:szCs w:val="28"/>
        </w:rPr>
      </w:pPr>
      <w:r w:rsidRPr="00057F37">
        <w:rPr>
          <w:sz w:val="28"/>
          <w:szCs w:val="28"/>
        </w:rPr>
        <w:t>Прошу исключить меня из числа участников приватизации жилой площади, расположенной по адресу:</w:t>
      </w:r>
      <w:r>
        <w:rPr>
          <w:sz w:val="28"/>
          <w:szCs w:val="28"/>
        </w:rPr>
        <w:t>_______________________________________________</w:t>
      </w:r>
    </w:p>
    <w:p w:rsidR="00F74901" w:rsidRDefault="00F74901" w:rsidP="00057F37">
      <w:pPr>
        <w:pStyle w:val="41"/>
        <w:shd w:val="clear" w:color="auto" w:fill="auto"/>
        <w:tabs>
          <w:tab w:val="left" w:leader="underscore" w:pos="7982"/>
        </w:tabs>
        <w:spacing w:after="138" w:line="317" w:lineRule="exact"/>
        <w:ind w:firstLine="0"/>
        <w:rPr>
          <w:sz w:val="28"/>
          <w:szCs w:val="28"/>
        </w:rPr>
      </w:pPr>
      <w:r>
        <w:rPr>
          <w:sz w:val="28"/>
          <w:szCs w:val="28"/>
        </w:rPr>
        <w:t xml:space="preserve">__________________________________________________, </w:t>
      </w:r>
      <w:r w:rsidRPr="00057F37">
        <w:rPr>
          <w:sz w:val="28"/>
          <w:szCs w:val="28"/>
        </w:rPr>
        <w:t>с согласия родителей</w:t>
      </w:r>
      <w:r>
        <w:rPr>
          <w:sz w:val="28"/>
          <w:szCs w:val="28"/>
        </w:rPr>
        <w:t>.</w:t>
      </w:r>
    </w:p>
    <w:p w:rsidR="00F74901" w:rsidRDefault="00F74901" w:rsidP="00057F37">
      <w:pPr>
        <w:pStyle w:val="41"/>
        <w:shd w:val="clear" w:color="auto" w:fill="auto"/>
        <w:tabs>
          <w:tab w:val="left" w:leader="underscore" w:pos="7982"/>
        </w:tabs>
        <w:spacing w:after="138" w:line="317" w:lineRule="exact"/>
        <w:ind w:firstLine="0"/>
        <w:rPr>
          <w:sz w:val="28"/>
          <w:szCs w:val="28"/>
        </w:rPr>
      </w:pPr>
    </w:p>
    <w:p w:rsidR="00F74901" w:rsidRDefault="00F74901" w:rsidP="00057F37">
      <w:pPr>
        <w:pStyle w:val="41"/>
        <w:shd w:val="clear" w:color="auto" w:fill="auto"/>
        <w:tabs>
          <w:tab w:val="left" w:leader="underscore" w:pos="7982"/>
        </w:tabs>
        <w:spacing w:after="138" w:line="317" w:lineRule="exact"/>
        <w:ind w:firstLine="0"/>
        <w:rPr>
          <w:sz w:val="28"/>
          <w:szCs w:val="28"/>
        </w:rPr>
      </w:pPr>
    </w:p>
    <w:p w:rsidR="00F74901" w:rsidRDefault="00F74901" w:rsidP="00057F37">
      <w:pPr>
        <w:pStyle w:val="41"/>
        <w:shd w:val="clear" w:color="auto" w:fill="auto"/>
        <w:tabs>
          <w:tab w:val="left" w:leader="underscore" w:pos="7982"/>
        </w:tabs>
        <w:spacing w:after="138" w:line="317" w:lineRule="exact"/>
        <w:ind w:firstLine="0"/>
        <w:rPr>
          <w:sz w:val="28"/>
          <w:szCs w:val="28"/>
        </w:rPr>
      </w:pPr>
      <w:r>
        <w:rPr>
          <w:sz w:val="28"/>
          <w:szCs w:val="28"/>
        </w:rPr>
        <w:t>________________                     _______________                          ___________________</w:t>
      </w:r>
    </w:p>
    <w:p w:rsidR="00F74901" w:rsidRDefault="00F74901">
      <w:pPr>
        <w:pStyle w:val="41"/>
        <w:shd w:val="clear" w:color="auto" w:fill="auto"/>
        <w:spacing w:after="548" w:line="220" w:lineRule="exact"/>
        <w:ind w:firstLine="0"/>
      </w:pPr>
      <w:r>
        <w:t xml:space="preserve">              (дата)                                          (личная подпись)                                                   (Ф.И.О)</w:t>
      </w:r>
    </w:p>
    <w:p w:rsidR="00F74901" w:rsidRPr="00057F37" w:rsidRDefault="00F74901" w:rsidP="00057F37">
      <w:pPr>
        <w:pStyle w:val="41"/>
        <w:shd w:val="clear" w:color="auto" w:fill="auto"/>
        <w:spacing w:line="240" w:lineRule="auto"/>
        <w:ind w:firstLine="0"/>
        <w:rPr>
          <w:sz w:val="28"/>
          <w:szCs w:val="28"/>
        </w:rPr>
      </w:pPr>
      <w:r w:rsidRPr="00057F37">
        <w:rPr>
          <w:sz w:val="28"/>
          <w:szCs w:val="28"/>
        </w:rPr>
        <w:t>Подпись родителей</w:t>
      </w:r>
      <w:r>
        <w:rPr>
          <w:sz w:val="28"/>
          <w:szCs w:val="28"/>
        </w:rPr>
        <w:t>:               ________________</w:t>
      </w:r>
      <w:r w:rsidRPr="00057F37">
        <w:rPr>
          <w:sz w:val="28"/>
          <w:szCs w:val="28"/>
        </w:rPr>
        <w:t xml:space="preserve"> </w:t>
      </w:r>
      <w:r>
        <w:rPr>
          <w:sz w:val="28"/>
          <w:szCs w:val="28"/>
        </w:rPr>
        <w:t xml:space="preserve">                  ____________________</w:t>
      </w:r>
    </w:p>
    <w:p w:rsidR="00F74901" w:rsidRDefault="00F74901" w:rsidP="00057F37">
      <w:pPr>
        <w:pStyle w:val="41"/>
        <w:shd w:val="clear" w:color="auto" w:fill="auto"/>
        <w:spacing w:after="548" w:line="240" w:lineRule="auto"/>
        <w:ind w:firstLine="0"/>
      </w:pPr>
      <w:r>
        <w:t xml:space="preserve">                                                                   (личная подпись)                                                   (Ф.И.О)</w:t>
      </w:r>
    </w:p>
    <w:p w:rsidR="00F74901" w:rsidRDefault="00F74901" w:rsidP="00AB3D74">
      <w:pPr>
        <w:pStyle w:val="41"/>
        <w:shd w:val="clear" w:color="auto" w:fill="auto"/>
        <w:spacing w:line="240" w:lineRule="auto"/>
        <w:ind w:firstLine="0"/>
        <w:rPr>
          <w:sz w:val="28"/>
          <w:szCs w:val="28"/>
        </w:rPr>
      </w:pPr>
      <w:r w:rsidRPr="00AB3D74">
        <w:rPr>
          <w:sz w:val="28"/>
          <w:szCs w:val="28"/>
        </w:rPr>
        <w:t>Подписи удостоверяю:</w:t>
      </w:r>
    </w:p>
    <w:p w:rsidR="00F74901" w:rsidRDefault="00F74901" w:rsidP="00AB3D74">
      <w:pPr>
        <w:pStyle w:val="41"/>
        <w:shd w:val="clear" w:color="auto" w:fill="auto"/>
        <w:spacing w:line="240" w:lineRule="auto"/>
        <w:ind w:firstLine="0"/>
        <w:rPr>
          <w:sz w:val="28"/>
          <w:szCs w:val="28"/>
        </w:rPr>
      </w:pPr>
    </w:p>
    <w:p w:rsidR="00F74901" w:rsidRDefault="00F74901" w:rsidP="00AB3D74">
      <w:pPr>
        <w:pStyle w:val="41"/>
        <w:shd w:val="clear" w:color="auto" w:fill="auto"/>
        <w:tabs>
          <w:tab w:val="left" w:leader="underscore" w:pos="7982"/>
        </w:tabs>
        <w:spacing w:after="138" w:line="317" w:lineRule="exact"/>
        <w:ind w:firstLine="0"/>
        <w:rPr>
          <w:sz w:val="28"/>
          <w:szCs w:val="28"/>
        </w:rPr>
      </w:pPr>
      <w:r>
        <w:rPr>
          <w:sz w:val="28"/>
          <w:szCs w:val="28"/>
        </w:rPr>
        <w:t>__________________                  _______________                          ___________________</w:t>
      </w:r>
    </w:p>
    <w:p w:rsidR="00F74901" w:rsidRDefault="00F74901" w:rsidP="00AB3D74">
      <w:pPr>
        <w:pStyle w:val="41"/>
        <w:shd w:val="clear" w:color="auto" w:fill="auto"/>
        <w:spacing w:line="220" w:lineRule="exact"/>
        <w:ind w:firstLine="0"/>
      </w:pPr>
      <w:r>
        <w:t>(наименование должности )                     (личная подпись)                                                   (Ф.И.О)</w:t>
      </w:r>
    </w:p>
    <w:p w:rsidR="00F74901" w:rsidRDefault="00F74901" w:rsidP="00AB3D74">
      <w:pPr>
        <w:pStyle w:val="41"/>
        <w:shd w:val="clear" w:color="auto" w:fill="auto"/>
        <w:tabs>
          <w:tab w:val="left" w:pos="6484"/>
          <w:tab w:val="left" w:leader="underscore" w:pos="8428"/>
        </w:tabs>
        <w:spacing w:line="220" w:lineRule="exact"/>
        <w:ind w:left="1420" w:firstLine="0"/>
        <w:jc w:val="both"/>
      </w:pPr>
    </w:p>
    <w:p w:rsidR="00F74901" w:rsidRDefault="00F74901" w:rsidP="00AB3D74">
      <w:pPr>
        <w:pStyle w:val="41"/>
        <w:shd w:val="clear" w:color="auto" w:fill="auto"/>
        <w:tabs>
          <w:tab w:val="left" w:pos="6484"/>
          <w:tab w:val="left" w:leader="underscore" w:pos="8428"/>
        </w:tabs>
        <w:spacing w:line="220" w:lineRule="exact"/>
        <w:ind w:left="1420" w:firstLine="0"/>
        <w:jc w:val="both"/>
      </w:pPr>
    </w:p>
    <w:p w:rsidR="00F74901" w:rsidRDefault="00F74901" w:rsidP="00AB3D74">
      <w:pPr>
        <w:pStyle w:val="41"/>
        <w:shd w:val="clear" w:color="auto" w:fill="auto"/>
        <w:tabs>
          <w:tab w:val="left" w:pos="6484"/>
          <w:tab w:val="left" w:leader="underscore" w:pos="8428"/>
        </w:tabs>
        <w:spacing w:line="220" w:lineRule="exact"/>
        <w:ind w:left="1420" w:firstLine="0"/>
        <w:jc w:val="both"/>
      </w:pPr>
      <w:r>
        <w:t>МП.</w:t>
      </w:r>
      <w:r>
        <w:tab/>
        <w:t>_____________________________</w:t>
      </w:r>
    </w:p>
    <w:p w:rsidR="00F74901" w:rsidRDefault="00F74901">
      <w:pPr>
        <w:pStyle w:val="41"/>
        <w:shd w:val="clear" w:color="auto" w:fill="auto"/>
        <w:spacing w:after="191" w:line="220" w:lineRule="exact"/>
        <w:ind w:left="7820" w:firstLine="0"/>
      </w:pPr>
      <w:r>
        <w:t>(дата)</w:t>
      </w:r>
    </w:p>
    <w:p w:rsidR="00F74901" w:rsidRDefault="00F74901">
      <w:pPr>
        <w:pStyle w:val="21"/>
        <w:shd w:val="clear" w:color="auto" w:fill="auto"/>
        <w:tabs>
          <w:tab w:val="left" w:pos="7800"/>
        </w:tabs>
        <w:spacing w:before="0" w:after="0" w:line="322" w:lineRule="exact"/>
      </w:pPr>
      <w:r>
        <w:br w:type="page"/>
      </w:r>
    </w:p>
    <w:p w:rsidR="00F74901" w:rsidRPr="00873DAC" w:rsidRDefault="00F74901" w:rsidP="002F680B">
      <w:pPr>
        <w:pStyle w:val="50"/>
        <w:shd w:val="clear" w:color="auto" w:fill="auto"/>
        <w:spacing w:after="221" w:line="240" w:lineRule="auto"/>
        <w:ind w:left="4320"/>
        <w:rPr>
          <w:b w:val="0"/>
          <w:sz w:val="24"/>
          <w:szCs w:val="24"/>
        </w:rPr>
      </w:pPr>
      <w:r>
        <w:rPr>
          <w:b w:val="0"/>
          <w:sz w:val="24"/>
          <w:szCs w:val="24"/>
        </w:rPr>
        <w:t xml:space="preserve">Приложение №4 </w:t>
      </w:r>
      <w:r w:rsidRPr="00BF018E">
        <w:rPr>
          <w:b w:val="0"/>
          <w:sz w:val="24"/>
          <w:szCs w:val="24"/>
        </w:rPr>
        <w:t xml:space="preserve">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w:t>
      </w:r>
      <w:r w:rsidRPr="00873DAC">
        <w:rPr>
          <w:b w:val="0"/>
          <w:sz w:val="24"/>
          <w:szCs w:val="24"/>
        </w:rPr>
        <w:t xml:space="preserve">образовании Ковыльновское сельское поселение Раздольненского района </w:t>
      </w:r>
    </w:p>
    <w:p w:rsidR="00F74901" w:rsidRPr="00873DAC" w:rsidRDefault="00F74901" w:rsidP="002F680B">
      <w:pPr>
        <w:pStyle w:val="41"/>
        <w:shd w:val="clear" w:color="auto" w:fill="auto"/>
        <w:spacing w:line="240" w:lineRule="auto"/>
        <w:ind w:left="4253" w:right="-8" w:firstLine="0"/>
        <w:rPr>
          <w:sz w:val="28"/>
          <w:szCs w:val="28"/>
        </w:rPr>
      </w:pPr>
      <w:r w:rsidRPr="00873DAC">
        <w:rPr>
          <w:sz w:val="28"/>
          <w:szCs w:val="28"/>
        </w:rPr>
        <w:t xml:space="preserve">В Администрацию Ковыльновского сельского  поселения </w:t>
      </w:r>
    </w:p>
    <w:p w:rsidR="00F74901" w:rsidRPr="00BF018E" w:rsidRDefault="00F74901" w:rsidP="002F680B">
      <w:pPr>
        <w:pStyle w:val="41"/>
        <w:shd w:val="clear" w:color="auto" w:fill="auto"/>
        <w:tabs>
          <w:tab w:val="left" w:leader="underscore" w:pos="9560"/>
        </w:tabs>
        <w:spacing w:line="240" w:lineRule="auto"/>
        <w:ind w:left="4253" w:firstLine="0"/>
        <w:jc w:val="both"/>
        <w:rPr>
          <w:sz w:val="28"/>
          <w:szCs w:val="28"/>
        </w:rPr>
      </w:pPr>
      <w:r w:rsidRPr="00BF018E">
        <w:rPr>
          <w:sz w:val="28"/>
          <w:szCs w:val="28"/>
        </w:rPr>
        <w:t xml:space="preserve">от </w:t>
      </w:r>
      <w:r w:rsidRPr="00BF018E">
        <w:rPr>
          <w:sz w:val="28"/>
          <w:szCs w:val="28"/>
        </w:rPr>
        <w:tab/>
      </w:r>
    </w:p>
    <w:p w:rsidR="00F74901" w:rsidRDefault="00F74901" w:rsidP="002F680B">
      <w:pPr>
        <w:pStyle w:val="41"/>
        <w:shd w:val="clear" w:color="auto" w:fill="auto"/>
        <w:tabs>
          <w:tab w:val="left" w:leader="underscore" w:pos="9560"/>
        </w:tabs>
        <w:spacing w:line="240" w:lineRule="auto"/>
        <w:ind w:left="4253" w:firstLine="0"/>
        <w:jc w:val="both"/>
        <w:rPr>
          <w:sz w:val="28"/>
          <w:szCs w:val="28"/>
        </w:rPr>
      </w:pPr>
      <w:r>
        <w:rPr>
          <w:sz w:val="28"/>
          <w:szCs w:val="28"/>
        </w:rPr>
        <w:t>проживающего по адресу:_________________</w:t>
      </w:r>
    </w:p>
    <w:p w:rsidR="00F74901" w:rsidRPr="002F680B" w:rsidRDefault="00F74901" w:rsidP="002F680B">
      <w:pPr>
        <w:pStyle w:val="61"/>
        <w:shd w:val="clear" w:color="auto" w:fill="auto"/>
        <w:spacing w:before="0" w:after="230" w:line="240" w:lineRule="exact"/>
        <w:ind w:left="4253" w:right="20"/>
        <w:jc w:val="left"/>
        <w:rPr>
          <w:b w:val="0"/>
          <w:sz w:val="28"/>
          <w:szCs w:val="28"/>
        </w:rPr>
      </w:pPr>
      <w:r w:rsidRPr="002F680B">
        <w:rPr>
          <w:b w:val="0"/>
          <w:sz w:val="28"/>
          <w:szCs w:val="28"/>
        </w:rPr>
        <w:t>телефон:_______________________________</w:t>
      </w:r>
    </w:p>
    <w:p w:rsidR="00F74901" w:rsidRDefault="00F74901" w:rsidP="002F680B">
      <w:pPr>
        <w:pStyle w:val="61"/>
        <w:shd w:val="clear" w:color="auto" w:fill="auto"/>
        <w:spacing w:before="0" w:after="230" w:line="240" w:lineRule="exact"/>
        <w:ind w:right="20"/>
        <w:rPr>
          <w:sz w:val="28"/>
          <w:szCs w:val="28"/>
        </w:rPr>
      </w:pPr>
    </w:p>
    <w:p w:rsidR="00F74901" w:rsidRDefault="00F74901" w:rsidP="002F680B">
      <w:pPr>
        <w:pStyle w:val="61"/>
        <w:shd w:val="clear" w:color="auto" w:fill="auto"/>
        <w:spacing w:before="0" w:after="230" w:line="240" w:lineRule="exact"/>
        <w:ind w:right="20"/>
      </w:pPr>
      <w:r>
        <w:t>ЗАЯВЛЕНИЕ</w:t>
      </w:r>
    </w:p>
    <w:p w:rsidR="00F74901" w:rsidRPr="002F680B" w:rsidRDefault="00F74901" w:rsidP="002F680B">
      <w:pPr>
        <w:pStyle w:val="41"/>
        <w:shd w:val="clear" w:color="auto" w:fill="auto"/>
        <w:tabs>
          <w:tab w:val="left" w:leader="underscore" w:pos="6086"/>
        </w:tabs>
        <w:spacing w:line="240" w:lineRule="auto"/>
        <w:ind w:right="-147" w:firstLine="567"/>
        <w:jc w:val="both"/>
        <w:rPr>
          <w:sz w:val="28"/>
          <w:szCs w:val="28"/>
        </w:rPr>
      </w:pPr>
      <w:r w:rsidRPr="002F680B">
        <w:rPr>
          <w:sz w:val="28"/>
          <w:szCs w:val="28"/>
        </w:rPr>
        <w:t>Действуя от имени сво</w:t>
      </w:r>
      <w:r>
        <w:rPr>
          <w:sz w:val="28"/>
          <w:szCs w:val="28"/>
        </w:rPr>
        <w:t xml:space="preserve">его (своих) несовершеннолетнего </w:t>
      </w:r>
      <w:r w:rsidRPr="002F680B">
        <w:rPr>
          <w:sz w:val="28"/>
          <w:szCs w:val="28"/>
        </w:rPr>
        <w:t>(несовершеннолетних) ребенка (детей), просим (прошу) исключить</w:t>
      </w:r>
      <w:r>
        <w:rPr>
          <w:sz w:val="28"/>
          <w:szCs w:val="28"/>
        </w:rPr>
        <w:t>___________________________________________________________________________________________________________________________________</w:t>
      </w:r>
      <w:r w:rsidRPr="002F680B">
        <w:rPr>
          <w:sz w:val="28"/>
          <w:szCs w:val="28"/>
        </w:rPr>
        <w:t xml:space="preserve"> </w:t>
      </w:r>
      <w:r w:rsidRPr="002F680B">
        <w:rPr>
          <w:sz w:val="28"/>
          <w:szCs w:val="28"/>
        </w:rPr>
        <w:tab/>
      </w:r>
    </w:p>
    <w:p w:rsidR="00F74901" w:rsidRDefault="00F74901">
      <w:pPr>
        <w:pStyle w:val="41"/>
        <w:shd w:val="clear" w:color="auto" w:fill="auto"/>
        <w:spacing w:after="178" w:line="220" w:lineRule="exact"/>
        <w:ind w:left="2300" w:firstLine="0"/>
      </w:pPr>
      <w:r>
        <w:t>(фамилия, имя, отчество, дата рождения ребенка (детей))</w:t>
      </w:r>
    </w:p>
    <w:p w:rsidR="00F74901" w:rsidRDefault="00F74901" w:rsidP="00B65CC8">
      <w:pPr>
        <w:pStyle w:val="41"/>
        <w:shd w:val="clear" w:color="auto" w:fill="auto"/>
        <w:tabs>
          <w:tab w:val="left" w:leader="underscore" w:pos="2251"/>
        </w:tabs>
        <w:spacing w:after="15" w:line="240" w:lineRule="auto"/>
        <w:ind w:firstLine="0"/>
        <w:jc w:val="both"/>
      </w:pPr>
      <w:r w:rsidRPr="00B65CC8">
        <w:rPr>
          <w:sz w:val="28"/>
          <w:szCs w:val="28"/>
        </w:rPr>
        <w:tab/>
        <w:t>из числа участников приватизации жилой площади, расположенной по адресу:</w:t>
      </w:r>
      <w:r>
        <w:rPr>
          <w:sz w:val="28"/>
          <w:szCs w:val="28"/>
        </w:rPr>
        <w:t>___________________________________________</w:t>
      </w:r>
      <w:r>
        <w:tab/>
        <w:t>.</w:t>
      </w:r>
    </w:p>
    <w:p w:rsidR="00F74901" w:rsidRDefault="00F74901" w:rsidP="00B65CC8">
      <w:pPr>
        <w:pStyle w:val="41"/>
        <w:shd w:val="clear" w:color="auto" w:fill="auto"/>
        <w:tabs>
          <w:tab w:val="left" w:leader="underscore" w:pos="2251"/>
        </w:tabs>
        <w:spacing w:after="15" w:line="240" w:lineRule="auto"/>
        <w:ind w:firstLine="0"/>
        <w:jc w:val="both"/>
      </w:pPr>
    </w:p>
    <w:p w:rsidR="00F74901" w:rsidRDefault="00F74901" w:rsidP="00B65CC8">
      <w:pPr>
        <w:pStyle w:val="41"/>
        <w:shd w:val="clear" w:color="auto" w:fill="auto"/>
        <w:tabs>
          <w:tab w:val="left" w:leader="underscore" w:pos="2251"/>
        </w:tabs>
        <w:spacing w:after="15" w:line="240" w:lineRule="auto"/>
        <w:ind w:firstLine="0"/>
        <w:jc w:val="both"/>
      </w:pPr>
    </w:p>
    <w:p w:rsidR="00F74901" w:rsidRDefault="00F74901" w:rsidP="00B65CC8">
      <w:pPr>
        <w:pStyle w:val="41"/>
        <w:shd w:val="clear" w:color="auto" w:fill="auto"/>
        <w:tabs>
          <w:tab w:val="left" w:leader="underscore" w:pos="7982"/>
        </w:tabs>
        <w:spacing w:line="317" w:lineRule="exact"/>
        <w:ind w:firstLine="0"/>
        <w:rPr>
          <w:sz w:val="28"/>
          <w:szCs w:val="28"/>
        </w:rPr>
      </w:pPr>
      <w:r>
        <w:rPr>
          <w:sz w:val="28"/>
          <w:szCs w:val="28"/>
        </w:rPr>
        <w:t>________________                     _______________                          ___________________</w:t>
      </w:r>
    </w:p>
    <w:p w:rsidR="00F74901" w:rsidRDefault="00F74901" w:rsidP="00B65CC8">
      <w:pPr>
        <w:pStyle w:val="41"/>
        <w:shd w:val="clear" w:color="auto" w:fill="auto"/>
        <w:spacing w:after="548" w:line="220" w:lineRule="exact"/>
        <w:ind w:firstLine="0"/>
      </w:pPr>
      <w:r>
        <w:t xml:space="preserve">              (дата)                                            (личная подпись)                                                   (Ф.И.О)</w:t>
      </w:r>
    </w:p>
    <w:p w:rsidR="00F74901" w:rsidRDefault="00F74901" w:rsidP="00B65CC8">
      <w:pPr>
        <w:pStyle w:val="41"/>
        <w:shd w:val="clear" w:color="auto" w:fill="auto"/>
        <w:tabs>
          <w:tab w:val="left" w:leader="underscore" w:pos="7982"/>
        </w:tabs>
        <w:spacing w:after="138" w:line="317" w:lineRule="exact"/>
        <w:ind w:firstLine="0"/>
        <w:rPr>
          <w:sz w:val="28"/>
          <w:szCs w:val="28"/>
        </w:rPr>
      </w:pPr>
      <w:r>
        <w:rPr>
          <w:sz w:val="28"/>
          <w:szCs w:val="28"/>
        </w:rPr>
        <w:t>________________                     _______________                          ___________________</w:t>
      </w:r>
    </w:p>
    <w:p w:rsidR="00F74901" w:rsidRDefault="00F74901" w:rsidP="00B65CC8">
      <w:pPr>
        <w:pStyle w:val="41"/>
        <w:shd w:val="clear" w:color="auto" w:fill="auto"/>
        <w:spacing w:after="548" w:line="220" w:lineRule="exact"/>
        <w:ind w:firstLine="0"/>
      </w:pPr>
      <w:r>
        <w:t xml:space="preserve">              (дата)                                          (личная подпись)                                                   (Ф.И.О)</w:t>
      </w:r>
    </w:p>
    <w:p w:rsidR="00F74901" w:rsidRDefault="00F74901" w:rsidP="00B65CC8">
      <w:pPr>
        <w:pStyle w:val="41"/>
        <w:shd w:val="clear" w:color="auto" w:fill="auto"/>
        <w:spacing w:after="548" w:line="220" w:lineRule="exact"/>
        <w:ind w:firstLine="0"/>
      </w:pPr>
    </w:p>
    <w:p w:rsidR="00F74901" w:rsidRDefault="00F74901" w:rsidP="00B65CC8">
      <w:pPr>
        <w:pStyle w:val="41"/>
        <w:shd w:val="clear" w:color="auto" w:fill="auto"/>
        <w:spacing w:line="240" w:lineRule="auto"/>
        <w:ind w:firstLine="0"/>
        <w:rPr>
          <w:sz w:val="28"/>
          <w:szCs w:val="28"/>
        </w:rPr>
      </w:pPr>
      <w:r w:rsidRPr="00AB3D74">
        <w:rPr>
          <w:sz w:val="28"/>
          <w:szCs w:val="28"/>
        </w:rPr>
        <w:t>Подписи удостоверяю:</w:t>
      </w:r>
    </w:p>
    <w:p w:rsidR="00F74901" w:rsidRDefault="00F74901" w:rsidP="00B65CC8">
      <w:pPr>
        <w:pStyle w:val="41"/>
        <w:shd w:val="clear" w:color="auto" w:fill="auto"/>
        <w:spacing w:line="240" w:lineRule="auto"/>
        <w:ind w:firstLine="0"/>
        <w:rPr>
          <w:sz w:val="28"/>
          <w:szCs w:val="28"/>
        </w:rPr>
      </w:pPr>
    </w:p>
    <w:p w:rsidR="00F74901" w:rsidRDefault="00F74901" w:rsidP="00B65CC8">
      <w:pPr>
        <w:pStyle w:val="41"/>
        <w:shd w:val="clear" w:color="auto" w:fill="auto"/>
        <w:tabs>
          <w:tab w:val="left" w:leader="underscore" w:pos="7982"/>
        </w:tabs>
        <w:spacing w:after="138" w:line="317" w:lineRule="exact"/>
        <w:ind w:firstLine="0"/>
        <w:rPr>
          <w:sz w:val="28"/>
          <w:szCs w:val="28"/>
        </w:rPr>
      </w:pPr>
      <w:r>
        <w:rPr>
          <w:sz w:val="28"/>
          <w:szCs w:val="28"/>
        </w:rPr>
        <w:t>__________________                  _______________                          ___________________</w:t>
      </w:r>
    </w:p>
    <w:p w:rsidR="00F74901" w:rsidRDefault="00F74901" w:rsidP="00B65CC8">
      <w:pPr>
        <w:pStyle w:val="41"/>
        <w:shd w:val="clear" w:color="auto" w:fill="auto"/>
        <w:spacing w:line="220" w:lineRule="exact"/>
        <w:ind w:firstLine="0"/>
      </w:pPr>
      <w:r>
        <w:t>(наименование должности )                     (личная подпись)                                                   (Ф.И.О)</w:t>
      </w:r>
    </w:p>
    <w:p w:rsidR="00F74901" w:rsidRDefault="00F74901" w:rsidP="00B65CC8">
      <w:pPr>
        <w:pStyle w:val="41"/>
        <w:shd w:val="clear" w:color="auto" w:fill="auto"/>
        <w:tabs>
          <w:tab w:val="left" w:pos="6484"/>
          <w:tab w:val="left" w:leader="underscore" w:pos="8428"/>
        </w:tabs>
        <w:spacing w:line="220" w:lineRule="exact"/>
        <w:ind w:left="1420" w:firstLine="0"/>
        <w:jc w:val="both"/>
      </w:pPr>
    </w:p>
    <w:p w:rsidR="00F74901" w:rsidRDefault="00F74901" w:rsidP="00B65CC8">
      <w:pPr>
        <w:pStyle w:val="41"/>
        <w:shd w:val="clear" w:color="auto" w:fill="auto"/>
        <w:tabs>
          <w:tab w:val="left" w:pos="6484"/>
          <w:tab w:val="left" w:leader="underscore" w:pos="8428"/>
        </w:tabs>
        <w:spacing w:line="220" w:lineRule="exact"/>
        <w:ind w:left="1420" w:firstLine="0"/>
        <w:jc w:val="both"/>
      </w:pPr>
    </w:p>
    <w:p w:rsidR="00F74901" w:rsidRDefault="00F74901" w:rsidP="00B65CC8">
      <w:pPr>
        <w:pStyle w:val="41"/>
        <w:shd w:val="clear" w:color="auto" w:fill="auto"/>
        <w:tabs>
          <w:tab w:val="left" w:pos="6484"/>
          <w:tab w:val="left" w:leader="underscore" w:pos="8428"/>
        </w:tabs>
        <w:spacing w:line="220" w:lineRule="exact"/>
        <w:ind w:left="1420" w:firstLine="0"/>
        <w:jc w:val="both"/>
      </w:pPr>
      <w:r>
        <w:t>МП.</w:t>
      </w:r>
      <w:r>
        <w:tab/>
        <w:t>_____________________________</w:t>
      </w:r>
    </w:p>
    <w:p w:rsidR="00F74901" w:rsidRPr="00B65CC8" w:rsidRDefault="00F74901" w:rsidP="00B65CC8">
      <w:pPr>
        <w:pStyle w:val="21"/>
        <w:shd w:val="clear" w:color="auto" w:fill="auto"/>
        <w:tabs>
          <w:tab w:val="left" w:pos="7800"/>
        </w:tabs>
        <w:spacing w:before="0" w:after="0" w:line="322" w:lineRule="exact"/>
        <w:rPr>
          <w:sz w:val="22"/>
          <w:szCs w:val="22"/>
        </w:rPr>
      </w:pPr>
      <w:r>
        <w:t xml:space="preserve">                                                                                                              </w:t>
      </w:r>
      <w:r w:rsidRPr="00B65CC8">
        <w:rPr>
          <w:sz w:val="22"/>
          <w:szCs w:val="22"/>
        </w:rPr>
        <w:t xml:space="preserve"> (дата)</w:t>
      </w:r>
      <w:r w:rsidRPr="00B65CC8">
        <w:rPr>
          <w:sz w:val="22"/>
          <w:szCs w:val="22"/>
        </w:rPr>
        <w:br w:type="page"/>
      </w:r>
    </w:p>
    <w:p w:rsidR="00F74901" w:rsidRPr="00873DAC" w:rsidRDefault="00F74901" w:rsidP="00C56CF0">
      <w:pPr>
        <w:pStyle w:val="50"/>
        <w:shd w:val="clear" w:color="auto" w:fill="auto"/>
        <w:spacing w:after="221" w:line="240" w:lineRule="auto"/>
        <w:ind w:left="4320"/>
        <w:rPr>
          <w:b w:val="0"/>
          <w:sz w:val="24"/>
          <w:szCs w:val="24"/>
        </w:rPr>
      </w:pPr>
      <w:r>
        <w:rPr>
          <w:b w:val="0"/>
          <w:sz w:val="24"/>
          <w:szCs w:val="24"/>
        </w:rPr>
        <w:t xml:space="preserve">Приложение №5 </w:t>
      </w:r>
      <w:r w:rsidRPr="00BF018E">
        <w:rPr>
          <w:b w:val="0"/>
          <w:sz w:val="24"/>
          <w:szCs w:val="24"/>
        </w:rPr>
        <w:t xml:space="preserve">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w:t>
      </w:r>
      <w:r w:rsidRPr="00873DAC">
        <w:rPr>
          <w:b w:val="0"/>
          <w:sz w:val="24"/>
          <w:szCs w:val="24"/>
        </w:rPr>
        <w:t xml:space="preserve">образовании Ковыльновское сельское поселение Раздольненского района </w:t>
      </w:r>
    </w:p>
    <w:p w:rsidR="00F74901" w:rsidRDefault="00F74901" w:rsidP="00B65CC8">
      <w:pPr>
        <w:pStyle w:val="21"/>
        <w:shd w:val="clear" w:color="auto" w:fill="auto"/>
        <w:tabs>
          <w:tab w:val="left" w:leader="underscore" w:pos="5918"/>
        </w:tabs>
        <w:spacing w:before="0" w:after="0" w:line="240" w:lineRule="auto"/>
        <w:ind w:left="4300"/>
      </w:pPr>
    </w:p>
    <w:p w:rsidR="00F74901" w:rsidRDefault="00F74901" w:rsidP="00B65CC8">
      <w:pPr>
        <w:pStyle w:val="21"/>
        <w:shd w:val="clear" w:color="auto" w:fill="auto"/>
        <w:tabs>
          <w:tab w:val="left" w:leader="underscore" w:pos="5918"/>
        </w:tabs>
        <w:spacing w:before="0" w:after="0" w:line="240" w:lineRule="auto"/>
        <w:ind w:left="4300"/>
      </w:pPr>
      <w:r>
        <w:t>Договор №_______</w:t>
      </w:r>
      <w:r>
        <w:tab/>
      </w:r>
    </w:p>
    <w:p w:rsidR="00F74901" w:rsidRDefault="00F74901" w:rsidP="00B65CC8">
      <w:pPr>
        <w:pStyle w:val="21"/>
        <w:shd w:val="clear" w:color="auto" w:fill="auto"/>
        <w:spacing w:before="0" w:after="277" w:line="240" w:lineRule="auto"/>
        <w:ind w:left="1840"/>
        <w:jc w:val="left"/>
      </w:pPr>
      <w:r>
        <w:t>передачи жилого помещения в собственность граждан</w:t>
      </w:r>
    </w:p>
    <w:p w:rsidR="00F74901" w:rsidRDefault="00F74901" w:rsidP="00B65CC8">
      <w:pPr>
        <w:pStyle w:val="21"/>
        <w:shd w:val="clear" w:color="auto" w:fill="auto"/>
        <w:tabs>
          <w:tab w:val="left" w:pos="6270"/>
          <w:tab w:val="left" w:leader="underscore" w:pos="6964"/>
          <w:tab w:val="left" w:leader="underscore" w:pos="8289"/>
          <w:tab w:val="left" w:leader="underscore" w:pos="9282"/>
        </w:tabs>
        <w:spacing w:before="0" w:after="234" w:line="240" w:lineRule="auto"/>
        <w:ind w:firstLine="580"/>
      </w:pPr>
      <w:r w:rsidRPr="00873DAC">
        <w:t>с. Ковыльное</w:t>
      </w:r>
      <w:r>
        <w:tab/>
        <w:t>«</w:t>
      </w:r>
      <w:r>
        <w:tab/>
        <w:t>»</w:t>
      </w:r>
      <w:r>
        <w:tab/>
        <w:t>201</w:t>
      </w:r>
      <w:r>
        <w:tab/>
        <w:t>г.</w:t>
      </w:r>
    </w:p>
    <w:p w:rsidR="00F74901" w:rsidRDefault="00F74901" w:rsidP="00B65CC8">
      <w:pPr>
        <w:pStyle w:val="21"/>
        <w:shd w:val="clear" w:color="auto" w:fill="auto"/>
        <w:spacing w:before="0" w:after="0" w:line="240" w:lineRule="auto"/>
        <w:ind w:firstLine="580"/>
      </w:pPr>
      <w:r>
        <w:t>В соответствии с Жилищным кодексом Российской Федерации, Гражданским кодексом Российской Федерации, Законом Российской Федерации от 4 июля 1991г. № 1541-1 «О приватизации жилищного фонда в Российской Федерации»,</w:t>
      </w:r>
    </w:p>
    <w:p w:rsidR="00F74901" w:rsidRDefault="00F74901" w:rsidP="003A5C35">
      <w:pPr>
        <w:pStyle w:val="21"/>
        <w:shd w:val="clear" w:color="auto" w:fill="auto"/>
        <w:tabs>
          <w:tab w:val="left" w:pos="567"/>
          <w:tab w:val="left" w:pos="709"/>
          <w:tab w:val="left" w:leader="underscore" w:pos="4766"/>
        </w:tabs>
        <w:spacing w:before="0" w:after="0" w:line="240" w:lineRule="auto"/>
        <w:ind w:firstLine="578"/>
      </w:pPr>
      <w:r>
        <w:t xml:space="preserve">Администрация </w:t>
      </w:r>
      <w:r w:rsidRPr="00873DAC">
        <w:t>Ковыльновского сельского  поселения</w:t>
      </w:r>
      <w:r>
        <w:rPr>
          <w:color w:val="FF0000"/>
        </w:rPr>
        <w:t xml:space="preserve"> </w:t>
      </w:r>
      <w:r>
        <w:t>в лице_____________________________(Ф.И.О.), действующего на основании именуемая в дальнейшем «Администрация» и гражданин (граждане):</w:t>
      </w:r>
    </w:p>
    <w:p w:rsidR="00F74901" w:rsidRDefault="00F74901" w:rsidP="003A5C35">
      <w:pPr>
        <w:pStyle w:val="21"/>
        <w:numPr>
          <w:ilvl w:val="0"/>
          <w:numId w:val="8"/>
        </w:numPr>
        <w:shd w:val="clear" w:color="auto" w:fill="auto"/>
        <w:tabs>
          <w:tab w:val="left" w:pos="567"/>
          <w:tab w:val="left" w:pos="709"/>
          <w:tab w:val="left" w:leader="underscore" w:pos="4766"/>
        </w:tabs>
        <w:spacing w:before="0" w:after="0" w:line="240" w:lineRule="auto"/>
      </w:pPr>
      <w:r>
        <w:t>______________________________________________________________,</w:t>
      </w:r>
    </w:p>
    <w:p w:rsidR="00F74901" w:rsidRPr="003A5C35" w:rsidRDefault="00F74901" w:rsidP="003A5C35">
      <w:pPr>
        <w:pStyle w:val="21"/>
        <w:shd w:val="clear" w:color="auto" w:fill="auto"/>
        <w:tabs>
          <w:tab w:val="left" w:pos="567"/>
          <w:tab w:val="left" w:pos="709"/>
          <w:tab w:val="left" w:leader="underscore" w:pos="4766"/>
        </w:tabs>
        <w:spacing w:before="0" w:after="0" w:line="240" w:lineRule="auto"/>
        <w:ind w:left="938"/>
        <w:jc w:val="center"/>
        <w:rPr>
          <w:sz w:val="22"/>
          <w:szCs w:val="22"/>
        </w:rPr>
      </w:pPr>
      <w:r w:rsidRPr="003A5C35">
        <w:rPr>
          <w:sz w:val="22"/>
          <w:szCs w:val="22"/>
        </w:rPr>
        <w:t>(Ф.И.О., дата рождения, паспортные данные)</w:t>
      </w:r>
    </w:p>
    <w:p w:rsidR="00F74901" w:rsidRDefault="00F74901" w:rsidP="003A5C35">
      <w:pPr>
        <w:pStyle w:val="21"/>
        <w:numPr>
          <w:ilvl w:val="0"/>
          <w:numId w:val="8"/>
        </w:numPr>
        <w:shd w:val="clear" w:color="auto" w:fill="auto"/>
        <w:tabs>
          <w:tab w:val="left" w:pos="567"/>
          <w:tab w:val="left" w:pos="709"/>
          <w:tab w:val="left" w:leader="underscore" w:pos="4766"/>
        </w:tabs>
        <w:spacing w:before="0" w:after="0" w:line="240" w:lineRule="auto"/>
      </w:pPr>
      <w:r>
        <w:t>______________________________________________________________,</w:t>
      </w:r>
    </w:p>
    <w:p w:rsidR="00F74901" w:rsidRPr="003A5C35" w:rsidRDefault="00F74901" w:rsidP="003A5C35">
      <w:pPr>
        <w:pStyle w:val="21"/>
        <w:shd w:val="clear" w:color="auto" w:fill="auto"/>
        <w:tabs>
          <w:tab w:val="left" w:pos="567"/>
          <w:tab w:val="left" w:pos="709"/>
          <w:tab w:val="left" w:leader="underscore" w:pos="4766"/>
        </w:tabs>
        <w:spacing w:before="0" w:after="0" w:line="240" w:lineRule="auto"/>
        <w:ind w:left="938"/>
        <w:jc w:val="center"/>
        <w:rPr>
          <w:sz w:val="22"/>
          <w:szCs w:val="22"/>
        </w:rPr>
      </w:pPr>
      <w:r w:rsidRPr="003A5C35">
        <w:rPr>
          <w:sz w:val="22"/>
          <w:szCs w:val="22"/>
        </w:rPr>
        <w:t>(Ф.И.О., дата рождения, паспортные данные)</w:t>
      </w:r>
    </w:p>
    <w:p w:rsidR="00F74901" w:rsidRDefault="00F74901" w:rsidP="003A5C35">
      <w:pPr>
        <w:pStyle w:val="21"/>
        <w:numPr>
          <w:ilvl w:val="0"/>
          <w:numId w:val="8"/>
        </w:numPr>
        <w:shd w:val="clear" w:color="auto" w:fill="auto"/>
        <w:tabs>
          <w:tab w:val="left" w:pos="567"/>
          <w:tab w:val="left" w:pos="709"/>
          <w:tab w:val="left" w:leader="underscore" w:pos="4766"/>
        </w:tabs>
        <w:spacing w:before="0" w:after="0" w:line="240" w:lineRule="auto"/>
      </w:pPr>
      <w:r>
        <w:t>______________________________________________________________,</w:t>
      </w:r>
    </w:p>
    <w:p w:rsidR="00F74901" w:rsidRPr="003A5C35" w:rsidRDefault="00F74901" w:rsidP="003A5C35">
      <w:pPr>
        <w:pStyle w:val="21"/>
        <w:shd w:val="clear" w:color="auto" w:fill="auto"/>
        <w:tabs>
          <w:tab w:val="left" w:pos="567"/>
          <w:tab w:val="left" w:pos="709"/>
          <w:tab w:val="left" w:leader="underscore" w:pos="4766"/>
        </w:tabs>
        <w:spacing w:before="0" w:after="0" w:line="240" w:lineRule="auto"/>
        <w:ind w:left="938"/>
        <w:jc w:val="center"/>
        <w:rPr>
          <w:sz w:val="22"/>
          <w:szCs w:val="22"/>
        </w:rPr>
      </w:pPr>
      <w:r w:rsidRPr="003A5C35">
        <w:rPr>
          <w:sz w:val="22"/>
          <w:szCs w:val="22"/>
        </w:rPr>
        <w:t>(Ф.И.О., дата рождения, паспортные данные)</w:t>
      </w:r>
    </w:p>
    <w:p w:rsidR="00F74901" w:rsidRDefault="00F74901" w:rsidP="00B65CC8">
      <w:pPr>
        <w:pStyle w:val="90"/>
        <w:shd w:val="clear" w:color="auto" w:fill="auto"/>
        <w:tabs>
          <w:tab w:val="left" w:leader="underscore" w:pos="6270"/>
        </w:tabs>
        <w:spacing w:before="0" w:line="240" w:lineRule="auto"/>
        <w:rPr>
          <w:rStyle w:val="9TimesNewRoman"/>
        </w:rPr>
      </w:pPr>
    </w:p>
    <w:p w:rsidR="00F74901" w:rsidRDefault="00F74901" w:rsidP="00B65CC8">
      <w:pPr>
        <w:pStyle w:val="21"/>
        <w:shd w:val="clear" w:color="auto" w:fill="auto"/>
        <w:tabs>
          <w:tab w:val="left" w:leader="underscore" w:pos="9597"/>
        </w:tabs>
        <w:spacing w:before="0" w:after="0" w:line="240" w:lineRule="auto"/>
      </w:pPr>
      <w:r>
        <w:t>зарегистрированный (ные) по адресу:</w:t>
      </w:r>
      <w:r>
        <w:tab/>
        <w:t>,</w:t>
      </w:r>
    </w:p>
    <w:p w:rsidR="00F74901" w:rsidRDefault="00F74901" w:rsidP="00B65CC8">
      <w:pPr>
        <w:pStyle w:val="21"/>
        <w:shd w:val="clear" w:color="auto" w:fill="auto"/>
        <w:spacing w:before="0" w:after="0" w:line="240" w:lineRule="auto"/>
      </w:pPr>
      <w:r>
        <w:t>именуемый (мые) в дальнейшем - «Гражданин», заключили настоящий Договор   о нижеследующем:</w:t>
      </w:r>
    </w:p>
    <w:p w:rsidR="00F74901" w:rsidRDefault="00F74901" w:rsidP="00B65CC8">
      <w:pPr>
        <w:pStyle w:val="21"/>
        <w:numPr>
          <w:ilvl w:val="0"/>
          <w:numId w:val="5"/>
        </w:numPr>
        <w:shd w:val="clear" w:color="auto" w:fill="auto"/>
        <w:tabs>
          <w:tab w:val="left" w:pos="851"/>
        </w:tabs>
        <w:spacing w:before="0" w:after="0" w:line="240" w:lineRule="auto"/>
        <w:ind w:firstLine="580"/>
      </w:pPr>
      <w:r>
        <w:t>«Администрация» безвозмездно (бесплатно) в порядке приватизации передает, а «Гражданин» приобретает жилое помещение, расположенное по адресу:_______________________________________________________________,</w:t>
      </w:r>
    </w:p>
    <w:p w:rsidR="00F74901" w:rsidRDefault="00F74901" w:rsidP="00B65CC8">
      <w:pPr>
        <w:pStyle w:val="21"/>
        <w:shd w:val="clear" w:color="auto" w:fill="auto"/>
        <w:tabs>
          <w:tab w:val="left" w:leader="underscore" w:pos="5371"/>
          <w:tab w:val="left" w:leader="underscore" w:pos="9597"/>
        </w:tabs>
        <w:spacing w:before="0" w:after="0" w:line="240" w:lineRule="auto"/>
      </w:pPr>
      <w:r>
        <w:t xml:space="preserve">состоящее из </w:t>
      </w:r>
      <w:r>
        <w:tab/>
        <w:t>, общей площадью _______________</w:t>
      </w:r>
    </w:p>
    <w:p w:rsidR="00F74901" w:rsidRDefault="00F74901" w:rsidP="00B65CC8">
      <w:pPr>
        <w:pStyle w:val="21"/>
        <w:shd w:val="clear" w:color="auto" w:fill="auto"/>
        <w:tabs>
          <w:tab w:val="left" w:leader="underscore" w:pos="8289"/>
        </w:tabs>
        <w:spacing w:before="0" w:after="0" w:line="240" w:lineRule="auto"/>
      </w:pPr>
      <w:r>
        <w:t>квадратных метров, в том числе жилой площадью -________________квадратных</w:t>
      </w:r>
    </w:p>
    <w:p w:rsidR="00F74901" w:rsidRDefault="00F74901" w:rsidP="003A5C35">
      <w:pPr>
        <w:pStyle w:val="21"/>
        <w:shd w:val="clear" w:color="auto" w:fill="auto"/>
        <w:tabs>
          <w:tab w:val="left" w:leader="underscore" w:pos="7469"/>
        </w:tabs>
        <w:spacing w:before="0" w:after="0" w:line="240" w:lineRule="auto"/>
      </w:pPr>
      <w:r>
        <w:t>метра, в_________________________________________________собственность*.</w:t>
      </w:r>
    </w:p>
    <w:p w:rsidR="00F74901" w:rsidRDefault="00F74901" w:rsidP="003A5C35">
      <w:pPr>
        <w:pStyle w:val="50"/>
        <w:shd w:val="clear" w:color="auto" w:fill="auto"/>
        <w:spacing w:after="0" w:line="240" w:lineRule="auto"/>
        <w:jc w:val="center"/>
      </w:pPr>
      <w:r>
        <w:t>(</w:t>
      </w:r>
      <w:r w:rsidRPr="003A5C35">
        <w:rPr>
          <w:b w:val="0"/>
          <w:sz w:val="22"/>
          <w:szCs w:val="22"/>
        </w:rPr>
        <w:t>частную, общую совместную, общую долевую</w:t>
      </w:r>
      <w:r>
        <w:t>)</w:t>
      </w:r>
    </w:p>
    <w:p w:rsidR="00F74901" w:rsidRDefault="00F74901" w:rsidP="003A5C35">
      <w:pPr>
        <w:pStyle w:val="50"/>
        <w:shd w:val="clear" w:color="auto" w:fill="auto"/>
        <w:spacing w:after="0" w:line="240" w:lineRule="auto"/>
        <w:jc w:val="center"/>
      </w:pPr>
    </w:p>
    <w:p w:rsidR="00F74901" w:rsidRDefault="00F74901" w:rsidP="00B65CC8">
      <w:pPr>
        <w:pStyle w:val="81"/>
        <w:shd w:val="clear" w:color="auto" w:fill="auto"/>
        <w:spacing w:after="287" w:line="240" w:lineRule="auto"/>
        <w:ind w:firstLine="580"/>
      </w:pPr>
      <w:r>
        <w:rPr>
          <w:rStyle w:val="82"/>
          <w:i/>
          <w:iCs/>
        </w:rPr>
        <w:t>&lt;*&gt;Технические характеристики и адрес жилого помещения заполняются на основании технического паспорта, предоставленного Бюро Технической Инвентаризации (при наличии)</w:t>
      </w:r>
    </w:p>
    <w:p w:rsidR="00F74901" w:rsidRDefault="00F74901" w:rsidP="003A5C35">
      <w:pPr>
        <w:pStyle w:val="21"/>
        <w:shd w:val="clear" w:color="auto" w:fill="auto"/>
        <w:spacing w:before="0" w:after="0" w:line="240" w:lineRule="auto"/>
        <w:ind w:firstLine="580"/>
      </w:pPr>
      <w:r>
        <w:t>"Гражданин" приобретает право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 момента государственной регистрации права собственности в Государственном комитете по государственной регистрации и кадастру Республики Крым.</w:t>
      </w:r>
    </w:p>
    <w:p w:rsidR="00F74901" w:rsidRDefault="00F74901" w:rsidP="00B65CC8">
      <w:pPr>
        <w:pStyle w:val="21"/>
        <w:numPr>
          <w:ilvl w:val="0"/>
          <w:numId w:val="5"/>
        </w:numPr>
        <w:shd w:val="clear" w:color="auto" w:fill="auto"/>
        <w:tabs>
          <w:tab w:val="left" w:pos="870"/>
        </w:tabs>
        <w:spacing w:before="0" w:after="0" w:line="240" w:lineRule="auto"/>
        <w:ind w:firstLine="580"/>
      </w:pPr>
      <w:r>
        <w:t>«Гражданин» осуществляет за свой счет эксплуатацию и ремонт жилого помещения с соблюдением существующих единых правил и норм на условиях, определенных для домов государственного и муниципального жилищного фонда, а также участвует соразмерно занимаемой площади в расходах, связанных с техническим обслуживанием и ремонтом, в том числе капитальным, всего дома.</w:t>
      </w:r>
    </w:p>
    <w:p w:rsidR="00F74901" w:rsidRDefault="00F74901" w:rsidP="00B65CC8">
      <w:pPr>
        <w:pStyle w:val="21"/>
        <w:numPr>
          <w:ilvl w:val="0"/>
          <w:numId w:val="5"/>
        </w:numPr>
        <w:shd w:val="clear" w:color="auto" w:fill="auto"/>
        <w:tabs>
          <w:tab w:val="left" w:pos="870"/>
        </w:tabs>
        <w:spacing w:before="0" w:after="0" w:line="240" w:lineRule="auto"/>
        <w:ind w:firstLine="580"/>
      </w:pPr>
      <w: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F74901" w:rsidRDefault="00F74901" w:rsidP="00B65CC8">
      <w:pPr>
        <w:pStyle w:val="21"/>
        <w:numPr>
          <w:ilvl w:val="0"/>
          <w:numId w:val="5"/>
        </w:numPr>
        <w:shd w:val="clear" w:color="auto" w:fill="auto"/>
        <w:tabs>
          <w:tab w:val="left" w:pos="861"/>
        </w:tabs>
        <w:spacing w:before="0" w:after="0" w:line="240" w:lineRule="auto"/>
        <w:ind w:firstLine="580"/>
      </w:pPr>
      <w:r>
        <w:t>Настоящий Договор подлежит государственной регистрации и, в соответствии с п. 2 ст. 558 Гражданского Кодекса Российской Федерации, считается заключенным с момента его государственной регистрации.</w:t>
      </w:r>
    </w:p>
    <w:p w:rsidR="00F74901" w:rsidRDefault="00F74901" w:rsidP="00B65CC8">
      <w:pPr>
        <w:pStyle w:val="21"/>
        <w:shd w:val="clear" w:color="auto" w:fill="auto"/>
        <w:spacing w:before="0" w:after="0" w:line="240" w:lineRule="auto"/>
        <w:ind w:firstLine="580"/>
      </w:pPr>
      <w:r>
        <w:t>Право собственности на жилые помещения в порядке приватизации возникает с момента государственной регистрации в соответствии с Федеральным законом от 21 июля 1997г. № 122-ФЗ «О государственной регистрации прав на недвижимое имущество и сделок с ним».</w:t>
      </w:r>
    </w:p>
    <w:p w:rsidR="00F74901" w:rsidRDefault="00F74901" w:rsidP="00B65CC8">
      <w:pPr>
        <w:pStyle w:val="21"/>
        <w:numPr>
          <w:ilvl w:val="0"/>
          <w:numId w:val="5"/>
        </w:numPr>
        <w:shd w:val="clear" w:color="auto" w:fill="auto"/>
        <w:tabs>
          <w:tab w:val="left" w:pos="880"/>
        </w:tabs>
        <w:spacing w:before="0" w:after="0" w:line="240" w:lineRule="auto"/>
        <w:ind w:firstLine="580"/>
      </w:pPr>
      <w:r>
        <w:t>Настоящий Договор может быть расторгнут в установленном законодательством Российской Федерации порядке.</w:t>
      </w:r>
    </w:p>
    <w:p w:rsidR="00F74901" w:rsidRDefault="00F74901" w:rsidP="00B65CC8">
      <w:pPr>
        <w:pStyle w:val="21"/>
        <w:numPr>
          <w:ilvl w:val="0"/>
          <w:numId w:val="5"/>
        </w:numPr>
        <w:shd w:val="clear" w:color="auto" w:fill="auto"/>
        <w:tabs>
          <w:tab w:val="left" w:pos="870"/>
        </w:tabs>
        <w:spacing w:before="0" w:after="0" w:line="240" w:lineRule="auto"/>
        <w:ind w:firstLine="580"/>
      </w:pPr>
      <w:r>
        <w:t>Документы на государственную регистрацию настоящего договора подает «Гражданин»; расходы по оформлению государственной регистрации настоящего договора, перехода права собственности несет «Гражданин».</w:t>
      </w:r>
    </w:p>
    <w:p w:rsidR="00F74901" w:rsidRDefault="00F74901" w:rsidP="00B65CC8">
      <w:pPr>
        <w:pStyle w:val="21"/>
        <w:numPr>
          <w:ilvl w:val="0"/>
          <w:numId w:val="5"/>
        </w:numPr>
        <w:shd w:val="clear" w:color="auto" w:fill="auto"/>
        <w:tabs>
          <w:tab w:val="left" w:pos="964"/>
          <w:tab w:val="left" w:leader="underscore" w:pos="5855"/>
        </w:tabs>
        <w:spacing w:before="0" w:after="0" w:line="240" w:lineRule="auto"/>
        <w:ind w:firstLine="580"/>
      </w:pPr>
      <w:r>
        <w:t xml:space="preserve">Настоящий договор составлен в </w:t>
      </w:r>
      <w:r>
        <w:tab/>
        <w:t xml:space="preserve"> экземплярах: по одному для</w:t>
      </w:r>
    </w:p>
    <w:p w:rsidR="00F74901" w:rsidRDefault="00F74901" w:rsidP="00B65CC8">
      <w:pPr>
        <w:pStyle w:val="21"/>
        <w:shd w:val="clear" w:color="auto" w:fill="auto"/>
        <w:spacing w:before="0" w:after="273" w:line="240" w:lineRule="auto"/>
      </w:pPr>
      <w:r>
        <w:t>каждого участника Договора, один экземпляр выдается «Гражданину» для регистрации в Государственном комитете по государственной регистрации и кадастру Республики Крым.</w:t>
      </w:r>
    </w:p>
    <w:p w:rsidR="00F74901" w:rsidRDefault="00F74901" w:rsidP="00B65CC8">
      <w:pPr>
        <w:pStyle w:val="21"/>
        <w:shd w:val="clear" w:color="auto" w:fill="auto"/>
        <w:spacing w:before="0" w:after="0" w:line="240" w:lineRule="auto"/>
        <w:ind w:left="780"/>
        <w:jc w:val="left"/>
      </w:pPr>
      <w:r>
        <w:t>РЕКВИЗИТЫ СТОРОН:</w:t>
      </w:r>
    </w:p>
    <w:tbl>
      <w:tblPr>
        <w:tblOverlap w:val="never"/>
        <w:tblW w:w="0" w:type="auto"/>
        <w:jc w:val="center"/>
        <w:tblLayout w:type="fixed"/>
        <w:tblCellMar>
          <w:left w:w="10" w:type="dxa"/>
          <w:right w:w="10" w:type="dxa"/>
        </w:tblCellMar>
        <w:tblLook w:val="00A0"/>
      </w:tblPr>
      <w:tblGrid>
        <w:gridCol w:w="4325"/>
        <w:gridCol w:w="898"/>
        <w:gridCol w:w="4330"/>
      </w:tblGrid>
      <w:tr w:rsidR="00F74901">
        <w:trPr>
          <w:trHeight w:hRule="exact" w:val="322"/>
          <w:jc w:val="center"/>
        </w:trPr>
        <w:tc>
          <w:tcPr>
            <w:tcW w:w="4325" w:type="dxa"/>
            <w:tcBorders>
              <w:top w:val="single" w:sz="4" w:space="0" w:color="auto"/>
              <w:left w:val="single" w:sz="4" w:space="0" w:color="auto"/>
            </w:tcBorders>
            <w:shd w:val="clear" w:color="auto" w:fill="FFFFFF"/>
            <w:vAlign w:val="bottom"/>
          </w:tcPr>
          <w:p w:rsidR="00F74901" w:rsidRDefault="00F74901" w:rsidP="003A5C35">
            <w:pPr>
              <w:pStyle w:val="21"/>
              <w:framePr w:w="9552" w:wrap="notBeside" w:vAnchor="text" w:hAnchor="text" w:xAlign="center" w:y="1"/>
              <w:shd w:val="clear" w:color="auto" w:fill="auto"/>
              <w:spacing w:before="0" w:after="0" w:line="240" w:lineRule="auto"/>
              <w:ind w:left="180"/>
              <w:jc w:val="center"/>
            </w:pPr>
            <w:r>
              <w:rPr>
                <w:rStyle w:val="2Calibri"/>
              </w:rPr>
              <w:t>«Администрация»</w:t>
            </w:r>
          </w:p>
        </w:tc>
        <w:tc>
          <w:tcPr>
            <w:tcW w:w="898" w:type="dxa"/>
            <w:vMerge w:val="restart"/>
            <w:tcBorders>
              <w:top w:val="single" w:sz="4" w:space="0" w:color="auto"/>
              <w:left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vAlign w:val="bottom"/>
          </w:tcPr>
          <w:p w:rsidR="00F74901" w:rsidRDefault="00F74901" w:rsidP="003A5C35">
            <w:pPr>
              <w:pStyle w:val="21"/>
              <w:framePr w:w="9552" w:wrap="notBeside" w:vAnchor="text" w:hAnchor="text" w:xAlign="center" w:y="1"/>
              <w:shd w:val="clear" w:color="auto" w:fill="auto"/>
              <w:spacing w:before="0" w:after="0" w:line="240" w:lineRule="auto"/>
              <w:ind w:left="180"/>
              <w:jc w:val="center"/>
            </w:pPr>
            <w:r>
              <w:rPr>
                <w:rStyle w:val="2Calibri"/>
              </w:rPr>
              <w:t>«Гражданин»</w:t>
            </w:r>
          </w:p>
        </w:tc>
      </w:tr>
      <w:tr w:rsidR="00F74901">
        <w:trPr>
          <w:trHeight w:hRule="exact" w:val="307"/>
          <w:jc w:val="center"/>
        </w:trPr>
        <w:tc>
          <w:tcPr>
            <w:tcW w:w="4325" w:type="dxa"/>
            <w:tcBorders>
              <w:top w:val="single" w:sz="4" w:space="0" w:color="auto"/>
              <w:left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898" w:type="dxa"/>
            <w:vMerge/>
            <w:tcBorders>
              <w:left w:val="single" w:sz="4" w:space="0" w:color="auto"/>
            </w:tcBorders>
            <w:shd w:val="clear" w:color="auto" w:fill="FFFFFF"/>
          </w:tcPr>
          <w:p w:rsidR="00F74901" w:rsidRDefault="00F74901" w:rsidP="00B65CC8">
            <w:pPr>
              <w:framePr w:w="9552" w:wrap="notBeside" w:vAnchor="text" w:hAnchor="text" w:xAlign="center" w:y="1"/>
            </w:pPr>
          </w:p>
        </w:tc>
        <w:tc>
          <w:tcPr>
            <w:tcW w:w="4330" w:type="dxa"/>
            <w:tcBorders>
              <w:top w:val="single" w:sz="4" w:space="0" w:color="auto"/>
              <w:left w:val="single" w:sz="4" w:space="0" w:color="auto"/>
              <w:right w:val="single" w:sz="4" w:space="0" w:color="auto"/>
            </w:tcBorders>
            <w:shd w:val="clear" w:color="auto" w:fill="FFFFFF"/>
          </w:tcPr>
          <w:p w:rsidR="00F74901" w:rsidRDefault="00F74901" w:rsidP="00B65CC8">
            <w:pPr>
              <w:framePr w:w="9552" w:wrap="notBeside" w:vAnchor="text" w:hAnchor="text" w:xAlign="center" w:y="1"/>
              <w:rPr>
                <w:sz w:val="10"/>
                <w:szCs w:val="10"/>
              </w:rPr>
            </w:pPr>
          </w:p>
        </w:tc>
      </w:tr>
      <w:tr w:rsidR="00F74901">
        <w:trPr>
          <w:trHeight w:hRule="exact" w:val="312"/>
          <w:jc w:val="center"/>
        </w:trPr>
        <w:tc>
          <w:tcPr>
            <w:tcW w:w="4325" w:type="dxa"/>
            <w:tcBorders>
              <w:top w:val="single" w:sz="4" w:space="0" w:color="auto"/>
              <w:left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74901" w:rsidRDefault="00F74901" w:rsidP="00B65CC8">
            <w:pPr>
              <w:framePr w:w="9552" w:wrap="notBeside" w:vAnchor="text" w:hAnchor="text" w:xAlign="center" w:y="1"/>
              <w:rPr>
                <w:sz w:val="10"/>
                <w:szCs w:val="10"/>
              </w:rPr>
            </w:pPr>
          </w:p>
        </w:tc>
      </w:tr>
      <w:tr w:rsidR="00F74901">
        <w:trPr>
          <w:trHeight w:hRule="exact" w:val="307"/>
          <w:jc w:val="center"/>
        </w:trPr>
        <w:tc>
          <w:tcPr>
            <w:tcW w:w="4325" w:type="dxa"/>
            <w:tcBorders>
              <w:top w:val="single" w:sz="4" w:space="0" w:color="auto"/>
              <w:left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74901" w:rsidRDefault="00F74901" w:rsidP="00B65CC8">
            <w:pPr>
              <w:framePr w:w="9552" w:wrap="notBeside" w:vAnchor="text" w:hAnchor="text" w:xAlign="center" w:y="1"/>
              <w:rPr>
                <w:sz w:val="10"/>
                <w:szCs w:val="10"/>
              </w:rPr>
            </w:pPr>
          </w:p>
        </w:tc>
      </w:tr>
      <w:tr w:rsidR="00F74901">
        <w:trPr>
          <w:trHeight w:hRule="exact" w:val="312"/>
          <w:jc w:val="center"/>
        </w:trPr>
        <w:tc>
          <w:tcPr>
            <w:tcW w:w="4325" w:type="dxa"/>
            <w:tcBorders>
              <w:top w:val="single" w:sz="4" w:space="0" w:color="auto"/>
              <w:left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74901" w:rsidRDefault="00F74901" w:rsidP="00B65CC8">
            <w:pPr>
              <w:framePr w:w="9552" w:wrap="notBeside" w:vAnchor="text" w:hAnchor="text" w:xAlign="center" w:y="1"/>
              <w:rPr>
                <w:sz w:val="10"/>
                <w:szCs w:val="10"/>
              </w:rPr>
            </w:pPr>
          </w:p>
        </w:tc>
      </w:tr>
      <w:tr w:rsidR="00F74901">
        <w:trPr>
          <w:trHeight w:hRule="exact" w:val="307"/>
          <w:jc w:val="center"/>
        </w:trPr>
        <w:tc>
          <w:tcPr>
            <w:tcW w:w="4325" w:type="dxa"/>
            <w:tcBorders>
              <w:top w:val="single" w:sz="4" w:space="0" w:color="auto"/>
              <w:left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74901" w:rsidRDefault="00F74901" w:rsidP="00B65CC8">
            <w:pPr>
              <w:framePr w:w="9552" w:wrap="notBeside" w:vAnchor="text" w:hAnchor="text" w:xAlign="center" w:y="1"/>
              <w:rPr>
                <w:sz w:val="10"/>
                <w:szCs w:val="10"/>
              </w:rPr>
            </w:pPr>
          </w:p>
        </w:tc>
      </w:tr>
      <w:tr w:rsidR="00F74901">
        <w:trPr>
          <w:trHeight w:hRule="exact" w:val="307"/>
          <w:jc w:val="center"/>
        </w:trPr>
        <w:tc>
          <w:tcPr>
            <w:tcW w:w="4325" w:type="dxa"/>
            <w:tcBorders>
              <w:top w:val="single" w:sz="4" w:space="0" w:color="auto"/>
              <w:left w:val="single" w:sz="4" w:space="0" w:color="auto"/>
              <w:bottom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F74901" w:rsidRDefault="00F74901" w:rsidP="00B65CC8">
            <w:pPr>
              <w:framePr w:w="9552" w:wrap="notBeside" w:vAnchor="text" w:hAnchor="text" w:xAlign="center" w:y="1"/>
              <w:rPr>
                <w:sz w:val="10"/>
                <w:szCs w:val="10"/>
              </w:rPr>
            </w:pP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F74901" w:rsidRDefault="00F74901" w:rsidP="00B65CC8">
            <w:pPr>
              <w:framePr w:w="9552" w:wrap="notBeside" w:vAnchor="text" w:hAnchor="text" w:xAlign="center" w:y="1"/>
              <w:rPr>
                <w:sz w:val="10"/>
                <w:szCs w:val="10"/>
              </w:rPr>
            </w:pPr>
          </w:p>
        </w:tc>
      </w:tr>
    </w:tbl>
    <w:p w:rsidR="00F74901" w:rsidRDefault="00F74901" w:rsidP="00B65CC8">
      <w:pPr>
        <w:framePr w:w="9552" w:wrap="notBeside" w:vAnchor="text" w:hAnchor="text" w:xAlign="center" w:y="1"/>
        <w:rPr>
          <w:sz w:val="2"/>
          <w:szCs w:val="2"/>
        </w:rPr>
      </w:pPr>
    </w:p>
    <w:p w:rsidR="00F74901" w:rsidRDefault="00F74901" w:rsidP="00B65CC8">
      <w:pPr>
        <w:rPr>
          <w:sz w:val="2"/>
          <w:szCs w:val="2"/>
        </w:rPr>
      </w:pPr>
    </w:p>
    <w:p w:rsidR="00F74901" w:rsidRDefault="00F74901" w:rsidP="00B65CC8">
      <w:pPr>
        <w:pStyle w:val="21"/>
        <w:shd w:val="clear" w:color="auto" w:fill="auto"/>
        <w:tabs>
          <w:tab w:val="left" w:pos="7800"/>
        </w:tabs>
        <w:spacing w:before="0" w:after="0" w:line="240" w:lineRule="auto"/>
      </w:pPr>
      <w:r>
        <w:br w:type="page"/>
      </w:r>
    </w:p>
    <w:p w:rsidR="00F74901" w:rsidRPr="00BF018E" w:rsidRDefault="00F74901" w:rsidP="00C56CF0">
      <w:pPr>
        <w:pStyle w:val="50"/>
        <w:shd w:val="clear" w:color="auto" w:fill="auto"/>
        <w:spacing w:after="221" w:line="240" w:lineRule="auto"/>
        <w:ind w:left="4320"/>
        <w:rPr>
          <w:b w:val="0"/>
          <w:sz w:val="24"/>
          <w:szCs w:val="24"/>
        </w:rPr>
      </w:pPr>
      <w:r>
        <w:rPr>
          <w:b w:val="0"/>
          <w:sz w:val="24"/>
          <w:szCs w:val="24"/>
        </w:rPr>
        <w:t xml:space="preserve">Приложение № 6 </w:t>
      </w:r>
      <w:r w:rsidRPr="00BF018E">
        <w:rPr>
          <w:b w:val="0"/>
          <w:sz w:val="24"/>
          <w:szCs w:val="24"/>
        </w:rPr>
        <w:t xml:space="preserve">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образовании </w:t>
      </w:r>
      <w:r w:rsidRPr="00873DAC">
        <w:rPr>
          <w:b w:val="0"/>
          <w:sz w:val="24"/>
          <w:szCs w:val="24"/>
        </w:rPr>
        <w:t>Ковыльновское сельское поселение Раздольненского района</w:t>
      </w:r>
      <w:r>
        <w:rPr>
          <w:b w:val="0"/>
          <w:sz w:val="24"/>
          <w:szCs w:val="24"/>
        </w:rPr>
        <w:t xml:space="preserve"> </w:t>
      </w:r>
    </w:p>
    <w:p w:rsidR="00F74901" w:rsidRPr="00C56CF0" w:rsidRDefault="00F74901" w:rsidP="00C56CF0">
      <w:pPr>
        <w:pStyle w:val="41"/>
        <w:shd w:val="clear" w:color="auto" w:fill="auto"/>
        <w:tabs>
          <w:tab w:val="left" w:leader="underscore" w:pos="5582"/>
        </w:tabs>
        <w:spacing w:line="240" w:lineRule="auto"/>
        <w:ind w:left="4200" w:firstLine="0"/>
        <w:jc w:val="both"/>
        <w:rPr>
          <w:sz w:val="28"/>
          <w:szCs w:val="28"/>
        </w:rPr>
      </w:pPr>
      <w:r w:rsidRPr="00C56CF0">
        <w:rPr>
          <w:sz w:val="28"/>
          <w:szCs w:val="28"/>
        </w:rPr>
        <w:t>Договор №</w:t>
      </w:r>
      <w:r>
        <w:rPr>
          <w:sz w:val="28"/>
          <w:szCs w:val="28"/>
        </w:rPr>
        <w:t>____</w:t>
      </w:r>
      <w:r w:rsidRPr="00C56CF0">
        <w:rPr>
          <w:sz w:val="28"/>
          <w:szCs w:val="28"/>
        </w:rPr>
        <w:tab/>
      </w:r>
    </w:p>
    <w:p w:rsidR="00F74901" w:rsidRDefault="00F74901" w:rsidP="00C56CF0">
      <w:pPr>
        <w:pStyle w:val="41"/>
        <w:shd w:val="clear" w:color="auto" w:fill="auto"/>
        <w:spacing w:after="283" w:line="240" w:lineRule="auto"/>
        <w:ind w:firstLine="0"/>
        <w:jc w:val="center"/>
        <w:rPr>
          <w:sz w:val="28"/>
          <w:szCs w:val="28"/>
        </w:rPr>
      </w:pPr>
      <w:r w:rsidRPr="00C56CF0">
        <w:rPr>
          <w:sz w:val="28"/>
          <w:szCs w:val="28"/>
        </w:rPr>
        <w:t>передачи приватизированного жилого помещения гражданина в муниципальную собственность</w:t>
      </w:r>
    </w:p>
    <w:p w:rsidR="00F74901" w:rsidRPr="00C56CF0" w:rsidRDefault="00F74901" w:rsidP="00C56CF0">
      <w:pPr>
        <w:pStyle w:val="41"/>
        <w:shd w:val="clear" w:color="auto" w:fill="auto"/>
        <w:spacing w:after="283" w:line="240" w:lineRule="auto"/>
        <w:ind w:firstLine="0"/>
        <w:rPr>
          <w:sz w:val="28"/>
          <w:szCs w:val="28"/>
        </w:rPr>
      </w:pPr>
      <w:r w:rsidRPr="00873DAC">
        <w:rPr>
          <w:sz w:val="28"/>
          <w:szCs w:val="28"/>
        </w:rPr>
        <w:t xml:space="preserve">с. Ковыльное                                                                            </w:t>
      </w:r>
      <w:r>
        <w:rPr>
          <w:sz w:val="28"/>
          <w:szCs w:val="28"/>
        </w:rPr>
        <w:t xml:space="preserve">«___»___________201___г. </w:t>
      </w:r>
    </w:p>
    <w:p w:rsidR="00F74901" w:rsidRPr="00C56CF0" w:rsidRDefault="00F74901" w:rsidP="00C56CF0">
      <w:pPr>
        <w:pStyle w:val="41"/>
        <w:shd w:val="clear" w:color="auto" w:fill="auto"/>
        <w:tabs>
          <w:tab w:val="left" w:pos="1267"/>
        </w:tabs>
        <w:spacing w:line="240" w:lineRule="auto"/>
        <w:ind w:firstLine="740"/>
        <w:jc w:val="both"/>
        <w:rPr>
          <w:sz w:val="28"/>
          <w:szCs w:val="28"/>
        </w:rPr>
      </w:pPr>
      <w:r w:rsidRPr="00C56CF0">
        <w:rPr>
          <w:sz w:val="28"/>
          <w:szCs w:val="28"/>
        </w:rPr>
        <w:t xml:space="preserve">В соответствии с Федеральным законом от 29 декабря 2004г. № 189-ФЗ «О введении в действие Жилищного кодекса Российской Федерации», Федеральным законом от 28 февраля 2015 г. </w:t>
      </w:r>
      <w:r w:rsidRPr="00C56CF0">
        <w:rPr>
          <w:sz w:val="28"/>
          <w:szCs w:val="28"/>
          <w:lang w:val="en-US" w:eastAsia="en-US"/>
        </w:rPr>
        <w:t>N</w:t>
      </w:r>
      <w:r w:rsidRPr="00C56CF0">
        <w:rPr>
          <w:sz w:val="28"/>
          <w:szCs w:val="28"/>
          <w:lang w:eastAsia="en-US"/>
        </w:rPr>
        <w:t xml:space="preserve"> </w:t>
      </w:r>
      <w:r w:rsidRPr="00C56CF0">
        <w:rPr>
          <w:sz w:val="28"/>
          <w:szCs w:val="28"/>
        </w:rPr>
        <w:t>19-ФЗ</w:t>
      </w:r>
      <w:r w:rsidRPr="00C56CF0">
        <w:rPr>
          <w:sz w:val="28"/>
          <w:szCs w:val="28"/>
        </w:rPr>
        <w:tab/>
        <w:t>"О внесении изменения в статью 2 Федерального закона "О введении в действие</w:t>
      </w:r>
      <w:r>
        <w:rPr>
          <w:sz w:val="28"/>
          <w:szCs w:val="28"/>
        </w:rPr>
        <w:t xml:space="preserve"> </w:t>
      </w:r>
      <w:r w:rsidRPr="00C56CF0">
        <w:rPr>
          <w:sz w:val="28"/>
          <w:szCs w:val="28"/>
        </w:rPr>
        <w:t>Жилищного кодекса Российской Федерации", Жилищным кодексом Российской Федерации, Гражданским кодексом Российской Федерации, Законом Российской Федерации от 4 июля 1991г. №1541 «О приватизации жилищного фонда в Российской Федерации»,</w:t>
      </w:r>
      <w:r>
        <w:rPr>
          <w:sz w:val="28"/>
          <w:szCs w:val="28"/>
        </w:rPr>
        <w:t xml:space="preserve"> </w:t>
      </w:r>
      <w:r w:rsidRPr="00C56CF0">
        <w:rPr>
          <w:sz w:val="28"/>
          <w:szCs w:val="28"/>
        </w:rPr>
        <w:t xml:space="preserve">Администрация </w:t>
      </w:r>
      <w:r w:rsidRPr="00873DAC">
        <w:rPr>
          <w:sz w:val="28"/>
          <w:szCs w:val="28"/>
        </w:rPr>
        <w:t>Ковыльновского сельского  поселения</w:t>
      </w:r>
      <w:r>
        <w:rPr>
          <w:color w:val="FF0000"/>
          <w:sz w:val="28"/>
          <w:szCs w:val="28"/>
        </w:rPr>
        <w:t xml:space="preserve"> </w:t>
      </w:r>
      <w:r w:rsidRPr="00C56CF0">
        <w:rPr>
          <w:sz w:val="28"/>
          <w:szCs w:val="28"/>
        </w:rPr>
        <w:t>в лице</w:t>
      </w:r>
      <w:r>
        <w:rPr>
          <w:sz w:val="28"/>
          <w:szCs w:val="28"/>
        </w:rPr>
        <w:t>________________________________________________________</w:t>
      </w:r>
      <w:r w:rsidRPr="00C56CF0">
        <w:rPr>
          <w:sz w:val="28"/>
          <w:szCs w:val="28"/>
        </w:rPr>
        <w:tab/>
        <w:t>(Ф.И.О.),</w:t>
      </w:r>
    </w:p>
    <w:p w:rsidR="00F74901" w:rsidRPr="00C56CF0" w:rsidRDefault="00F74901" w:rsidP="00C56CF0">
      <w:pPr>
        <w:pStyle w:val="41"/>
        <w:shd w:val="clear" w:color="auto" w:fill="auto"/>
        <w:tabs>
          <w:tab w:val="left" w:leader="underscore" w:pos="6360"/>
          <w:tab w:val="left" w:leader="underscore" w:pos="9631"/>
        </w:tabs>
        <w:spacing w:line="240" w:lineRule="auto"/>
        <w:ind w:firstLine="0"/>
        <w:jc w:val="both"/>
        <w:rPr>
          <w:sz w:val="28"/>
          <w:szCs w:val="28"/>
        </w:rPr>
      </w:pPr>
      <w:r w:rsidRPr="00C56CF0">
        <w:rPr>
          <w:sz w:val="28"/>
          <w:szCs w:val="28"/>
        </w:rPr>
        <w:t>действующего на основании доверенности</w:t>
      </w:r>
      <w:r w:rsidRPr="00C56CF0">
        <w:rPr>
          <w:sz w:val="28"/>
          <w:szCs w:val="28"/>
        </w:rPr>
        <w:tab/>
        <w:t>(номер, дата)</w:t>
      </w:r>
      <w:r w:rsidRPr="00C56CF0">
        <w:rPr>
          <w:sz w:val="28"/>
          <w:szCs w:val="28"/>
        </w:rPr>
        <w:tab/>
        <w:t>,</w:t>
      </w:r>
    </w:p>
    <w:p w:rsidR="00F74901" w:rsidRDefault="00F74901" w:rsidP="00C56CF0">
      <w:pPr>
        <w:pStyle w:val="41"/>
        <w:shd w:val="clear" w:color="auto" w:fill="auto"/>
        <w:spacing w:line="240" w:lineRule="auto"/>
        <w:ind w:firstLine="0"/>
        <w:jc w:val="both"/>
        <w:rPr>
          <w:sz w:val="28"/>
          <w:szCs w:val="28"/>
        </w:rPr>
      </w:pPr>
      <w:r w:rsidRPr="00C56CF0">
        <w:rPr>
          <w:sz w:val="28"/>
          <w:szCs w:val="28"/>
        </w:rPr>
        <w:t>именуемая в дальнейшем «Администрация» и гражданин (граждане): (Ф.И.О., дата рождения, паспортные данные)</w:t>
      </w:r>
    </w:p>
    <w:p w:rsidR="00F74901" w:rsidRDefault="00F74901" w:rsidP="00C56CF0">
      <w:pPr>
        <w:pStyle w:val="41"/>
        <w:numPr>
          <w:ilvl w:val="0"/>
          <w:numId w:val="9"/>
        </w:numPr>
        <w:shd w:val="clear" w:color="auto" w:fill="auto"/>
        <w:spacing w:line="240" w:lineRule="auto"/>
        <w:jc w:val="both"/>
        <w:rPr>
          <w:sz w:val="28"/>
          <w:szCs w:val="28"/>
        </w:rPr>
      </w:pPr>
      <w:r>
        <w:rPr>
          <w:sz w:val="28"/>
          <w:szCs w:val="28"/>
        </w:rPr>
        <w:t>_______________________________________________________________,</w:t>
      </w:r>
    </w:p>
    <w:p w:rsidR="00F74901" w:rsidRDefault="00F74901" w:rsidP="00C56CF0">
      <w:pPr>
        <w:pStyle w:val="41"/>
        <w:numPr>
          <w:ilvl w:val="0"/>
          <w:numId w:val="9"/>
        </w:numPr>
        <w:shd w:val="clear" w:color="auto" w:fill="auto"/>
        <w:spacing w:line="240" w:lineRule="auto"/>
        <w:jc w:val="both"/>
        <w:rPr>
          <w:sz w:val="28"/>
          <w:szCs w:val="28"/>
        </w:rPr>
      </w:pPr>
      <w:r>
        <w:rPr>
          <w:sz w:val="28"/>
          <w:szCs w:val="28"/>
        </w:rPr>
        <w:t>_______________________________________________________________,</w:t>
      </w:r>
    </w:p>
    <w:p w:rsidR="00F74901" w:rsidRPr="00C56CF0" w:rsidRDefault="00F74901" w:rsidP="00C56CF0">
      <w:pPr>
        <w:pStyle w:val="41"/>
        <w:numPr>
          <w:ilvl w:val="0"/>
          <w:numId w:val="9"/>
        </w:numPr>
        <w:shd w:val="clear" w:color="auto" w:fill="auto"/>
        <w:spacing w:line="240" w:lineRule="auto"/>
        <w:jc w:val="both"/>
        <w:rPr>
          <w:sz w:val="28"/>
          <w:szCs w:val="28"/>
        </w:rPr>
      </w:pPr>
      <w:r>
        <w:rPr>
          <w:sz w:val="28"/>
          <w:szCs w:val="28"/>
        </w:rPr>
        <w:t>_______________________________________________________________,</w:t>
      </w:r>
    </w:p>
    <w:p w:rsidR="00F74901" w:rsidRPr="00C56CF0" w:rsidRDefault="00F74901" w:rsidP="00C56CF0">
      <w:pPr>
        <w:pStyle w:val="41"/>
        <w:shd w:val="clear" w:color="auto" w:fill="auto"/>
        <w:tabs>
          <w:tab w:val="left" w:leader="underscore" w:pos="9631"/>
        </w:tabs>
        <w:spacing w:line="240" w:lineRule="auto"/>
        <w:ind w:firstLine="0"/>
        <w:jc w:val="both"/>
        <w:rPr>
          <w:sz w:val="28"/>
          <w:szCs w:val="28"/>
        </w:rPr>
      </w:pPr>
      <w:r w:rsidRPr="00C56CF0">
        <w:rPr>
          <w:sz w:val="28"/>
          <w:szCs w:val="28"/>
        </w:rPr>
        <w:t>зарегистрированный (ные) по адресу:</w:t>
      </w:r>
      <w:r>
        <w:rPr>
          <w:sz w:val="28"/>
          <w:szCs w:val="28"/>
        </w:rPr>
        <w:t>____________________________________</w:t>
      </w:r>
      <w:r w:rsidRPr="00C56CF0">
        <w:rPr>
          <w:sz w:val="28"/>
          <w:szCs w:val="28"/>
        </w:rPr>
        <w:t>,</w:t>
      </w:r>
    </w:p>
    <w:p w:rsidR="00F74901" w:rsidRDefault="00F74901" w:rsidP="00C56CF0">
      <w:pPr>
        <w:pStyle w:val="41"/>
        <w:shd w:val="clear" w:color="auto" w:fill="auto"/>
        <w:spacing w:line="240" w:lineRule="auto"/>
        <w:ind w:firstLine="0"/>
        <w:jc w:val="both"/>
        <w:rPr>
          <w:sz w:val="28"/>
          <w:szCs w:val="28"/>
        </w:rPr>
      </w:pPr>
      <w:r w:rsidRPr="00C56CF0">
        <w:rPr>
          <w:sz w:val="28"/>
          <w:szCs w:val="28"/>
        </w:rPr>
        <w:t xml:space="preserve">именуемый (мые) в дальнейшем «Гражданин», заключили настоящий Договор </w:t>
      </w:r>
      <w:r>
        <w:rPr>
          <w:sz w:val="28"/>
          <w:szCs w:val="28"/>
        </w:rPr>
        <w:t xml:space="preserve">             </w:t>
      </w:r>
      <w:r w:rsidRPr="00C56CF0">
        <w:rPr>
          <w:sz w:val="28"/>
          <w:szCs w:val="28"/>
        </w:rPr>
        <w:t>о нижеследующем:</w:t>
      </w:r>
    </w:p>
    <w:p w:rsidR="00F74901" w:rsidRDefault="00F74901" w:rsidP="00060904">
      <w:pPr>
        <w:pStyle w:val="25"/>
        <w:numPr>
          <w:ilvl w:val="0"/>
          <w:numId w:val="11"/>
        </w:numPr>
        <w:shd w:val="clear" w:color="auto" w:fill="auto"/>
        <w:tabs>
          <w:tab w:val="left" w:pos="284"/>
        </w:tabs>
        <w:spacing w:line="240" w:lineRule="auto"/>
        <w:ind w:left="0" w:firstLine="0"/>
        <w:jc w:val="both"/>
        <w:rPr>
          <w:rStyle w:val="211pt"/>
          <w:sz w:val="28"/>
          <w:szCs w:val="28"/>
        </w:rPr>
      </w:pPr>
      <w:r w:rsidRPr="00C56CF0">
        <w:rPr>
          <w:sz w:val="28"/>
          <w:szCs w:val="28"/>
        </w:rPr>
        <w:t>«Гражданин» безвозмездно (бесплатно) передает, а «Администрация» принимает в</w:t>
      </w:r>
      <w:r w:rsidRPr="00C56CF0">
        <w:rPr>
          <w:rStyle w:val="211pt"/>
          <w:sz w:val="28"/>
          <w:szCs w:val="28"/>
        </w:rPr>
        <w:t xml:space="preserve"> муниципальную собственность жилое помещение(_</w:t>
      </w:r>
      <w:r>
        <w:rPr>
          <w:rStyle w:val="211pt"/>
          <w:sz w:val="28"/>
          <w:szCs w:val="28"/>
        </w:rPr>
        <w:t>__________</w:t>
      </w:r>
      <w:r w:rsidRPr="00C56CF0">
        <w:rPr>
          <w:rStyle w:val="211pt"/>
          <w:sz w:val="28"/>
          <w:szCs w:val="28"/>
        </w:rPr>
        <w:t>___</w:t>
      </w:r>
      <w:r>
        <w:rPr>
          <w:rStyle w:val="211pt"/>
          <w:sz w:val="28"/>
          <w:szCs w:val="28"/>
        </w:rPr>
        <w:t xml:space="preserve">__________), расположенное по адресу:_______________________________________________________________,                                 </w:t>
      </w:r>
    </w:p>
    <w:p w:rsidR="00F74901" w:rsidRDefault="00F74901" w:rsidP="00C56CF0">
      <w:pPr>
        <w:pStyle w:val="25"/>
        <w:shd w:val="clear" w:color="auto" w:fill="auto"/>
        <w:spacing w:line="240" w:lineRule="auto"/>
        <w:jc w:val="both"/>
        <w:rPr>
          <w:rStyle w:val="211pt"/>
          <w:sz w:val="28"/>
          <w:szCs w:val="28"/>
        </w:rPr>
      </w:pPr>
      <w:r>
        <w:rPr>
          <w:rStyle w:val="211pt"/>
          <w:sz w:val="28"/>
          <w:szCs w:val="28"/>
        </w:rPr>
        <w:t>состоящей из ____________, общей площадью ____________ квадратных метров, в том числе жилой площадью - _________________________ квадратных метра.</w:t>
      </w:r>
    </w:p>
    <w:p w:rsidR="00F74901" w:rsidRDefault="00F74901" w:rsidP="00C56CF0">
      <w:pPr>
        <w:pStyle w:val="25"/>
        <w:shd w:val="clear" w:color="auto" w:fill="auto"/>
        <w:spacing w:line="240" w:lineRule="auto"/>
        <w:jc w:val="both"/>
        <w:rPr>
          <w:rStyle w:val="211pt"/>
          <w:sz w:val="28"/>
          <w:szCs w:val="28"/>
        </w:rPr>
      </w:pPr>
      <w:r>
        <w:rPr>
          <w:rStyle w:val="211pt"/>
          <w:sz w:val="28"/>
          <w:szCs w:val="28"/>
        </w:rPr>
        <w:tab/>
        <w:t xml:space="preserve">Стоимость жилого помещения согласно ___________________ составляет ________________________ рублей. </w:t>
      </w:r>
    </w:p>
    <w:p w:rsidR="00F74901" w:rsidRDefault="00F74901" w:rsidP="00060904">
      <w:pPr>
        <w:pStyle w:val="12"/>
        <w:shd w:val="clear" w:color="auto" w:fill="auto"/>
        <w:rPr>
          <w:rStyle w:val="a0"/>
          <w:i/>
          <w:iCs/>
          <w:sz w:val="22"/>
          <w:szCs w:val="22"/>
        </w:rPr>
      </w:pPr>
      <w:r w:rsidRPr="00060904">
        <w:rPr>
          <w:rStyle w:val="a0"/>
          <w:i/>
          <w:iCs/>
          <w:sz w:val="22"/>
          <w:szCs w:val="22"/>
        </w:rPr>
        <w:t>&lt;*&gt;Технические характеристики и адрес жилого помещения заполняются на основании технического паспорта, предоставленного Бюро Технической Инвентаризации (при наличии)</w:t>
      </w:r>
    </w:p>
    <w:p w:rsidR="00F74901" w:rsidRDefault="00F74901" w:rsidP="00060904">
      <w:pPr>
        <w:pStyle w:val="12"/>
        <w:shd w:val="clear" w:color="auto" w:fill="auto"/>
        <w:rPr>
          <w:rStyle w:val="a0"/>
          <w:i/>
          <w:iCs/>
          <w:sz w:val="22"/>
          <w:szCs w:val="22"/>
        </w:rPr>
      </w:pPr>
    </w:p>
    <w:p w:rsidR="00F74901" w:rsidRPr="00060904" w:rsidRDefault="00F74901" w:rsidP="00060904">
      <w:pPr>
        <w:pStyle w:val="12"/>
        <w:shd w:val="clear" w:color="auto" w:fill="auto"/>
        <w:spacing w:line="240" w:lineRule="auto"/>
        <w:rPr>
          <w:i w:val="0"/>
          <w:sz w:val="28"/>
          <w:szCs w:val="28"/>
        </w:rPr>
      </w:pPr>
      <w:r w:rsidRPr="00060904">
        <w:rPr>
          <w:i w:val="0"/>
          <w:sz w:val="28"/>
          <w:szCs w:val="28"/>
        </w:rPr>
        <w:t>Передаваемое жилое помещение под арестом не состоит, не является предметом спора, договора найма (кроме соглашения о вселении членов семьи собственника без заключения письменного договора найма), аренды, залога, не обременено иным образом правами третьих лиц.</w:t>
      </w:r>
    </w:p>
    <w:p w:rsidR="00F74901" w:rsidRDefault="00F74901" w:rsidP="00060904">
      <w:pPr>
        <w:pStyle w:val="41"/>
        <w:shd w:val="clear" w:color="auto" w:fill="auto"/>
        <w:spacing w:line="240" w:lineRule="auto"/>
        <w:ind w:firstLine="0"/>
        <w:jc w:val="both"/>
        <w:rPr>
          <w:sz w:val="28"/>
          <w:szCs w:val="28"/>
        </w:rPr>
      </w:pPr>
    </w:p>
    <w:p w:rsidR="00F74901" w:rsidRDefault="00F74901" w:rsidP="00060904">
      <w:pPr>
        <w:pStyle w:val="41"/>
        <w:numPr>
          <w:ilvl w:val="0"/>
          <w:numId w:val="11"/>
        </w:numPr>
        <w:shd w:val="clear" w:color="auto" w:fill="auto"/>
        <w:tabs>
          <w:tab w:val="left" w:pos="284"/>
        </w:tabs>
        <w:spacing w:line="240" w:lineRule="auto"/>
        <w:ind w:left="0" w:firstLine="0"/>
        <w:jc w:val="both"/>
        <w:rPr>
          <w:sz w:val="28"/>
          <w:szCs w:val="28"/>
        </w:rPr>
      </w:pPr>
      <w:r w:rsidRPr="00060904">
        <w:rPr>
          <w:sz w:val="28"/>
          <w:szCs w:val="28"/>
        </w:rPr>
        <w:t>"Администрация" приобретает право муниципальной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 момента государственной регистрации договора в учреждении юстиции по государственной регистрации прав на недвижимое имущество и сделок с ним.</w:t>
      </w:r>
    </w:p>
    <w:p w:rsidR="00F74901" w:rsidRDefault="00F74901" w:rsidP="00060904">
      <w:pPr>
        <w:pStyle w:val="41"/>
        <w:shd w:val="clear" w:color="auto" w:fill="auto"/>
        <w:tabs>
          <w:tab w:val="left" w:pos="284"/>
        </w:tabs>
        <w:spacing w:line="240" w:lineRule="auto"/>
        <w:ind w:firstLine="0"/>
        <w:jc w:val="both"/>
        <w:rPr>
          <w:sz w:val="28"/>
          <w:szCs w:val="28"/>
        </w:rPr>
      </w:pPr>
    </w:p>
    <w:p w:rsidR="00F74901" w:rsidRDefault="00F74901" w:rsidP="00060904">
      <w:pPr>
        <w:pStyle w:val="41"/>
        <w:numPr>
          <w:ilvl w:val="0"/>
          <w:numId w:val="11"/>
        </w:numPr>
        <w:shd w:val="clear" w:color="auto" w:fill="auto"/>
        <w:tabs>
          <w:tab w:val="left" w:pos="303"/>
        </w:tabs>
        <w:spacing w:line="240" w:lineRule="auto"/>
        <w:ind w:left="0" w:firstLine="0"/>
        <w:jc w:val="both"/>
        <w:rPr>
          <w:sz w:val="28"/>
          <w:szCs w:val="28"/>
        </w:rPr>
      </w:pPr>
      <w:r w:rsidRPr="00060904">
        <w:rPr>
          <w:sz w:val="28"/>
          <w:szCs w:val="28"/>
        </w:rPr>
        <w:t>До подписания настоящего Договора указанное жилое помещение под арестом не состоит, не является предметом спора, договора найма, аренды, залога, не обременено иным образом правами третьих лиц.</w:t>
      </w:r>
    </w:p>
    <w:p w:rsidR="00F74901" w:rsidRDefault="00F74901" w:rsidP="00060904">
      <w:pPr>
        <w:pStyle w:val="ListParagraph"/>
      </w:pPr>
    </w:p>
    <w:p w:rsidR="00F74901" w:rsidRDefault="00F74901" w:rsidP="00060904">
      <w:pPr>
        <w:pStyle w:val="41"/>
        <w:numPr>
          <w:ilvl w:val="0"/>
          <w:numId w:val="11"/>
        </w:numPr>
        <w:shd w:val="clear" w:color="auto" w:fill="auto"/>
        <w:tabs>
          <w:tab w:val="left" w:pos="313"/>
        </w:tabs>
        <w:spacing w:line="240" w:lineRule="auto"/>
        <w:ind w:left="0" w:firstLine="0"/>
        <w:jc w:val="both"/>
        <w:rPr>
          <w:sz w:val="28"/>
          <w:szCs w:val="28"/>
        </w:rPr>
      </w:pPr>
      <w:r w:rsidRPr="00060904">
        <w:rPr>
          <w:sz w:val="28"/>
          <w:szCs w:val="28"/>
        </w:rPr>
        <w:t>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F74901" w:rsidRPr="00060904" w:rsidRDefault="00F74901" w:rsidP="00060904">
      <w:pPr>
        <w:pStyle w:val="ListParagraph"/>
        <w:rPr>
          <w:sz w:val="28"/>
          <w:szCs w:val="28"/>
        </w:rPr>
      </w:pPr>
    </w:p>
    <w:p w:rsidR="00F74901" w:rsidRDefault="00F74901" w:rsidP="00060904">
      <w:pPr>
        <w:pStyle w:val="41"/>
        <w:numPr>
          <w:ilvl w:val="0"/>
          <w:numId w:val="11"/>
        </w:numPr>
        <w:shd w:val="clear" w:color="auto" w:fill="auto"/>
        <w:tabs>
          <w:tab w:val="left" w:pos="308"/>
        </w:tabs>
        <w:spacing w:line="240" w:lineRule="auto"/>
        <w:ind w:left="0" w:firstLine="0"/>
        <w:jc w:val="both"/>
        <w:rPr>
          <w:sz w:val="28"/>
          <w:szCs w:val="28"/>
        </w:rPr>
      </w:pPr>
      <w:r w:rsidRPr="00060904">
        <w:rPr>
          <w:sz w:val="28"/>
          <w:szCs w:val="28"/>
        </w:rPr>
        <w:t>Пользование жилым помещением осуществляется "Гражданином" на основании заключаемого с ним договора социального найма с учетом соблюдения прав и законных интересов проживающих в этом жилом помещении граждан, соседей,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rsidR="00F74901" w:rsidRDefault="00F74901" w:rsidP="00060904">
      <w:pPr>
        <w:pStyle w:val="ListParagraph"/>
      </w:pPr>
    </w:p>
    <w:p w:rsidR="00F74901" w:rsidRDefault="00F74901" w:rsidP="00060904">
      <w:pPr>
        <w:pStyle w:val="41"/>
        <w:numPr>
          <w:ilvl w:val="0"/>
          <w:numId w:val="11"/>
        </w:numPr>
        <w:shd w:val="clear" w:color="auto" w:fill="auto"/>
        <w:tabs>
          <w:tab w:val="left" w:pos="308"/>
        </w:tabs>
        <w:spacing w:line="240" w:lineRule="auto"/>
        <w:ind w:left="0" w:firstLine="0"/>
        <w:jc w:val="both"/>
        <w:rPr>
          <w:sz w:val="28"/>
          <w:szCs w:val="28"/>
        </w:rPr>
      </w:pPr>
      <w:r w:rsidRPr="00060904">
        <w:rPr>
          <w:sz w:val="28"/>
          <w:szCs w:val="28"/>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F74901" w:rsidRDefault="00F74901" w:rsidP="00060904">
      <w:pPr>
        <w:pStyle w:val="ListParagraph"/>
      </w:pPr>
    </w:p>
    <w:p w:rsidR="00F74901" w:rsidRPr="00060904" w:rsidRDefault="00F74901" w:rsidP="00060904">
      <w:pPr>
        <w:pStyle w:val="41"/>
        <w:numPr>
          <w:ilvl w:val="0"/>
          <w:numId w:val="11"/>
        </w:numPr>
        <w:shd w:val="clear" w:color="auto" w:fill="auto"/>
        <w:tabs>
          <w:tab w:val="left" w:pos="308"/>
        </w:tabs>
        <w:spacing w:line="240" w:lineRule="auto"/>
        <w:ind w:left="0" w:firstLine="0"/>
        <w:jc w:val="both"/>
        <w:rPr>
          <w:sz w:val="28"/>
          <w:szCs w:val="28"/>
        </w:rPr>
      </w:pPr>
      <w:r w:rsidRPr="00060904">
        <w:rPr>
          <w:sz w:val="28"/>
          <w:szCs w:val="28"/>
        </w:rPr>
        <w:t>Настоящий Договор подлежит государственной регистрации и в соответствии с п. 2 ст. 558 Гражданского Кодекса Российской Федерации, считается заключенным с момента его государственной регистрации.</w:t>
      </w:r>
    </w:p>
    <w:p w:rsidR="00F74901" w:rsidRPr="00060904" w:rsidRDefault="00F74901" w:rsidP="00060904">
      <w:pPr>
        <w:pStyle w:val="41"/>
        <w:shd w:val="clear" w:color="auto" w:fill="auto"/>
        <w:tabs>
          <w:tab w:val="left" w:pos="1498"/>
        </w:tabs>
        <w:ind w:firstLine="760"/>
        <w:jc w:val="both"/>
        <w:rPr>
          <w:sz w:val="28"/>
          <w:szCs w:val="28"/>
        </w:rPr>
      </w:pPr>
      <w:r w:rsidRPr="00060904">
        <w:rPr>
          <w:sz w:val="28"/>
          <w:szCs w:val="28"/>
        </w:rPr>
        <w:t>Право собственности на жилые помещения в порядке приватизации возникает с момента государственной регистрации в соответствии с Федеральным законом от 21 июля 1997г.</w:t>
      </w:r>
      <w:r w:rsidRPr="00060904">
        <w:rPr>
          <w:sz w:val="28"/>
          <w:szCs w:val="28"/>
        </w:rPr>
        <w:tab/>
        <w:t>№ 122-ФЗ «О государственной регистрации прав на недвижимое имущество и</w:t>
      </w:r>
    </w:p>
    <w:p w:rsidR="00F74901" w:rsidRDefault="00F74901" w:rsidP="00060904">
      <w:pPr>
        <w:pStyle w:val="41"/>
        <w:shd w:val="clear" w:color="auto" w:fill="auto"/>
        <w:ind w:firstLine="0"/>
        <w:jc w:val="both"/>
        <w:rPr>
          <w:sz w:val="28"/>
          <w:szCs w:val="28"/>
        </w:rPr>
      </w:pPr>
      <w:r w:rsidRPr="00060904">
        <w:rPr>
          <w:sz w:val="28"/>
          <w:szCs w:val="28"/>
        </w:rPr>
        <w:t>сделок с ним».</w:t>
      </w:r>
    </w:p>
    <w:p w:rsidR="00F74901" w:rsidRDefault="00F74901" w:rsidP="00060904">
      <w:pPr>
        <w:pStyle w:val="41"/>
        <w:numPr>
          <w:ilvl w:val="0"/>
          <w:numId w:val="11"/>
        </w:numPr>
        <w:shd w:val="clear" w:color="auto" w:fill="auto"/>
        <w:tabs>
          <w:tab w:val="left" w:pos="298"/>
        </w:tabs>
        <w:ind w:left="0" w:firstLine="0"/>
        <w:jc w:val="both"/>
        <w:rPr>
          <w:sz w:val="28"/>
          <w:szCs w:val="28"/>
        </w:rPr>
      </w:pPr>
      <w:r w:rsidRPr="00060904">
        <w:rPr>
          <w:sz w:val="28"/>
          <w:szCs w:val="28"/>
        </w:rPr>
        <w:t>Настоящий Договор может быть расторгнут в установленном законодательством Российской Федерации порядке.</w:t>
      </w:r>
    </w:p>
    <w:p w:rsidR="00F74901" w:rsidRDefault="00F74901" w:rsidP="00060904">
      <w:pPr>
        <w:pStyle w:val="41"/>
        <w:shd w:val="clear" w:color="auto" w:fill="auto"/>
        <w:tabs>
          <w:tab w:val="left" w:pos="298"/>
        </w:tabs>
        <w:ind w:firstLine="0"/>
        <w:jc w:val="both"/>
        <w:rPr>
          <w:sz w:val="28"/>
          <w:szCs w:val="28"/>
        </w:rPr>
      </w:pPr>
    </w:p>
    <w:p w:rsidR="00F74901" w:rsidRDefault="00F74901" w:rsidP="00060904">
      <w:pPr>
        <w:pStyle w:val="41"/>
        <w:numPr>
          <w:ilvl w:val="0"/>
          <w:numId w:val="11"/>
        </w:numPr>
        <w:shd w:val="clear" w:color="auto" w:fill="auto"/>
        <w:tabs>
          <w:tab w:val="left" w:pos="298"/>
        </w:tabs>
        <w:ind w:left="0" w:firstLine="0"/>
        <w:jc w:val="both"/>
        <w:rPr>
          <w:sz w:val="28"/>
          <w:szCs w:val="28"/>
        </w:rPr>
      </w:pPr>
      <w:r w:rsidRPr="00060904">
        <w:rPr>
          <w:sz w:val="28"/>
          <w:szCs w:val="28"/>
        </w:rPr>
        <w:t>Расходы по государственной регистрации настоящего договора несет «Администрация».</w:t>
      </w:r>
    </w:p>
    <w:p w:rsidR="00F74901" w:rsidRDefault="00F74901" w:rsidP="00060904">
      <w:pPr>
        <w:pStyle w:val="ListParagraph"/>
      </w:pPr>
    </w:p>
    <w:p w:rsidR="00F74901" w:rsidRPr="00210540" w:rsidRDefault="00F74901" w:rsidP="00210540">
      <w:pPr>
        <w:pStyle w:val="41"/>
        <w:numPr>
          <w:ilvl w:val="0"/>
          <w:numId w:val="11"/>
        </w:numPr>
        <w:shd w:val="clear" w:color="auto" w:fill="auto"/>
        <w:tabs>
          <w:tab w:val="left" w:pos="298"/>
        </w:tabs>
        <w:spacing w:line="240" w:lineRule="auto"/>
        <w:ind w:left="0" w:firstLine="0"/>
        <w:jc w:val="both"/>
        <w:rPr>
          <w:sz w:val="28"/>
          <w:szCs w:val="28"/>
        </w:rPr>
      </w:pPr>
      <w:r w:rsidRPr="00060904">
        <w:rPr>
          <w:sz w:val="28"/>
          <w:szCs w:val="28"/>
        </w:rPr>
        <w:t xml:space="preserve">Настоящий договор составлен в </w:t>
      </w:r>
      <w:r>
        <w:rPr>
          <w:sz w:val="28"/>
          <w:szCs w:val="28"/>
        </w:rPr>
        <w:t>______</w:t>
      </w:r>
      <w:r w:rsidRPr="00060904">
        <w:rPr>
          <w:sz w:val="28"/>
          <w:szCs w:val="28"/>
        </w:rPr>
        <w:tab/>
        <w:t>экземплярах, по одному для каждого участника</w:t>
      </w:r>
      <w:r>
        <w:rPr>
          <w:sz w:val="28"/>
          <w:szCs w:val="28"/>
        </w:rPr>
        <w:t xml:space="preserve"> </w:t>
      </w:r>
      <w:r w:rsidRPr="00210540">
        <w:rPr>
          <w:sz w:val="28"/>
          <w:szCs w:val="28"/>
        </w:rPr>
        <w:t>Договора, один экземпляр для Единого государственного реестра прав на недвижимое имущество.</w:t>
      </w:r>
    </w:p>
    <w:p w:rsidR="00F74901" w:rsidRDefault="00F74901">
      <w:pPr>
        <w:pStyle w:val="21"/>
        <w:shd w:val="clear" w:color="auto" w:fill="auto"/>
        <w:spacing w:before="0" w:after="0" w:line="280" w:lineRule="exact"/>
        <w:ind w:firstLine="760"/>
      </w:pPr>
    </w:p>
    <w:p w:rsidR="00F74901" w:rsidRDefault="00F74901">
      <w:pPr>
        <w:pStyle w:val="21"/>
        <w:shd w:val="clear" w:color="auto" w:fill="auto"/>
        <w:spacing w:before="0" w:after="0" w:line="280" w:lineRule="exact"/>
        <w:ind w:firstLine="760"/>
      </w:pPr>
    </w:p>
    <w:p w:rsidR="00F74901" w:rsidRDefault="00F74901">
      <w:pPr>
        <w:pStyle w:val="21"/>
        <w:shd w:val="clear" w:color="auto" w:fill="auto"/>
        <w:spacing w:before="0" w:after="0" w:line="280" w:lineRule="exact"/>
        <w:ind w:firstLine="760"/>
      </w:pPr>
    </w:p>
    <w:p w:rsidR="00F74901" w:rsidRDefault="00F74901">
      <w:pPr>
        <w:pStyle w:val="21"/>
        <w:shd w:val="clear" w:color="auto" w:fill="auto"/>
        <w:spacing w:before="0" w:after="0" w:line="280" w:lineRule="exact"/>
        <w:ind w:firstLine="760"/>
      </w:pPr>
      <w:r>
        <w:t>РЕКВИЗИТЫ СТОРОН:</w:t>
      </w:r>
    </w:p>
    <w:tbl>
      <w:tblPr>
        <w:tblOverlap w:val="never"/>
        <w:tblW w:w="0" w:type="auto"/>
        <w:jc w:val="center"/>
        <w:tblLayout w:type="fixed"/>
        <w:tblCellMar>
          <w:left w:w="10" w:type="dxa"/>
          <w:right w:w="10" w:type="dxa"/>
        </w:tblCellMar>
        <w:tblLook w:val="00A0"/>
      </w:tblPr>
      <w:tblGrid>
        <w:gridCol w:w="4325"/>
        <w:gridCol w:w="898"/>
        <w:gridCol w:w="4330"/>
      </w:tblGrid>
      <w:tr w:rsidR="00F74901">
        <w:trPr>
          <w:trHeight w:hRule="exact" w:val="322"/>
          <w:jc w:val="center"/>
        </w:trPr>
        <w:tc>
          <w:tcPr>
            <w:tcW w:w="4325" w:type="dxa"/>
            <w:tcBorders>
              <w:top w:val="single" w:sz="4" w:space="0" w:color="auto"/>
              <w:left w:val="single" w:sz="4" w:space="0" w:color="auto"/>
            </w:tcBorders>
            <w:shd w:val="clear" w:color="auto" w:fill="FFFFFF"/>
            <w:vAlign w:val="bottom"/>
          </w:tcPr>
          <w:p w:rsidR="00F74901" w:rsidRDefault="00F74901">
            <w:pPr>
              <w:pStyle w:val="21"/>
              <w:framePr w:w="9552" w:wrap="notBeside" w:vAnchor="text" w:hAnchor="text" w:xAlign="center" w:y="1"/>
              <w:shd w:val="clear" w:color="auto" w:fill="auto"/>
              <w:spacing w:before="0" w:after="0" w:line="210" w:lineRule="exact"/>
              <w:ind w:left="180"/>
              <w:jc w:val="left"/>
            </w:pPr>
            <w:r>
              <w:rPr>
                <w:rStyle w:val="2Calibri"/>
              </w:rPr>
              <w:t>«Администрация»</w:t>
            </w:r>
          </w:p>
        </w:tc>
        <w:tc>
          <w:tcPr>
            <w:tcW w:w="898" w:type="dxa"/>
            <w:vMerge w:val="restart"/>
            <w:tcBorders>
              <w:top w:val="single" w:sz="4" w:space="0" w:color="auto"/>
              <w:left w:val="single" w:sz="4" w:space="0" w:color="auto"/>
            </w:tcBorders>
            <w:shd w:val="clear" w:color="auto" w:fill="FFFFFF"/>
          </w:tcPr>
          <w:p w:rsidR="00F74901" w:rsidRDefault="00F74901">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vAlign w:val="bottom"/>
          </w:tcPr>
          <w:p w:rsidR="00F74901" w:rsidRDefault="00F74901">
            <w:pPr>
              <w:pStyle w:val="21"/>
              <w:framePr w:w="9552" w:wrap="notBeside" w:vAnchor="text" w:hAnchor="text" w:xAlign="center" w:y="1"/>
              <w:shd w:val="clear" w:color="auto" w:fill="auto"/>
              <w:spacing w:before="0" w:after="0" w:line="210" w:lineRule="exact"/>
              <w:ind w:left="180"/>
              <w:jc w:val="left"/>
            </w:pPr>
            <w:r>
              <w:rPr>
                <w:rStyle w:val="2Calibri"/>
              </w:rPr>
              <w:t>«Гражданин»</w:t>
            </w:r>
          </w:p>
        </w:tc>
      </w:tr>
      <w:tr w:rsidR="00F74901">
        <w:trPr>
          <w:trHeight w:hRule="exact" w:val="307"/>
          <w:jc w:val="center"/>
        </w:trPr>
        <w:tc>
          <w:tcPr>
            <w:tcW w:w="4325" w:type="dxa"/>
            <w:tcBorders>
              <w:top w:val="single" w:sz="4" w:space="0" w:color="auto"/>
              <w:left w:val="single" w:sz="4" w:space="0" w:color="auto"/>
            </w:tcBorders>
            <w:shd w:val="clear" w:color="auto" w:fill="FFFFFF"/>
          </w:tcPr>
          <w:p w:rsidR="00F74901" w:rsidRDefault="00F74901">
            <w:pPr>
              <w:framePr w:w="9552" w:wrap="notBeside" w:vAnchor="text" w:hAnchor="text" w:xAlign="center" w:y="1"/>
              <w:rPr>
                <w:sz w:val="10"/>
                <w:szCs w:val="10"/>
              </w:rPr>
            </w:pPr>
          </w:p>
        </w:tc>
        <w:tc>
          <w:tcPr>
            <w:tcW w:w="898" w:type="dxa"/>
            <w:vMerge/>
            <w:tcBorders>
              <w:left w:val="single" w:sz="4" w:space="0" w:color="auto"/>
            </w:tcBorders>
            <w:shd w:val="clear" w:color="auto" w:fill="FFFFFF"/>
          </w:tcPr>
          <w:p w:rsidR="00F74901" w:rsidRDefault="00F74901">
            <w:pPr>
              <w:framePr w:w="9552" w:wrap="notBeside" w:vAnchor="text" w:hAnchor="text" w:xAlign="center" w:y="1"/>
            </w:pPr>
          </w:p>
        </w:tc>
        <w:tc>
          <w:tcPr>
            <w:tcW w:w="4330" w:type="dxa"/>
            <w:tcBorders>
              <w:top w:val="single" w:sz="4" w:space="0" w:color="auto"/>
              <w:left w:val="single" w:sz="4" w:space="0" w:color="auto"/>
              <w:right w:val="single" w:sz="4" w:space="0" w:color="auto"/>
            </w:tcBorders>
            <w:shd w:val="clear" w:color="auto" w:fill="FFFFFF"/>
          </w:tcPr>
          <w:p w:rsidR="00F74901" w:rsidRDefault="00F74901">
            <w:pPr>
              <w:framePr w:w="9552" w:wrap="notBeside" w:vAnchor="text" w:hAnchor="text" w:xAlign="center" w:y="1"/>
              <w:rPr>
                <w:sz w:val="10"/>
                <w:szCs w:val="10"/>
              </w:rPr>
            </w:pPr>
          </w:p>
        </w:tc>
      </w:tr>
      <w:tr w:rsidR="00F74901">
        <w:trPr>
          <w:trHeight w:hRule="exact" w:val="312"/>
          <w:jc w:val="center"/>
        </w:trPr>
        <w:tc>
          <w:tcPr>
            <w:tcW w:w="4325" w:type="dxa"/>
            <w:tcBorders>
              <w:top w:val="single" w:sz="4" w:space="0" w:color="auto"/>
              <w:left w:val="single" w:sz="4" w:space="0" w:color="auto"/>
            </w:tcBorders>
            <w:shd w:val="clear" w:color="auto" w:fill="FFFFFF"/>
          </w:tcPr>
          <w:p w:rsidR="00F74901" w:rsidRDefault="00F74901">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74901" w:rsidRDefault="00F74901">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74901" w:rsidRDefault="00F74901">
            <w:pPr>
              <w:framePr w:w="9552" w:wrap="notBeside" w:vAnchor="text" w:hAnchor="text" w:xAlign="center" w:y="1"/>
              <w:rPr>
                <w:sz w:val="10"/>
                <w:szCs w:val="10"/>
              </w:rPr>
            </w:pPr>
          </w:p>
        </w:tc>
      </w:tr>
      <w:tr w:rsidR="00F74901">
        <w:trPr>
          <w:trHeight w:hRule="exact" w:val="307"/>
          <w:jc w:val="center"/>
        </w:trPr>
        <w:tc>
          <w:tcPr>
            <w:tcW w:w="4325" w:type="dxa"/>
            <w:tcBorders>
              <w:top w:val="single" w:sz="4" w:space="0" w:color="auto"/>
              <w:left w:val="single" w:sz="4" w:space="0" w:color="auto"/>
            </w:tcBorders>
            <w:shd w:val="clear" w:color="auto" w:fill="FFFFFF"/>
          </w:tcPr>
          <w:p w:rsidR="00F74901" w:rsidRDefault="00F74901">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74901" w:rsidRDefault="00F74901">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74901" w:rsidRDefault="00F74901">
            <w:pPr>
              <w:framePr w:w="9552" w:wrap="notBeside" w:vAnchor="text" w:hAnchor="text" w:xAlign="center" w:y="1"/>
              <w:rPr>
                <w:sz w:val="10"/>
                <w:szCs w:val="10"/>
              </w:rPr>
            </w:pPr>
          </w:p>
        </w:tc>
      </w:tr>
      <w:tr w:rsidR="00F74901">
        <w:trPr>
          <w:trHeight w:hRule="exact" w:val="312"/>
          <w:jc w:val="center"/>
        </w:trPr>
        <w:tc>
          <w:tcPr>
            <w:tcW w:w="4325" w:type="dxa"/>
            <w:tcBorders>
              <w:top w:val="single" w:sz="4" w:space="0" w:color="auto"/>
              <w:left w:val="single" w:sz="4" w:space="0" w:color="auto"/>
            </w:tcBorders>
            <w:shd w:val="clear" w:color="auto" w:fill="FFFFFF"/>
          </w:tcPr>
          <w:p w:rsidR="00F74901" w:rsidRDefault="00F74901">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74901" w:rsidRDefault="00F74901">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74901" w:rsidRDefault="00F74901">
            <w:pPr>
              <w:framePr w:w="9552" w:wrap="notBeside" w:vAnchor="text" w:hAnchor="text" w:xAlign="center" w:y="1"/>
              <w:rPr>
                <w:sz w:val="10"/>
                <w:szCs w:val="10"/>
              </w:rPr>
            </w:pPr>
          </w:p>
        </w:tc>
      </w:tr>
      <w:tr w:rsidR="00F74901">
        <w:trPr>
          <w:trHeight w:hRule="exact" w:val="307"/>
          <w:jc w:val="center"/>
        </w:trPr>
        <w:tc>
          <w:tcPr>
            <w:tcW w:w="4325" w:type="dxa"/>
            <w:tcBorders>
              <w:top w:val="single" w:sz="4" w:space="0" w:color="auto"/>
              <w:left w:val="single" w:sz="4" w:space="0" w:color="auto"/>
            </w:tcBorders>
            <w:shd w:val="clear" w:color="auto" w:fill="FFFFFF"/>
          </w:tcPr>
          <w:p w:rsidR="00F74901" w:rsidRDefault="00F74901">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74901" w:rsidRDefault="00F74901">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74901" w:rsidRDefault="00F74901">
            <w:pPr>
              <w:framePr w:w="9552" w:wrap="notBeside" w:vAnchor="text" w:hAnchor="text" w:xAlign="center" w:y="1"/>
              <w:rPr>
                <w:sz w:val="10"/>
                <w:szCs w:val="10"/>
              </w:rPr>
            </w:pPr>
          </w:p>
        </w:tc>
      </w:tr>
      <w:tr w:rsidR="00F74901">
        <w:trPr>
          <w:trHeight w:hRule="exact" w:val="307"/>
          <w:jc w:val="center"/>
        </w:trPr>
        <w:tc>
          <w:tcPr>
            <w:tcW w:w="4325" w:type="dxa"/>
            <w:tcBorders>
              <w:top w:val="single" w:sz="4" w:space="0" w:color="auto"/>
              <w:left w:val="single" w:sz="4" w:space="0" w:color="auto"/>
              <w:bottom w:val="single" w:sz="4" w:space="0" w:color="auto"/>
            </w:tcBorders>
            <w:shd w:val="clear" w:color="auto" w:fill="FFFFFF"/>
          </w:tcPr>
          <w:p w:rsidR="00F74901" w:rsidRDefault="00F74901">
            <w:pPr>
              <w:framePr w:w="9552"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F74901" w:rsidRDefault="00F74901">
            <w:pPr>
              <w:framePr w:w="9552" w:wrap="notBeside" w:vAnchor="text" w:hAnchor="text" w:xAlign="center" w:y="1"/>
              <w:rPr>
                <w:sz w:val="10"/>
                <w:szCs w:val="10"/>
              </w:rPr>
            </w:pP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F74901" w:rsidRDefault="00F74901">
            <w:pPr>
              <w:framePr w:w="9552" w:wrap="notBeside" w:vAnchor="text" w:hAnchor="text" w:xAlign="center" w:y="1"/>
              <w:rPr>
                <w:sz w:val="10"/>
                <w:szCs w:val="10"/>
              </w:rPr>
            </w:pPr>
          </w:p>
        </w:tc>
      </w:tr>
    </w:tbl>
    <w:p w:rsidR="00F74901" w:rsidRDefault="00F74901">
      <w:pPr>
        <w:framePr w:w="9552" w:wrap="notBeside" w:vAnchor="text" w:hAnchor="text" w:xAlign="center" w:y="1"/>
        <w:rPr>
          <w:sz w:val="2"/>
          <w:szCs w:val="2"/>
        </w:rPr>
      </w:pPr>
    </w:p>
    <w:p w:rsidR="00F74901" w:rsidRDefault="00F74901">
      <w:pPr>
        <w:rPr>
          <w:sz w:val="2"/>
          <w:szCs w:val="2"/>
        </w:rPr>
      </w:pPr>
    </w:p>
    <w:sectPr w:rsidR="00F74901" w:rsidSect="00423755">
      <w:pgSz w:w="12240" w:h="15840"/>
      <w:pgMar w:top="181" w:right="822" w:bottom="520" w:left="16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901" w:rsidRDefault="00F74901" w:rsidP="00E87AA6">
      <w:r>
        <w:separator/>
      </w:r>
    </w:p>
  </w:endnote>
  <w:endnote w:type="continuationSeparator" w:id="1">
    <w:p w:rsidR="00F74901" w:rsidRDefault="00F74901" w:rsidP="00E87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901" w:rsidRDefault="00F74901"/>
  </w:footnote>
  <w:footnote w:type="continuationSeparator" w:id="1">
    <w:p w:rsidR="00F74901" w:rsidRDefault="00F749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D3B"/>
    <w:multiLevelType w:val="multilevel"/>
    <w:tmpl w:val="C5C83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6103F6"/>
    <w:multiLevelType w:val="hybridMultilevel"/>
    <w:tmpl w:val="06AEA966"/>
    <w:lvl w:ilvl="0" w:tplc="768A21BE">
      <w:start w:val="1"/>
      <w:numFmt w:val="decimal"/>
      <w:lvlText w:val="%1."/>
      <w:lvlJc w:val="left"/>
      <w:pPr>
        <w:ind w:left="938" w:hanging="360"/>
      </w:pPr>
      <w:rPr>
        <w:rFonts w:cs="Times New Roman" w:hint="default"/>
      </w:rPr>
    </w:lvl>
    <w:lvl w:ilvl="1" w:tplc="04190019" w:tentative="1">
      <w:start w:val="1"/>
      <w:numFmt w:val="lowerLetter"/>
      <w:lvlText w:val="%2."/>
      <w:lvlJc w:val="left"/>
      <w:pPr>
        <w:ind w:left="1658" w:hanging="360"/>
      </w:pPr>
      <w:rPr>
        <w:rFonts w:cs="Times New Roman"/>
      </w:rPr>
    </w:lvl>
    <w:lvl w:ilvl="2" w:tplc="0419001B" w:tentative="1">
      <w:start w:val="1"/>
      <w:numFmt w:val="lowerRoman"/>
      <w:lvlText w:val="%3."/>
      <w:lvlJc w:val="right"/>
      <w:pPr>
        <w:ind w:left="2378" w:hanging="180"/>
      </w:pPr>
      <w:rPr>
        <w:rFonts w:cs="Times New Roman"/>
      </w:rPr>
    </w:lvl>
    <w:lvl w:ilvl="3" w:tplc="0419000F" w:tentative="1">
      <w:start w:val="1"/>
      <w:numFmt w:val="decimal"/>
      <w:lvlText w:val="%4."/>
      <w:lvlJc w:val="left"/>
      <w:pPr>
        <w:ind w:left="3098" w:hanging="360"/>
      </w:pPr>
      <w:rPr>
        <w:rFonts w:cs="Times New Roman"/>
      </w:rPr>
    </w:lvl>
    <w:lvl w:ilvl="4" w:tplc="04190019" w:tentative="1">
      <w:start w:val="1"/>
      <w:numFmt w:val="lowerLetter"/>
      <w:lvlText w:val="%5."/>
      <w:lvlJc w:val="left"/>
      <w:pPr>
        <w:ind w:left="3818" w:hanging="360"/>
      </w:pPr>
      <w:rPr>
        <w:rFonts w:cs="Times New Roman"/>
      </w:rPr>
    </w:lvl>
    <w:lvl w:ilvl="5" w:tplc="0419001B" w:tentative="1">
      <w:start w:val="1"/>
      <w:numFmt w:val="lowerRoman"/>
      <w:lvlText w:val="%6."/>
      <w:lvlJc w:val="right"/>
      <w:pPr>
        <w:ind w:left="4538" w:hanging="180"/>
      </w:pPr>
      <w:rPr>
        <w:rFonts w:cs="Times New Roman"/>
      </w:rPr>
    </w:lvl>
    <w:lvl w:ilvl="6" w:tplc="0419000F" w:tentative="1">
      <w:start w:val="1"/>
      <w:numFmt w:val="decimal"/>
      <w:lvlText w:val="%7."/>
      <w:lvlJc w:val="left"/>
      <w:pPr>
        <w:ind w:left="5258" w:hanging="360"/>
      </w:pPr>
      <w:rPr>
        <w:rFonts w:cs="Times New Roman"/>
      </w:rPr>
    </w:lvl>
    <w:lvl w:ilvl="7" w:tplc="04190019" w:tentative="1">
      <w:start w:val="1"/>
      <w:numFmt w:val="lowerLetter"/>
      <w:lvlText w:val="%8."/>
      <w:lvlJc w:val="left"/>
      <w:pPr>
        <w:ind w:left="5978" w:hanging="360"/>
      </w:pPr>
      <w:rPr>
        <w:rFonts w:cs="Times New Roman"/>
      </w:rPr>
    </w:lvl>
    <w:lvl w:ilvl="8" w:tplc="0419001B" w:tentative="1">
      <w:start w:val="1"/>
      <w:numFmt w:val="lowerRoman"/>
      <w:lvlText w:val="%9."/>
      <w:lvlJc w:val="right"/>
      <w:pPr>
        <w:ind w:left="6698" w:hanging="180"/>
      </w:pPr>
      <w:rPr>
        <w:rFonts w:cs="Times New Roman"/>
      </w:rPr>
    </w:lvl>
  </w:abstractNum>
  <w:abstractNum w:abstractNumId="2">
    <w:nsid w:val="0C59698F"/>
    <w:multiLevelType w:val="multilevel"/>
    <w:tmpl w:val="BA34072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F44C1B"/>
    <w:multiLevelType w:val="multilevel"/>
    <w:tmpl w:val="FCF00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BD6988"/>
    <w:multiLevelType w:val="hybridMultilevel"/>
    <w:tmpl w:val="D9CC158E"/>
    <w:lvl w:ilvl="0" w:tplc="696E3FF4">
      <w:start w:val="15"/>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635D67"/>
    <w:multiLevelType w:val="hybridMultilevel"/>
    <w:tmpl w:val="D16E1B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D51BEA"/>
    <w:multiLevelType w:val="hybridMultilevel"/>
    <w:tmpl w:val="955C83FE"/>
    <w:lvl w:ilvl="0" w:tplc="1AFEF05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5F2406"/>
    <w:multiLevelType w:val="multilevel"/>
    <w:tmpl w:val="C6646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317061D"/>
    <w:multiLevelType w:val="hybridMultilevel"/>
    <w:tmpl w:val="AF20E2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4E5035"/>
    <w:multiLevelType w:val="multilevel"/>
    <w:tmpl w:val="6FA6CE7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9AF6931"/>
    <w:multiLevelType w:val="hybridMultilevel"/>
    <w:tmpl w:val="152C9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2C83A91"/>
    <w:multiLevelType w:val="multilevel"/>
    <w:tmpl w:val="1B56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1"/>
  </w:num>
  <w:num w:numId="3">
    <w:abstractNumId w:val="2"/>
  </w:num>
  <w:num w:numId="4">
    <w:abstractNumId w:val="9"/>
  </w:num>
  <w:num w:numId="5">
    <w:abstractNumId w:val="3"/>
  </w:num>
  <w:num w:numId="6">
    <w:abstractNumId w:val="0"/>
  </w:num>
  <w:num w:numId="7">
    <w:abstractNumId w:val="6"/>
  </w:num>
  <w:num w:numId="8">
    <w:abstractNumId w:val="1"/>
  </w:num>
  <w:num w:numId="9">
    <w:abstractNumId w:val="8"/>
  </w:num>
  <w:num w:numId="10">
    <w:abstractNumId w:val="5"/>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AA6"/>
    <w:rsid w:val="0005048E"/>
    <w:rsid w:val="00057F37"/>
    <w:rsid w:val="00060904"/>
    <w:rsid w:val="00080551"/>
    <w:rsid w:val="000F0C5C"/>
    <w:rsid w:val="0010789B"/>
    <w:rsid w:val="001939F3"/>
    <w:rsid w:val="001A60AA"/>
    <w:rsid w:val="001A726A"/>
    <w:rsid w:val="001D3BD9"/>
    <w:rsid w:val="001D67CA"/>
    <w:rsid w:val="001F4E18"/>
    <w:rsid w:val="00210540"/>
    <w:rsid w:val="00221A9F"/>
    <w:rsid w:val="00221E08"/>
    <w:rsid w:val="00263537"/>
    <w:rsid w:val="002A1413"/>
    <w:rsid w:val="002D6A70"/>
    <w:rsid w:val="002E33A8"/>
    <w:rsid w:val="002E7EF4"/>
    <w:rsid w:val="002F680B"/>
    <w:rsid w:val="00305DC5"/>
    <w:rsid w:val="00334B74"/>
    <w:rsid w:val="003A5C35"/>
    <w:rsid w:val="003D25F4"/>
    <w:rsid w:val="00423755"/>
    <w:rsid w:val="004966EA"/>
    <w:rsid w:val="004B1A15"/>
    <w:rsid w:val="00554254"/>
    <w:rsid w:val="006429F5"/>
    <w:rsid w:val="0069489B"/>
    <w:rsid w:val="006A4D8A"/>
    <w:rsid w:val="006C19A3"/>
    <w:rsid w:val="006C7A7D"/>
    <w:rsid w:val="006F7155"/>
    <w:rsid w:val="006F7D82"/>
    <w:rsid w:val="00747D9C"/>
    <w:rsid w:val="007575F4"/>
    <w:rsid w:val="00757C4E"/>
    <w:rsid w:val="00816527"/>
    <w:rsid w:val="00820A98"/>
    <w:rsid w:val="00873DAC"/>
    <w:rsid w:val="008B007E"/>
    <w:rsid w:val="008C4A1D"/>
    <w:rsid w:val="008D144A"/>
    <w:rsid w:val="008D67B3"/>
    <w:rsid w:val="008E6D47"/>
    <w:rsid w:val="008F5AB2"/>
    <w:rsid w:val="009578C5"/>
    <w:rsid w:val="00985798"/>
    <w:rsid w:val="009A03BB"/>
    <w:rsid w:val="009D1632"/>
    <w:rsid w:val="00A2604C"/>
    <w:rsid w:val="00A4159D"/>
    <w:rsid w:val="00A6678D"/>
    <w:rsid w:val="00A82804"/>
    <w:rsid w:val="00A97C43"/>
    <w:rsid w:val="00AA271C"/>
    <w:rsid w:val="00AB3D74"/>
    <w:rsid w:val="00B463F4"/>
    <w:rsid w:val="00B51E59"/>
    <w:rsid w:val="00B65CC8"/>
    <w:rsid w:val="00B91D2B"/>
    <w:rsid w:val="00B94648"/>
    <w:rsid w:val="00BA085C"/>
    <w:rsid w:val="00BA0A09"/>
    <w:rsid w:val="00BA7C0B"/>
    <w:rsid w:val="00BB03DC"/>
    <w:rsid w:val="00BC70C4"/>
    <w:rsid w:val="00BC72EC"/>
    <w:rsid w:val="00BF018E"/>
    <w:rsid w:val="00C56CF0"/>
    <w:rsid w:val="00C73709"/>
    <w:rsid w:val="00C76CC8"/>
    <w:rsid w:val="00C81ECF"/>
    <w:rsid w:val="00CA2695"/>
    <w:rsid w:val="00CB4117"/>
    <w:rsid w:val="00CC2046"/>
    <w:rsid w:val="00D2070A"/>
    <w:rsid w:val="00D43C71"/>
    <w:rsid w:val="00D73474"/>
    <w:rsid w:val="00D82249"/>
    <w:rsid w:val="00DA00C4"/>
    <w:rsid w:val="00DB0B3A"/>
    <w:rsid w:val="00DC4571"/>
    <w:rsid w:val="00DF524E"/>
    <w:rsid w:val="00E302E3"/>
    <w:rsid w:val="00E87AA6"/>
    <w:rsid w:val="00E9090E"/>
    <w:rsid w:val="00EB7190"/>
    <w:rsid w:val="00F26492"/>
    <w:rsid w:val="00F74901"/>
    <w:rsid w:val="00F81700"/>
    <w:rsid w:val="00F94EA0"/>
    <w:rsid w:val="00FA63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A6"/>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7AA6"/>
    <w:rPr>
      <w:rFonts w:cs="Times New Roman"/>
      <w:color w:val="0066CC"/>
      <w:u w:val="single"/>
    </w:rPr>
  </w:style>
  <w:style w:type="character" w:customStyle="1" w:styleId="3">
    <w:name w:val="Основной текст (3)_"/>
    <w:basedOn w:val="DefaultParagraphFont"/>
    <w:link w:val="30"/>
    <w:uiPriority w:val="99"/>
    <w:locked/>
    <w:rsid w:val="00E87AA6"/>
    <w:rPr>
      <w:rFonts w:ascii="Times New Roman" w:hAnsi="Times New Roman" w:cs="Times New Roman"/>
      <w:b/>
      <w:bCs/>
      <w:sz w:val="28"/>
      <w:szCs w:val="28"/>
      <w:u w:val="none"/>
    </w:rPr>
  </w:style>
  <w:style w:type="character" w:customStyle="1" w:styleId="1">
    <w:name w:val="Заголовок №1_"/>
    <w:basedOn w:val="DefaultParagraphFont"/>
    <w:link w:val="10"/>
    <w:uiPriority w:val="99"/>
    <w:locked/>
    <w:rsid w:val="00E87AA6"/>
    <w:rPr>
      <w:rFonts w:ascii="Times New Roman" w:hAnsi="Times New Roman" w:cs="Times New Roman"/>
      <w:b/>
      <w:bCs/>
      <w:sz w:val="28"/>
      <w:szCs w:val="28"/>
      <w:u w:val="none"/>
    </w:rPr>
  </w:style>
  <w:style w:type="character" w:customStyle="1" w:styleId="12pt">
    <w:name w:val="Заголовок №1 + Интервал 2 pt"/>
    <w:basedOn w:val="1"/>
    <w:uiPriority w:val="99"/>
    <w:rsid w:val="00E87AA6"/>
    <w:rPr>
      <w:color w:val="000000"/>
      <w:spacing w:val="40"/>
      <w:w w:val="100"/>
      <w:position w:val="0"/>
      <w:lang w:val="ru-RU" w:eastAsia="ru-RU"/>
    </w:rPr>
  </w:style>
  <w:style w:type="character" w:customStyle="1" w:styleId="2">
    <w:name w:val="Основной текст (2)_"/>
    <w:basedOn w:val="DefaultParagraphFont"/>
    <w:link w:val="21"/>
    <w:uiPriority w:val="99"/>
    <w:locked/>
    <w:rsid w:val="00E87AA6"/>
    <w:rPr>
      <w:rFonts w:ascii="Times New Roman" w:hAnsi="Times New Roman" w:cs="Times New Roman"/>
      <w:sz w:val="28"/>
      <w:szCs w:val="28"/>
      <w:u w:val="none"/>
    </w:rPr>
  </w:style>
  <w:style w:type="character" w:customStyle="1" w:styleId="20">
    <w:name w:val="Основной текст (2)"/>
    <w:basedOn w:val="2"/>
    <w:uiPriority w:val="99"/>
    <w:rsid w:val="00E87AA6"/>
    <w:rPr>
      <w:color w:val="000000"/>
      <w:spacing w:val="0"/>
      <w:w w:val="100"/>
      <w:position w:val="0"/>
      <w:u w:val="single"/>
      <w:lang w:val="ru-RU" w:eastAsia="ru-RU"/>
    </w:rPr>
  </w:style>
  <w:style w:type="character" w:customStyle="1" w:styleId="4">
    <w:name w:val="Основной текст (4)_"/>
    <w:basedOn w:val="DefaultParagraphFont"/>
    <w:link w:val="41"/>
    <w:uiPriority w:val="99"/>
    <w:locked/>
    <w:rsid w:val="00E87AA6"/>
    <w:rPr>
      <w:rFonts w:ascii="Times New Roman" w:hAnsi="Times New Roman" w:cs="Times New Roman"/>
      <w:sz w:val="22"/>
      <w:szCs w:val="22"/>
      <w:u w:val="none"/>
    </w:rPr>
  </w:style>
  <w:style w:type="character" w:customStyle="1" w:styleId="23">
    <w:name w:val="Основной текст (2)3"/>
    <w:basedOn w:val="2"/>
    <w:uiPriority w:val="99"/>
    <w:rsid w:val="00E87AA6"/>
    <w:rPr>
      <w:color w:val="000000"/>
      <w:spacing w:val="0"/>
      <w:w w:val="100"/>
      <w:position w:val="0"/>
      <w:u w:val="single"/>
      <w:lang w:val="ru-RU" w:eastAsia="ru-RU"/>
    </w:rPr>
  </w:style>
  <w:style w:type="character" w:customStyle="1" w:styleId="22">
    <w:name w:val="Основной текст (2)2"/>
    <w:basedOn w:val="2"/>
    <w:uiPriority w:val="99"/>
    <w:rsid w:val="00E87AA6"/>
    <w:rPr>
      <w:color w:val="000000"/>
      <w:spacing w:val="0"/>
      <w:w w:val="100"/>
      <w:position w:val="0"/>
      <w:lang w:val="ru-RU" w:eastAsia="ru-RU"/>
    </w:rPr>
  </w:style>
  <w:style w:type="character" w:customStyle="1" w:styleId="27">
    <w:name w:val="Основной текст (2) + 7"/>
    <w:aliases w:val="5 pt"/>
    <w:basedOn w:val="2"/>
    <w:uiPriority w:val="99"/>
    <w:rsid w:val="00E87AA6"/>
    <w:rPr>
      <w:color w:val="000000"/>
      <w:spacing w:val="0"/>
      <w:w w:val="100"/>
      <w:position w:val="0"/>
      <w:sz w:val="15"/>
      <w:szCs w:val="15"/>
      <w:lang w:val="ru-RU" w:eastAsia="ru-RU"/>
    </w:rPr>
  </w:style>
  <w:style w:type="character" w:customStyle="1" w:styleId="4Exact">
    <w:name w:val="Основной текст (4) Exact"/>
    <w:basedOn w:val="DefaultParagraphFont"/>
    <w:uiPriority w:val="99"/>
    <w:rsid w:val="00E87AA6"/>
    <w:rPr>
      <w:rFonts w:ascii="Times New Roman" w:hAnsi="Times New Roman" w:cs="Times New Roman"/>
      <w:sz w:val="22"/>
      <w:szCs w:val="22"/>
      <w:u w:val="none"/>
    </w:rPr>
  </w:style>
  <w:style w:type="character" w:customStyle="1" w:styleId="2Exact">
    <w:name w:val="Основной текст (2) Exact"/>
    <w:basedOn w:val="DefaultParagraphFont"/>
    <w:uiPriority w:val="99"/>
    <w:rsid w:val="00E87AA6"/>
    <w:rPr>
      <w:rFonts w:ascii="Times New Roman" w:hAnsi="Times New Roman" w:cs="Times New Roman"/>
      <w:sz w:val="28"/>
      <w:szCs w:val="28"/>
      <w:u w:val="none"/>
    </w:rPr>
  </w:style>
  <w:style w:type="character" w:customStyle="1" w:styleId="5">
    <w:name w:val="Основной текст (5)_"/>
    <w:basedOn w:val="DefaultParagraphFont"/>
    <w:link w:val="50"/>
    <w:uiPriority w:val="99"/>
    <w:locked/>
    <w:rsid w:val="00E87AA6"/>
    <w:rPr>
      <w:rFonts w:ascii="Times New Roman" w:hAnsi="Times New Roman" w:cs="Times New Roman"/>
      <w:b/>
      <w:bCs/>
      <w:sz w:val="18"/>
      <w:szCs w:val="18"/>
      <w:u w:val="none"/>
    </w:rPr>
  </w:style>
  <w:style w:type="character" w:customStyle="1" w:styleId="6">
    <w:name w:val="Основной текст (6)_"/>
    <w:basedOn w:val="DefaultParagraphFont"/>
    <w:link w:val="61"/>
    <w:uiPriority w:val="99"/>
    <w:locked/>
    <w:rsid w:val="00E87AA6"/>
    <w:rPr>
      <w:rFonts w:ascii="Times New Roman" w:hAnsi="Times New Roman" w:cs="Times New Roman"/>
      <w:b/>
      <w:bCs/>
      <w:u w:val="none"/>
    </w:rPr>
  </w:style>
  <w:style w:type="character" w:customStyle="1" w:styleId="40">
    <w:name w:val="Основной текст (4)"/>
    <w:basedOn w:val="4"/>
    <w:uiPriority w:val="99"/>
    <w:rsid w:val="00E87AA6"/>
    <w:rPr>
      <w:color w:val="000000"/>
      <w:spacing w:val="0"/>
      <w:w w:val="100"/>
      <w:position w:val="0"/>
      <w:u w:val="single"/>
      <w:lang w:val="ru-RU" w:eastAsia="ru-RU"/>
    </w:rPr>
  </w:style>
  <w:style w:type="character" w:customStyle="1" w:styleId="49pt">
    <w:name w:val="Основной текст (4) + 9 pt"/>
    <w:aliases w:val="Полужирный"/>
    <w:basedOn w:val="4"/>
    <w:uiPriority w:val="99"/>
    <w:rsid w:val="00E87AA6"/>
    <w:rPr>
      <w:b/>
      <w:bCs/>
      <w:color w:val="000000"/>
      <w:spacing w:val="0"/>
      <w:w w:val="100"/>
      <w:position w:val="0"/>
      <w:sz w:val="18"/>
      <w:szCs w:val="18"/>
      <w:lang w:val="ru-RU" w:eastAsia="ru-RU"/>
    </w:rPr>
  </w:style>
  <w:style w:type="character" w:customStyle="1" w:styleId="60">
    <w:name w:val="Основной текст (6)"/>
    <w:basedOn w:val="6"/>
    <w:uiPriority w:val="99"/>
    <w:rsid w:val="00E87AA6"/>
    <w:rPr>
      <w:color w:val="000000"/>
      <w:spacing w:val="0"/>
      <w:w w:val="100"/>
      <w:position w:val="0"/>
      <w:sz w:val="24"/>
      <w:szCs w:val="24"/>
      <w:u w:val="single"/>
      <w:lang w:val="ru-RU" w:eastAsia="ru-RU"/>
    </w:rPr>
  </w:style>
  <w:style w:type="character" w:customStyle="1" w:styleId="7">
    <w:name w:val="Основной текст (7)_"/>
    <w:basedOn w:val="DefaultParagraphFont"/>
    <w:link w:val="70"/>
    <w:uiPriority w:val="99"/>
    <w:locked/>
    <w:rsid w:val="00E87AA6"/>
    <w:rPr>
      <w:rFonts w:ascii="Times New Roman" w:hAnsi="Times New Roman" w:cs="Times New Roman"/>
      <w:sz w:val="15"/>
      <w:szCs w:val="15"/>
      <w:u w:val="none"/>
    </w:rPr>
  </w:style>
  <w:style w:type="character" w:customStyle="1" w:styleId="8">
    <w:name w:val="Основной текст (8)_"/>
    <w:basedOn w:val="DefaultParagraphFont"/>
    <w:link w:val="81"/>
    <w:uiPriority w:val="99"/>
    <w:locked/>
    <w:rsid w:val="00E87AA6"/>
    <w:rPr>
      <w:rFonts w:ascii="Times New Roman" w:hAnsi="Times New Roman" w:cs="Times New Roman"/>
      <w:i/>
      <w:iCs/>
      <w:sz w:val="20"/>
      <w:szCs w:val="20"/>
      <w:u w:val="none"/>
    </w:rPr>
  </w:style>
  <w:style w:type="character" w:customStyle="1" w:styleId="80">
    <w:name w:val="Основной текст (8) + Не курсив"/>
    <w:basedOn w:val="8"/>
    <w:uiPriority w:val="99"/>
    <w:rsid w:val="00E87AA6"/>
    <w:rPr>
      <w:color w:val="000000"/>
      <w:spacing w:val="0"/>
      <w:w w:val="100"/>
      <w:position w:val="0"/>
    </w:rPr>
  </w:style>
  <w:style w:type="character" w:customStyle="1" w:styleId="9">
    <w:name w:val="Основной текст (9)_"/>
    <w:basedOn w:val="DefaultParagraphFont"/>
    <w:link w:val="90"/>
    <w:uiPriority w:val="99"/>
    <w:locked/>
    <w:rsid w:val="00E87AA6"/>
    <w:rPr>
      <w:rFonts w:ascii="Arial" w:hAnsi="Arial" w:cs="Arial"/>
      <w:sz w:val="8"/>
      <w:szCs w:val="8"/>
      <w:u w:val="none"/>
    </w:rPr>
  </w:style>
  <w:style w:type="character" w:customStyle="1" w:styleId="9TimesNewRoman">
    <w:name w:val="Основной текст (9) + Times New Roman"/>
    <w:aliases w:val="10 pt"/>
    <w:basedOn w:val="9"/>
    <w:uiPriority w:val="99"/>
    <w:rsid w:val="00E87AA6"/>
    <w:rPr>
      <w:rFonts w:ascii="Times New Roman" w:hAnsi="Times New Roman" w:cs="Times New Roman"/>
      <w:color w:val="000000"/>
      <w:spacing w:val="0"/>
      <w:w w:val="100"/>
      <w:position w:val="0"/>
      <w:sz w:val="20"/>
      <w:szCs w:val="20"/>
    </w:rPr>
  </w:style>
  <w:style w:type="character" w:customStyle="1" w:styleId="100">
    <w:name w:val="Основной текст (10)_"/>
    <w:basedOn w:val="DefaultParagraphFont"/>
    <w:link w:val="101"/>
    <w:uiPriority w:val="99"/>
    <w:locked/>
    <w:rsid w:val="00E87AA6"/>
    <w:rPr>
      <w:rFonts w:ascii="Arial" w:hAnsi="Arial" w:cs="Arial"/>
      <w:sz w:val="8"/>
      <w:szCs w:val="8"/>
      <w:u w:val="none"/>
    </w:rPr>
  </w:style>
  <w:style w:type="character" w:customStyle="1" w:styleId="10TimesNewRoman">
    <w:name w:val="Основной текст (10) + Times New Roman"/>
    <w:aliases w:val="10 pt2"/>
    <w:basedOn w:val="100"/>
    <w:uiPriority w:val="99"/>
    <w:rsid w:val="00E87AA6"/>
    <w:rPr>
      <w:rFonts w:ascii="Times New Roman" w:hAnsi="Times New Roman" w:cs="Times New Roman"/>
      <w:color w:val="000000"/>
      <w:spacing w:val="0"/>
      <w:w w:val="100"/>
      <w:position w:val="0"/>
      <w:sz w:val="20"/>
      <w:szCs w:val="20"/>
    </w:rPr>
  </w:style>
  <w:style w:type="character" w:customStyle="1" w:styleId="11">
    <w:name w:val="Основной текст (11)_"/>
    <w:basedOn w:val="DefaultParagraphFont"/>
    <w:link w:val="110"/>
    <w:uiPriority w:val="99"/>
    <w:locked/>
    <w:rsid w:val="00E87AA6"/>
    <w:rPr>
      <w:rFonts w:ascii="Arial" w:hAnsi="Arial" w:cs="Arial"/>
      <w:sz w:val="8"/>
      <w:szCs w:val="8"/>
      <w:u w:val="none"/>
    </w:rPr>
  </w:style>
  <w:style w:type="character" w:customStyle="1" w:styleId="11TimesNewRoman">
    <w:name w:val="Основной текст (11) + Times New Roman"/>
    <w:aliases w:val="10 pt1"/>
    <w:basedOn w:val="11"/>
    <w:uiPriority w:val="99"/>
    <w:rsid w:val="00E87AA6"/>
    <w:rPr>
      <w:rFonts w:ascii="Times New Roman" w:hAnsi="Times New Roman" w:cs="Times New Roman"/>
      <w:color w:val="000000"/>
      <w:spacing w:val="0"/>
      <w:w w:val="100"/>
      <w:position w:val="0"/>
      <w:sz w:val="20"/>
      <w:szCs w:val="20"/>
    </w:rPr>
  </w:style>
  <w:style w:type="character" w:customStyle="1" w:styleId="82">
    <w:name w:val="Основной текст (8)"/>
    <w:basedOn w:val="8"/>
    <w:uiPriority w:val="99"/>
    <w:rsid w:val="00E87AA6"/>
    <w:rPr>
      <w:color w:val="000000"/>
      <w:spacing w:val="0"/>
      <w:w w:val="100"/>
      <w:position w:val="0"/>
      <w:u w:val="single"/>
      <w:lang w:val="ru-RU" w:eastAsia="ru-RU"/>
    </w:rPr>
  </w:style>
  <w:style w:type="character" w:customStyle="1" w:styleId="2Calibri">
    <w:name w:val="Основной текст (2) + Calibri"/>
    <w:aliases w:val="10,5 pt1"/>
    <w:basedOn w:val="2"/>
    <w:uiPriority w:val="99"/>
    <w:rsid w:val="00E87AA6"/>
    <w:rPr>
      <w:rFonts w:ascii="Calibri" w:hAnsi="Calibri" w:cs="Calibri"/>
      <w:color w:val="000000"/>
      <w:spacing w:val="0"/>
      <w:w w:val="100"/>
      <w:position w:val="0"/>
      <w:sz w:val="21"/>
      <w:szCs w:val="21"/>
      <w:lang w:val="ru-RU" w:eastAsia="ru-RU"/>
    </w:rPr>
  </w:style>
  <w:style w:type="character" w:customStyle="1" w:styleId="24">
    <w:name w:val="Подпись к таблице (2)_"/>
    <w:basedOn w:val="DefaultParagraphFont"/>
    <w:link w:val="25"/>
    <w:uiPriority w:val="99"/>
    <w:locked/>
    <w:rsid w:val="00E87AA6"/>
    <w:rPr>
      <w:rFonts w:ascii="Times New Roman" w:hAnsi="Times New Roman" w:cs="Times New Roman"/>
      <w:sz w:val="22"/>
      <w:szCs w:val="22"/>
      <w:u w:val="none"/>
    </w:rPr>
  </w:style>
  <w:style w:type="character" w:customStyle="1" w:styleId="a">
    <w:name w:val="Подпись к таблице_"/>
    <w:basedOn w:val="DefaultParagraphFont"/>
    <w:link w:val="12"/>
    <w:uiPriority w:val="99"/>
    <w:locked/>
    <w:rsid w:val="00E87AA6"/>
    <w:rPr>
      <w:rFonts w:ascii="Times New Roman" w:hAnsi="Times New Roman" w:cs="Times New Roman"/>
      <w:i/>
      <w:iCs/>
      <w:u w:val="none"/>
    </w:rPr>
  </w:style>
  <w:style w:type="character" w:customStyle="1" w:styleId="a0">
    <w:name w:val="Подпись к таблице"/>
    <w:basedOn w:val="a"/>
    <w:uiPriority w:val="99"/>
    <w:rsid w:val="00E87AA6"/>
    <w:rPr>
      <w:color w:val="000000"/>
      <w:spacing w:val="0"/>
      <w:w w:val="100"/>
      <w:position w:val="0"/>
      <w:sz w:val="24"/>
      <w:szCs w:val="24"/>
      <w:u w:val="single"/>
      <w:lang w:val="ru-RU" w:eastAsia="ru-RU"/>
    </w:rPr>
  </w:style>
  <w:style w:type="character" w:customStyle="1" w:styleId="211pt">
    <w:name w:val="Основной текст (2) + 11 pt"/>
    <w:basedOn w:val="2"/>
    <w:uiPriority w:val="99"/>
    <w:rsid w:val="00E87AA6"/>
    <w:rPr>
      <w:color w:val="000000"/>
      <w:spacing w:val="0"/>
      <w:w w:val="100"/>
      <w:position w:val="0"/>
      <w:sz w:val="22"/>
      <w:szCs w:val="22"/>
      <w:lang w:val="ru-RU" w:eastAsia="ru-RU"/>
    </w:rPr>
  </w:style>
  <w:style w:type="paragraph" w:customStyle="1" w:styleId="30">
    <w:name w:val="Основной текст (3)"/>
    <w:basedOn w:val="Normal"/>
    <w:link w:val="3"/>
    <w:uiPriority w:val="99"/>
    <w:rsid w:val="00E87AA6"/>
    <w:pPr>
      <w:shd w:val="clear" w:color="auto" w:fill="FFFFFF"/>
      <w:spacing w:before="120" w:after="300" w:line="322" w:lineRule="exact"/>
      <w:jc w:val="center"/>
    </w:pPr>
    <w:rPr>
      <w:rFonts w:ascii="Times New Roman" w:hAnsi="Times New Roman" w:cs="Times New Roman"/>
      <w:b/>
      <w:bCs/>
      <w:sz w:val="28"/>
      <w:szCs w:val="28"/>
    </w:rPr>
  </w:style>
  <w:style w:type="paragraph" w:customStyle="1" w:styleId="10">
    <w:name w:val="Заголовок №1"/>
    <w:basedOn w:val="Normal"/>
    <w:link w:val="1"/>
    <w:uiPriority w:val="99"/>
    <w:rsid w:val="00E87AA6"/>
    <w:pPr>
      <w:shd w:val="clear" w:color="auto" w:fill="FFFFFF"/>
      <w:spacing w:before="300" w:after="120" w:line="240" w:lineRule="atLeast"/>
      <w:jc w:val="center"/>
      <w:outlineLvl w:val="0"/>
    </w:pPr>
    <w:rPr>
      <w:rFonts w:ascii="Times New Roman" w:hAnsi="Times New Roman" w:cs="Times New Roman"/>
      <w:b/>
      <w:bCs/>
      <w:sz w:val="28"/>
      <w:szCs w:val="28"/>
    </w:rPr>
  </w:style>
  <w:style w:type="paragraph" w:customStyle="1" w:styleId="21">
    <w:name w:val="Основной текст (2)1"/>
    <w:basedOn w:val="Normal"/>
    <w:link w:val="2"/>
    <w:uiPriority w:val="99"/>
    <w:rsid w:val="00E87AA6"/>
    <w:pPr>
      <w:shd w:val="clear" w:color="auto" w:fill="FFFFFF"/>
      <w:spacing w:before="120" w:after="600" w:line="240" w:lineRule="atLeast"/>
      <w:jc w:val="both"/>
    </w:pPr>
    <w:rPr>
      <w:rFonts w:ascii="Times New Roman" w:hAnsi="Times New Roman" w:cs="Times New Roman"/>
      <w:sz w:val="28"/>
      <w:szCs w:val="28"/>
    </w:rPr>
  </w:style>
  <w:style w:type="paragraph" w:customStyle="1" w:styleId="41">
    <w:name w:val="Основной текст (4)1"/>
    <w:basedOn w:val="Normal"/>
    <w:link w:val="4"/>
    <w:uiPriority w:val="99"/>
    <w:rsid w:val="00E87AA6"/>
    <w:pPr>
      <w:shd w:val="clear" w:color="auto" w:fill="FFFFFF"/>
      <w:spacing w:line="274" w:lineRule="exact"/>
      <w:ind w:hanging="1920"/>
    </w:pPr>
    <w:rPr>
      <w:rFonts w:ascii="Times New Roman" w:hAnsi="Times New Roman" w:cs="Times New Roman"/>
      <w:sz w:val="22"/>
      <w:szCs w:val="22"/>
    </w:rPr>
  </w:style>
  <w:style w:type="paragraph" w:customStyle="1" w:styleId="50">
    <w:name w:val="Основной текст (5)"/>
    <w:basedOn w:val="Normal"/>
    <w:link w:val="5"/>
    <w:uiPriority w:val="99"/>
    <w:rsid w:val="00E87AA6"/>
    <w:pPr>
      <w:shd w:val="clear" w:color="auto" w:fill="FFFFFF"/>
      <w:spacing w:after="240" w:line="230" w:lineRule="exact"/>
    </w:pPr>
    <w:rPr>
      <w:rFonts w:ascii="Times New Roman" w:hAnsi="Times New Roman" w:cs="Times New Roman"/>
      <w:b/>
      <w:bCs/>
      <w:sz w:val="18"/>
      <w:szCs w:val="18"/>
    </w:rPr>
  </w:style>
  <w:style w:type="paragraph" w:customStyle="1" w:styleId="61">
    <w:name w:val="Основной текст (6)1"/>
    <w:basedOn w:val="Normal"/>
    <w:link w:val="6"/>
    <w:uiPriority w:val="99"/>
    <w:rsid w:val="00E87AA6"/>
    <w:pPr>
      <w:shd w:val="clear" w:color="auto" w:fill="FFFFFF"/>
      <w:spacing w:before="300" w:after="300" w:line="240" w:lineRule="atLeast"/>
      <w:jc w:val="center"/>
    </w:pPr>
    <w:rPr>
      <w:rFonts w:ascii="Times New Roman" w:hAnsi="Times New Roman" w:cs="Times New Roman"/>
      <w:b/>
      <w:bCs/>
    </w:rPr>
  </w:style>
  <w:style w:type="paragraph" w:customStyle="1" w:styleId="70">
    <w:name w:val="Основной текст (7)"/>
    <w:basedOn w:val="Normal"/>
    <w:link w:val="7"/>
    <w:uiPriority w:val="99"/>
    <w:rsid w:val="00E87AA6"/>
    <w:pPr>
      <w:shd w:val="clear" w:color="auto" w:fill="FFFFFF"/>
      <w:spacing w:before="540" w:line="240" w:lineRule="atLeast"/>
      <w:jc w:val="both"/>
    </w:pPr>
    <w:rPr>
      <w:rFonts w:ascii="Times New Roman" w:hAnsi="Times New Roman" w:cs="Times New Roman"/>
      <w:sz w:val="15"/>
      <w:szCs w:val="15"/>
    </w:rPr>
  </w:style>
  <w:style w:type="paragraph" w:customStyle="1" w:styleId="81">
    <w:name w:val="Основной текст (8)1"/>
    <w:basedOn w:val="Normal"/>
    <w:link w:val="8"/>
    <w:uiPriority w:val="99"/>
    <w:rsid w:val="00E87AA6"/>
    <w:pPr>
      <w:shd w:val="clear" w:color="auto" w:fill="FFFFFF"/>
      <w:spacing w:after="240" w:line="240" w:lineRule="atLeast"/>
      <w:jc w:val="both"/>
    </w:pPr>
    <w:rPr>
      <w:rFonts w:ascii="Times New Roman" w:hAnsi="Times New Roman" w:cs="Times New Roman"/>
      <w:i/>
      <w:iCs/>
      <w:sz w:val="20"/>
      <w:szCs w:val="20"/>
    </w:rPr>
  </w:style>
  <w:style w:type="paragraph" w:customStyle="1" w:styleId="90">
    <w:name w:val="Основной текст (9)"/>
    <w:basedOn w:val="Normal"/>
    <w:link w:val="9"/>
    <w:uiPriority w:val="99"/>
    <w:rsid w:val="00E87AA6"/>
    <w:pPr>
      <w:shd w:val="clear" w:color="auto" w:fill="FFFFFF"/>
      <w:spacing w:before="600" w:line="240" w:lineRule="atLeast"/>
      <w:jc w:val="both"/>
    </w:pPr>
    <w:rPr>
      <w:rFonts w:ascii="Arial" w:hAnsi="Arial" w:cs="Arial"/>
      <w:sz w:val="8"/>
      <w:szCs w:val="8"/>
    </w:rPr>
  </w:style>
  <w:style w:type="paragraph" w:customStyle="1" w:styleId="101">
    <w:name w:val="Основной текст (10)"/>
    <w:basedOn w:val="Normal"/>
    <w:link w:val="100"/>
    <w:uiPriority w:val="99"/>
    <w:rsid w:val="00E87AA6"/>
    <w:pPr>
      <w:shd w:val="clear" w:color="auto" w:fill="FFFFFF"/>
      <w:spacing w:before="240" w:line="240" w:lineRule="atLeast"/>
      <w:jc w:val="both"/>
    </w:pPr>
    <w:rPr>
      <w:rFonts w:ascii="Arial" w:hAnsi="Arial" w:cs="Arial"/>
      <w:sz w:val="8"/>
      <w:szCs w:val="8"/>
    </w:rPr>
  </w:style>
  <w:style w:type="paragraph" w:customStyle="1" w:styleId="110">
    <w:name w:val="Основной текст (11)"/>
    <w:basedOn w:val="Normal"/>
    <w:link w:val="11"/>
    <w:uiPriority w:val="99"/>
    <w:rsid w:val="00E87AA6"/>
    <w:pPr>
      <w:shd w:val="clear" w:color="auto" w:fill="FFFFFF"/>
      <w:spacing w:before="240" w:line="240" w:lineRule="atLeast"/>
      <w:jc w:val="both"/>
    </w:pPr>
    <w:rPr>
      <w:rFonts w:ascii="Arial" w:hAnsi="Arial" w:cs="Arial"/>
      <w:sz w:val="8"/>
      <w:szCs w:val="8"/>
    </w:rPr>
  </w:style>
  <w:style w:type="paragraph" w:customStyle="1" w:styleId="25">
    <w:name w:val="Подпись к таблице (2)"/>
    <w:basedOn w:val="Normal"/>
    <w:link w:val="24"/>
    <w:uiPriority w:val="99"/>
    <w:rsid w:val="00E87AA6"/>
    <w:pPr>
      <w:shd w:val="clear" w:color="auto" w:fill="FFFFFF"/>
      <w:spacing w:line="240" w:lineRule="atLeast"/>
    </w:pPr>
    <w:rPr>
      <w:rFonts w:ascii="Times New Roman" w:hAnsi="Times New Roman" w:cs="Times New Roman"/>
      <w:sz w:val="22"/>
      <w:szCs w:val="22"/>
    </w:rPr>
  </w:style>
  <w:style w:type="paragraph" w:customStyle="1" w:styleId="12">
    <w:name w:val="Подпись к таблице1"/>
    <w:basedOn w:val="Normal"/>
    <w:link w:val="a"/>
    <w:uiPriority w:val="99"/>
    <w:rsid w:val="00E87AA6"/>
    <w:pPr>
      <w:shd w:val="clear" w:color="auto" w:fill="FFFFFF"/>
      <w:spacing w:line="278" w:lineRule="exact"/>
      <w:jc w:val="both"/>
    </w:pPr>
    <w:rPr>
      <w:rFonts w:ascii="Times New Roman" w:hAnsi="Times New Roman" w:cs="Times New Roman"/>
      <w:i/>
      <w:iCs/>
    </w:rPr>
  </w:style>
  <w:style w:type="paragraph" w:styleId="ListParagraph">
    <w:name w:val="List Paragraph"/>
    <w:basedOn w:val="Normal"/>
    <w:uiPriority w:val="99"/>
    <w:qFormat/>
    <w:rsid w:val="000609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TotalTime>
  <Pages>18</Pages>
  <Words>5486</Words>
  <Characters>31271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Валентина</cp:lastModifiedBy>
  <cp:revision>23</cp:revision>
  <cp:lastPrinted>2015-09-08T19:14:00Z</cp:lastPrinted>
  <dcterms:created xsi:type="dcterms:W3CDTF">2015-08-08T08:40:00Z</dcterms:created>
  <dcterms:modified xsi:type="dcterms:W3CDTF">2015-09-08T19:14:00Z</dcterms:modified>
</cp:coreProperties>
</file>